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Miroslav Matoušek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roofErr w:type="spellStart"/>
            <w:r>
              <w:rPr>
                <w:sz w:val="22"/>
                <w:szCs w:val="22"/>
              </w:rPr>
              <w:t>Paleo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primal</w:t>
            </w:r>
            <w:proofErr w:type="spellEnd"/>
            <w:r>
              <w:rPr>
                <w:sz w:val="22"/>
                <w:szCs w:val="22"/>
              </w:rPr>
              <w:t xml:space="preserve">: Stravovací návyky v kontextu </w:t>
            </w:r>
            <w:proofErr w:type="spellStart"/>
            <w:r>
              <w:rPr>
                <w:sz w:val="22"/>
                <w:szCs w:val="22"/>
              </w:rPr>
              <w:t>pluralizace</w:t>
            </w:r>
            <w:proofErr w:type="spellEnd"/>
            <w:r>
              <w:rPr>
                <w:sz w:val="22"/>
                <w:szCs w:val="22"/>
              </w:rPr>
              <w:t xml:space="preserve"> životních stylů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Sociální pedagogika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kombinovaná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044553" w:rsidRDefault="007D6B21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Dodržení </w:t>
            </w:r>
            <w:r>
              <w:rPr>
                <w:sz w:val="22"/>
                <w:szCs w:val="22"/>
              </w:rPr>
              <w:t>formálních náležitostí 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 xml:space="preserve">a </w:t>
            </w:r>
            <w:r>
              <w:rPr>
                <w:sz w:val="22"/>
                <w:szCs w:val="22"/>
              </w:rPr>
              <w:t>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 xml:space="preserve">Odborný přínos práce a možnost jejího </w:t>
            </w:r>
            <w:r>
              <w:rPr>
                <w:sz w:val="22"/>
                <w:szCs w:val="22"/>
              </w:rPr>
              <w:t>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44553" w:rsidRDefault="00044553"/>
          <w:p w:rsidR="00044553" w:rsidRDefault="007D6B21">
            <w:r>
              <w:rPr>
                <w:sz w:val="22"/>
                <w:szCs w:val="22"/>
              </w:rPr>
              <w:t>Silné stránky: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s literaturou – nejen bezprostředně k tématu, ale i k získání podpůrné argumentace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snaha využívat </w:t>
            </w:r>
            <w:r>
              <w:rPr>
                <w:sz w:val="22"/>
                <w:szCs w:val="22"/>
              </w:rPr>
              <w:t>teoretický aparát studovaného oboru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vynalézavý design výzkumu</w:t>
            </w:r>
          </w:p>
          <w:p w:rsidR="00044553" w:rsidRDefault="007D6B21">
            <w:r>
              <w:rPr>
                <w:sz w:val="22"/>
                <w:szCs w:val="22"/>
              </w:rPr>
              <w:t>Slabé stránky: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ve verzi pro vedoucího chybí stránkování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 praktické části dominuje i u kvalitativního výzkumu prezentace odpovědí účastníků nad analýzou a konstrukcí závěrů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hypotézy jsou problem</w:t>
            </w:r>
            <w:r>
              <w:rPr>
                <w:sz w:val="22"/>
                <w:szCs w:val="22"/>
              </w:rPr>
              <w:t>atické, pokud by měly být skutečně předmětem testování; i tato část výzkumu má ve skutečnosti induktivní charakter</w:t>
            </w:r>
          </w:p>
          <w:p w:rsidR="00044553" w:rsidRDefault="007D6B2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krátký závěr, absence kontextu </w:t>
            </w:r>
            <w:proofErr w:type="spellStart"/>
            <w:r>
              <w:rPr>
                <w:sz w:val="22"/>
                <w:szCs w:val="22"/>
              </w:rPr>
              <w:t>pluralizace</w:t>
            </w:r>
            <w:proofErr w:type="spellEnd"/>
            <w:r>
              <w:rPr>
                <w:sz w:val="22"/>
                <w:szCs w:val="22"/>
              </w:rPr>
              <w:t xml:space="preserve"> životních stylů</w:t>
            </w:r>
          </w:p>
          <w:p w:rsidR="00044553" w:rsidRDefault="00044553"/>
          <w:p w:rsidR="00044553" w:rsidRDefault="00044553"/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b/>
                <w:sz w:val="22"/>
                <w:szCs w:val="22"/>
              </w:rPr>
              <w:t>Otázky k obhajobě:</w:t>
            </w:r>
          </w:p>
          <w:p w:rsidR="00044553" w:rsidRDefault="00044553"/>
          <w:p w:rsidR="00044553" w:rsidRDefault="007D6B21">
            <w:r>
              <w:rPr>
                <w:sz w:val="22"/>
                <w:szCs w:val="22"/>
              </w:rPr>
              <w:t>Nejsou otázky.</w:t>
            </w:r>
          </w:p>
          <w:p w:rsidR="00044553" w:rsidRDefault="00044553"/>
          <w:p w:rsidR="00044553" w:rsidRDefault="00044553"/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553" w:rsidRDefault="007D6B21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44553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r>
              <w:rPr>
                <w:sz w:val="22"/>
                <w:szCs w:val="22"/>
              </w:rPr>
              <w:t xml:space="preserve">Datum: </w:t>
            </w:r>
            <w:r>
              <w:rPr>
                <w:sz w:val="22"/>
                <w:szCs w:val="22"/>
              </w:rPr>
              <w:t>22. 5. 2014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553" w:rsidRDefault="007D6B21">
            <w:r>
              <w:rPr>
                <w:sz w:val="22"/>
                <w:szCs w:val="22"/>
              </w:rPr>
              <w:t>Podpis:</w:t>
            </w:r>
          </w:p>
        </w:tc>
      </w:tr>
    </w:tbl>
    <w:p w:rsidR="00044553" w:rsidRDefault="00044553"/>
    <w:sectPr w:rsidR="00044553" w:rsidSect="00044553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B21" w:rsidRDefault="007D6B21" w:rsidP="00044553">
      <w:pPr>
        <w:spacing w:line="240" w:lineRule="auto"/>
      </w:pPr>
      <w:r>
        <w:separator/>
      </w:r>
    </w:p>
  </w:endnote>
  <w:endnote w:type="continuationSeparator" w:id="0">
    <w:p w:rsidR="007D6B21" w:rsidRDefault="007D6B21" w:rsidP="00044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B21" w:rsidRDefault="007D6B21">
      <w:r>
        <w:separator/>
      </w:r>
    </w:p>
  </w:footnote>
  <w:footnote w:type="continuationSeparator" w:id="0">
    <w:p w:rsidR="007D6B21" w:rsidRDefault="007D6B21">
      <w:r>
        <w:continuationSeparator/>
      </w:r>
    </w:p>
  </w:footnote>
  <w:footnote w:id="1">
    <w:p w:rsidR="00044553" w:rsidRDefault="007D6B21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F4B86"/>
    <w:multiLevelType w:val="multilevel"/>
    <w:tmpl w:val="0B8AEBC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E51066E"/>
    <w:multiLevelType w:val="multilevel"/>
    <w:tmpl w:val="E7C4005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4553"/>
    <w:rsid w:val="00044553"/>
    <w:rsid w:val="007D6B21"/>
    <w:rsid w:val="00B8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044553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0445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044553"/>
    <w:rPr>
      <w:vertAlign w:val="superscript"/>
    </w:rPr>
  </w:style>
  <w:style w:type="character" w:customStyle="1" w:styleId="ListLabel1">
    <w:name w:val="ListLabel 1"/>
    <w:rsid w:val="00044553"/>
    <w:rPr>
      <w:rFonts w:eastAsia="Times New Roman" w:cs="Times New Roman"/>
    </w:rPr>
  </w:style>
  <w:style w:type="character" w:customStyle="1" w:styleId="ListLabel2">
    <w:name w:val="ListLabel 2"/>
    <w:rsid w:val="00044553"/>
    <w:rPr>
      <w:rFonts w:cs="Courier New"/>
    </w:rPr>
  </w:style>
  <w:style w:type="character" w:customStyle="1" w:styleId="FootnoteCharacters">
    <w:name w:val="Footnote Characters"/>
    <w:rsid w:val="00044553"/>
  </w:style>
  <w:style w:type="character" w:customStyle="1" w:styleId="Footnoteanchor">
    <w:name w:val="Footnote anchor"/>
    <w:rsid w:val="00044553"/>
    <w:rPr>
      <w:vertAlign w:val="superscript"/>
    </w:rPr>
  </w:style>
  <w:style w:type="character" w:customStyle="1" w:styleId="Endnoteanchor">
    <w:name w:val="Endnote anchor"/>
    <w:rsid w:val="00044553"/>
    <w:rPr>
      <w:vertAlign w:val="superscript"/>
    </w:rPr>
  </w:style>
  <w:style w:type="character" w:customStyle="1" w:styleId="EndnoteCharacters">
    <w:name w:val="Endnote Characters"/>
    <w:rsid w:val="00044553"/>
  </w:style>
  <w:style w:type="paragraph" w:customStyle="1" w:styleId="Heading">
    <w:name w:val="Heading"/>
    <w:basedOn w:val="Normln"/>
    <w:next w:val="Textbody"/>
    <w:rsid w:val="00044553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044553"/>
    <w:pPr>
      <w:spacing w:after="120"/>
    </w:pPr>
  </w:style>
  <w:style w:type="paragraph" w:styleId="Seznam">
    <w:name w:val="List"/>
    <w:basedOn w:val="Textbody"/>
    <w:rsid w:val="00044553"/>
    <w:rPr>
      <w:rFonts w:cs="Lohit Hindi"/>
    </w:rPr>
  </w:style>
  <w:style w:type="paragraph" w:customStyle="1" w:styleId="Caption">
    <w:name w:val="Caption"/>
    <w:basedOn w:val="Normln"/>
    <w:rsid w:val="0004455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044553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044553"/>
  </w:style>
  <w:style w:type="paragraph" w:styleId="Odstavecseseznamem">
    <w:name w:val="List Paragraph"/>
    <w:basedOn w:val="Normln"/>
    <w:rsid w:val="00044553"/>
    <w:pPr>
      <w:ind w:left="720"/>
    </w:pPr>
  </w:style>
  <w:style w:type="paragraph" w:customStyle="1" w:styleId="Footnote">
    <w:name w:val="Footnote"/>
    <w:basedOn w:val="Normln"/>
    <w:rsid w:val="00044553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2014-05-28T08:57:00Z</dcterms:created>
  <dcterms:modified xsi:type="dcterms:W3CDTF">2014-05-28T08:57:00Z</dcterms:modified>
</cp:coreProperties>
</file>