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A06E9D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Vilém </w:t>
            </w:r>
            <w:proofErr w:type="spellStart"/>
            <w:r>
              <w:rPr>
                <w:sz w:val="22"/>
                <w:szCs w:val="22"/>
              </w:rPr>
              <w:t>Trumpeš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A06E9D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Šikana ve školách očima učitelů a žáků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 w:rsidRPr="004E0396">
              <w:rPr>
                <w:sz w:val="22"/>
                <w:szCs w:val="22"/>
              </w:rPr>
              <w:t xml:space="preserve">Mgr. Jiří </w:t>
            </w:r>
            <w:proofErr w:type="spellStart"/>
            <w:r w:rsidRPr="004E0396">
              <w:rPr>
                <w:sz w:val="22"/>
                <w:szCs w:val="22"/>
              </w:rPr>
              <w:t>Dalajka</w:t>
            </w:r>
            <w:proofErr w:type="spellEnd"/>
            <w:r w:rsidRPr="004E0396">
              <w:rPr>
                <w:sz w:val="22"/>
                <w:szCs w:val="22"/>
              </w:rPr>
              <w:t xml:space="preserve">, </w:t>
            </w:r>
            <w:proofErr w:type="spellStart"/>
            <w:r w:rsidRPr="004E0396">
              <w:rPr>
                <w:sz w:val="22"/>
                <w:szCs w:val="22"/>
              </w:rPr>
              <w:t>Ph.D</w:t>
            </w:r>
            <w:proofErr w:type="spellEnd"/>
            <w:r w:rsidRPr="004E0396">
              <w:rPr>
                <w:sz w:val="22"/>
                <w:szCs w:val="22"/>
              </w:rPr>
              <w:t>.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C0ED7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8C0ED7" w:rsidRDefault="00A76400" w:rsidP="00857908">
            <w:pPr>
              <w:jc w:val="center"/>
              <w:rPr>
                <w:b/>
                <w:sz w:val="22"/>
                <w:szCs w:val="22"/>
              </w:rPr>
            </w:pPr>
            <w:r w:rsidRPr="008C0ED7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A76400" w:rsidP="00A76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C0ED7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8C0ED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8C0ED7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C0ED7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8C0ED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8C0ED7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6773ED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FFFFFF" w:themeFill="background1"/>
            <w:vAlign w:val="center"/>
          </w:tcPr>
          <w:p w:rsidR="000A6E67" w:rsidRPr="006773ED" w:rsidRDefault="000A6E67" w:rsidP="00857908">
            <w:pPr>
              <w:jc w:val="center"/>
              <w:rPr>
                <w:sz w:val="22"/>
                <w:szCs w:val="22"/>
              </w:rPr>
            </w:pPr>
            <w:r w:rsidRPr="006773ED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6773ED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6773ED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C0ED7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8C0ED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8C0ED7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C0ED7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8C0ED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8C0ED7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AB682B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FFFFFF" w:themeFill="background1"/>
            <w:vAlign w:val="center"/>
          </w:tcPr>
          <w:p w:rsidR="000A6E67" w:rsidRPr="00AB682B" w:rsidRDefault="000A6E67" w:rsidP="00857908">
            <w:pPr>
              <w:jc w:val="center"/>
              <w:rPr>
                <w:sz w:val="22"/>
                <w:szCs w:val="22"/>
              </w:rPr>
            </w:pPr>
            <w:r w:rsidRPr="00AB682B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AB682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B682B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0022E9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0022E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022E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57325F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57325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57325F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57325F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57325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57325F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D3405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FFFFFF" w:themeFill="background1"/>
            <w:vAlign w:val="center"/>
          </w:tcPr>
          <w:p w:rsidR="000A6E67" w:rsidRPr="00D34058" w:rsidRDefault="000A6E67" w:rsidP="00857908">
            <w:pPr>
              <w:jc w:val="center"/>
              <w:rPr>
                <w:sz w:val="22"/>
                <w:szCs w:val="22"/>
              </w:rPr>
            </w:pPr>
            <w:r w:rsidRPr="00D34058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D3405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D34058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D3405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FFFFFF" w:themeFill="background1"/>
            <w:vAlign w:val="center"/>
          </w:tcPr>
          <w:p w:rsidR="000A6E67" w:rsidRPr="00D34058" w:rsidRDefault="000A6E67" w:rsidP="00857908">
            <w:pPr>
              <w:jc w:val="center"/>
              <w:rPr>
                <w:sz w:val="22"/>
                <w:szCs w:val="22"/>
              </w:rPr>
            </w:pPr>
            <w:r w:rsidRPr="00D34058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D3405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D34058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AB682B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AB682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B682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5F3794" w:rsidRDefault="006773ED" w:rsidP="005F379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práci </w:t>
            </w:r>
            <w:r w:rsidR="00AB682B">
              <w:rPr>
                <w:sz w:val="22"/>
                <w:szCs w:val="22"/>
              </w:rPr>
              <w:t>bych p</w:t>
            </w:r>
            <w:r>
              <w:rPr>
                <w:sz w:val="22"/>
                <w:szCs w:val="22"/>
              </w:rPr>
              <w:t>o</w:t>
            </w:r>
            <w:r w:rsidR="00AB682B">
              <w:rPr>
                <w:sz w:val="22"/>
                <w:szCs w:val="22"/>
              </w:rPr>
              <w:t xml:space="preserve">ukázal na </w:t>
            </w:r>
            <w:r w:rsidR="000022E9">
              <w:rPr>
                <w:sz w:val="22"/>
                <w:szCs w:val="22"/>
              </w:rPr>
              <w:t>propracovanější empirickou část</w:t>
            </w:r>
            <w:r w:rsidR="007558BB">
              <w:rPr>
                <w:sz w:val="22"/>
                <w:szCs w:val="22"/>
              </w:rPr>
              <w:t xml:space="preserve">, </w:t>
            </w:r>
            <w:r w:rsidR="000022E9">
              <w:rPr>
                <w:sz w:val="22"/>
                <w:szCs w:val="22"/>
              </w:rPr>
              <w:t>jejímž cílem je deskripce sledované problematiky. A</w:t>
            </w:r>
            <w:r>
              <w:rPr>
                <w:sz w:val="22"/>
                <w:szCs w:val="22"/>
              </w:rPr>
              <w:t>utor</w:t>
            </w:r>
            <w:r w:rsidR="000022E9">
              <w:rPr>
                <w:sz w:val="22"/>
                <w:szCs w:val="22"/>
              </w:rPr>
              <w:t xml:space="preserve"> si</w:t>
            </w:r>
            <w:r>
              <w:rPr>
                <w:sz w:val="22"/>
                <w:szCs w:val="22"/>
              </w:rPr>
              <w:t xml:space="preserve"> dal práci s </w:t>
            </w:r>
            <w:proofErr w:type="spellStart"/>
            <w:r>
              <w:rPr>
                <w:sz w:val="22"/>
                <w:szCs w:val="22"/>
              </w:rPr>
              <w:t>konceptualizací</w:t>
            </w:r>
            <w:proofErr w:type="spellEnd"/>
            <w:r>
              <w:rPr>
                <w:sz w:val="22"/>
                <w:szCs w:val="22"/>
              </w:rPr>
              <w:t xml:space="preserve"> dotazníku</w:t>
            </w:r>
            <w:r w:rsidR="00AB682B">
              <w:rPr>
                <w:sz w:val="22"/>
                <w:szCs w:val="22"/>
              </w:rPr>
              <w:t xml:space="preserve"> a výsledkům přiřazuje adekvátní význam. </w:t>
            </w:r>
            <w:r w:rsidR="000022E9">
              <w:rPr>
                <w:sz w:val="22"/>
                <w:szCs w:val="22"/>
              </w:rPr>
              <w:t>Naopak slabší stránkou je teoretická část, kde</w:t>
            </w:r>
            <w:r w:rsidR="005F3794">
              <w:rPr>
                <w:sz w:val="22"/>
                <w:szCs w:val="22"/>
              </w:rPr>
              <w:t xml:space="preserve"> autor ne zcela striktně udržel oddělovat faktické poznatky od vlastního hodnocení</w:t>
            </w:r>
            <w:r w:rsidR="00124226">
              <w:rPr>
                <w:sz w:val="22"/>
                <w:szCs w:val="22"/>
              </w:rPr>
              <w:t>. Autor namísto vědecké argumentace</w:t>
            </w:r>
            <w:r w:rsidR="008C0ED7">
              <w:rPr>
                <w:sz w:val="22"/>
                <w:szCs w:val="22"/>
              </w:rPr>
              <w:t xml:space="preserve"> používá expresivně emocionální přístup</w:t>
            </w:r>
            <w:r w:rsidR="005F3794">
              <w:rPr>
                <w:sz w:val="22"/>
                <w:szCs w:val="22"/>
              </w:rPr>
              <w:t>.</w:t>
            </w:r>
            <w:r w:rsidR="008C0ED7">
              <w:rPr>
                <w:sz w:val="22"/>
                <w:szCs w:val="22"/>
              </w:rPr>
              <w:t xml:space="preserve"> Velké </w:t>
            </w:r>
            <w:r>
              <w:rPr>
                <w:sz w:val="22"/>
                <w:szCs w:val="22"/>
              </w:rPr>
              <w:t>rezervy jsou v práci s odbornou literaturou</w:t>
            </w:r>
            <w:r w:rsidR="008C0ED7">
              <w:rPr>
                <w:sz w:val="22"/>
                <w:szCs w:val="22"/>
              </w:rPr>
              <w:t>.</w:t>
            </w:r>
          </w:p>
          <w:p w:rsidR="000A6E67" w:rsidRPr="00C50B27" w:rsidRDefault="005F3794" w:rsidP="005F379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Pr="00C50B27" w:rsidRDefault="00AB682B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AB682B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FFFFFF" w:themeFill="background1"/>
          </w:tcPr>
          <w:p w:rsidR="000A6E67" w:rsidRPr="00AB682B" w:rsidRDefault="000A6E67" w:rsidP="00857908">
            <w:pPr>
              <w:jc w:val="center"/>
              <w:rPr>
                <w:sz w:val="22"/>
                <w:szCs w:val="22"/>
              </w:rPr>
            </w:pPr>
            <w:r w:rsidRPr="00AB682B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A6E67" w:rsidRPr="00AB682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B682B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A6E67" w:rsidRDefault="000A6E67" w:rsidP="000A6E67">
      <w:pPr>
        <w:rPr>
          <w:b/>
        </w:rPr>
      </w:pPr>
    </w:p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6715" w:rsidRDefault="00A76715" w:rsidP="000A6E67">
      <w:r>
        <w:separator/>
      </w:r>
    </w:p>
  </w:endnote>
  <w:endnote w:type="continuationSeparator" w:id="0">
    <w:p w:rsidR="00A76715" w:rsidRDefault="00A76715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6715" w:rsidRDefault="00A76715" w:rsidP="000A6E67">
      <w:r>
        <w:separator/>
      </w:r>
    </w:p>
  </w:footnote>
  <w:footnote w:type="continuationSeparator" w:id="0">
    <w:p w:rsidR="00A76715" w:rsidRDefault="00A76715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022E9"/>
    <w:rsid w:val="000A6E67"/>
    <w:rsid w:val="000C0702"/>
    <w:rsid w:val="0012378D"/>
    <w:rsid w:val="00124226"/>
    <w:rsid w:val="001E2D39"/>
    <w:rsid w:val="00296463"/>
    <w:rsid w:val="003B73E2"/>
    <w:rsid w:val="003D77B2"/>
    <w:rsid w:val="00497AB5"/>
    <w:rsid w:val="0057325F"/>
    <w:rsid w:val="005B0683"/>
    <w:rsid w:val="005F3794"/>
    <w:rsid w:val="00614B71"/>
    <w:rsid w:val="00630ED8"/>
    <w:rsid w:val="0067361F"/>
    <w:rsid w:val="006773ED"/>
    <w:rsid w:val="0070534A"/>
    <w:rsid w:val="007173E6"/>
    <w:rsid w:val="007558BB"/>
    <w:rsid w:val="007B3A4A"/>
    <w:rsid w:val="008119D1"/>
    <w:rsid w:val="00857908"/>
    <w:rsid w:val="008C0ED7"/>
    <w:rsid w:val="008C1A2B"/>
    <w:rsid w:val="0090406D"/>
    <w:rsid w:val="0096141E"/>
    <w:rsid w:val="009B3662"/>
    <w:rsid w:val="00A06E9D"/>
    <w:rsid w:val="00A76400"/>
    <w:rsid w:val="00A76715"/>
    <w:rsid w:val="00A933F5"/>
    <w:rsid w:val="00AA3B88"/>
    <w:rsid w:val="00AB682B"/>
    <w:rsid w:val="00AD6E53"/>
    <w:rsid w:val="00CB5FBF"/>
    <w:rsid w:val="00D34058"/>
    <w:rsid w:val="00D353B5"/>
    <w:rsid w:val="00D663DC"/>
    <w:rsid w:val="00D71A69"/>
    <w:rsid w:val="00DB6339"/>
    <w:rsid w:val="00E874C9"/>
    <w:rsid w:val="00EE79CE"/>
    <w:rsid w:val="00F3074B"/>
    <w:rsid w:val="00F6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268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2014-05-27T08:40:00Z</dcterms:created>
  <dcterms:modified xsi:type="dcterms:W3CDTF">2014-05-27T08:40:00Z</dcterms:modified>
</cp:coreProperties>
</file>