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10A9A" w:rsidRPr="00C50B27" w:rsidRDefault="007C7834" w:rsidP="00295F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Pavla ŠEV</w:t>
            </w:r>
            <w:r w:rsidR="00295F1A">
              <w:rPr>
                <w:sz w:val="22"/>
                <w:szCs w:val="22"/>
              </w:rPr>
              <w:t>Č</w:t>
            </w:r>
            <w:r>
              <w:rPr>
                <w:sz w:val="22"/>
                <w:szCs w:val="22"/>
              </w:rPr>
              <w:t>Í</w:t>
            </w:r>
            <w:r w:rsidR="00295F1A">
              <w:rPr>
                <w:sz w:val="22"/>
                <w:szCs w:val="22"/>
              </w:rPr>
              <w:t>KOVÁ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10A9A" w:rsidRPr="00C50B27" w:rsidRDefault="007C7834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Domácí násilí a jeho vliv na socializaci dětí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DANIŠ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2808" w:type="dxa"/>
            <w:vAlign w:val="center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10A9A" w:rsidRPr="00C50B27" w:rsidRDefault="00110A9A" w:rsidP="00D93289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C50B27" w:rsidRDefault="00110A9A" w:rsidP="00D93289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7C7834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7C783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7C7834" w:rsidRDefault="00110A9A" w:rsidP="00D93289">
            <w:pPr>
              <w:jc w:val="center"/>
              <w:rPr>
                <w:sz w:val="22"/>
                <w:szCs w:val="22"/>
              </w:rPr>
            </w:pPr>
            <w:r w:rsidRPr="007C783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295F1A" w:rsidRDefault="00110A9A" w:rsidP="00D93289">
            <w:pPr>
              <w:jc w:val="center"/>
              <w:rPr>
                <w:sz w:val="22"/>
                <w:szCs w:val="22"/>
              </w:rPr>
            </w:pPr>
            <w:r w:rsidRPr="00295F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295F1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95F1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592126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59212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592126" w:rsidRDefault="00110A9A" w:rsidP="00D93289">
            <w:pPr>
              <w:jc w:val="center"/>
              <w:rPr>
                <w:sz w:val="22"/>
                <w:szCs w:val="22"/>
              </w:rPr>
            </w:pPr>
            <w:r w:rsidRPr="0059212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22C62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C22C6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22C62" w:rsidRDefault="00110A9A" w:rsidP="00D93289">
            <w:pPr>
              <w:jc w:val="center"/>
              <w:rPr>
                <w:sz w:val="22"/>
                <w:szCs w:val="22"/>
              </w:rPr>
            </w:pPr>
            <w:r w:rsidRPr="00C22C6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B411DB" w:rsidRDefault="00110A9A" w:rsidP="00D9328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72579" w:rsidRDefault="00272579" w:rsidP="00272579">
            <w:pPr>
              <w:rPr>
                <w:sz w:val="22"/>
                <w:szCs w:val="22"/>
              </w:rPr>
            </w:pPr>
            <w:r w:rsidRPr="00272579">
              <w:rPr>
                <w:sz w:val="22"/>
                <w:szCs w:val="22"/>
              </w:rPr>
              <w:t>Volba tématu předložené práce "</w:t>
            </w:r>
            <w:r>
              <w:rPr>
                <w:sz w:val="22"/>
                <w:szCs w:val="22"/>
              </w:rPr>
              <w:t xml:space="preserve"> Domácí násilí a jeho vliv na socializaci dětí</w:t>
            </w:r>
            <w:r w:rsidRPr="00272579">
              <w:rPr>
                <w:sz w:val="22"/>
                <w:szCs w:val="22"/>
              </w:rPr>
              <w:t xml:space="preserve"> " autorkou </w:t>
            </w:r>
            <w:r>
              <w:rPr>
                <w:sz w:val="22"/>
                <w:szCs w:val="22"/>
              </w:rPr>
              <w:t>Pavlou ŠEVČÍKOVOU</w:t>
            </w:r>
            <w:r w:rsidRPr="0027257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272579">
              <w:rPr>
                <w:sz w:val="22"/>
                <w:szCs w:val="22"/>
              </w:rPr>
              <w:t xml:space="preserve"> je ovlivněna jejím</w:t>
            </w:r>
            <w:r>
              <w:rPr>
                <w:sz w:val="22"/>
                <w:szCs w:val="22"/>
              </w:rPr>
              <w:t xml:space="preserve"> </w:t>
            </w:r>
            <w:r w:rsidRPr="00272579">
              <w:rPr>
                <w:sz w:val="22"/>
                <w:szCs w:val="22"/>
              </w:rPr>
              <w:t>současn</w:t>
            </w:r>
            <w:r>
              <w:rPr>
                <w:sz w:val="22"/>
                <w:szCs w:val="22"/>
              </w:rPr>
              <w:t>ým</w:t>
            </w:r>
            <w:r w:rsidRPr="00272579">
              <w:rPr>
                <w:sz w:val="22"/>
                <w:szCs w:val="22"/>
              </w:rPr>
              <w:t xml:space="preserve"> profesní</w:t>
            </w:r>
            <w:r>
              <w:rPr>
                <w:sz w:val="22"/>
                <w:szCs w:val="22"/>
              </w:rPr>
              <w:t>m</w:t>
            </w:r>
            <w:r w:rsidRPr="00272579">
              <w:rPr>
                <w:sz w:val="22"/>
                <w:szCs w:val="22"/>
              </w:rPr>
              <w:t xml:space="preserve"> zařazení</w:t>
            </w:r>
            <w:r>
              <w:rPr>
                <w:sz w:val="22"/>
                <w:szCs w:val="22"/>
              </w:rPr>
              <w:t xml:space="preserve">m u PČR. </w:t>
            </w:r>
            <w:r w:rsidRPr="00272579">
              <w:rPr>
                <w:sz w:val="22"/>
                <w:szCs w:val="22"/>
              </w:rPr>
              <w:t>Při rozboru obsahové náročnosti práce je patrné, že využívá zkušeností a získaných informací z</w:t>
            </w:r>
            <w:r>
              <w:rPr>
                <w:sz w:val="22"/>
                <w:szCs w:val="22"/>
              </w:rPr>
              <w:t> kontakt</w:t>
            </w:r>
            <w:r w:rsidR="00AD74E7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 xml:space="preserve"> </w:t>
            </w:r>
            <w:r w:rsidRPr="00272579">
              <w:rPr>
                <w:sz w:val="22"/>
                <w:szCs w:val="22"/>
              </w:rPr>
              <w:t xml:space="preserve">mnoha </w:t>
            </w:r>
            <w:r>
              <w:rPr>
                <w:sz w:val="22"/>
                <w:szCs w:val="22"/>
              </w:rPr>
              <w:t xml:space="preserve">lidí obracejících se na autorku </w:t>
            </w:r>
            <w:r w:rsidR="00AD74E7">
              <w:rPr>
                <w:sz w:val="22"/>
                <w:szCs w:val="22"/>
              </w:rPr>
              <w:t>s problematikou</w:t>
            </w:r>
            <w:r>
              <w:rPr>
                <w:sz w:val="22"/>
                <w:szCs w:val="22"/>
              </w:rPr>
              <w:t xml:space="preserve"> domácího násilí (dále jen DN).</w:t>
            </w:r>
          </w:p>
          <w:p w:rsidR="008938A6" w:rsidRDefault="00272579" w:rsidP="00272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úvodu práce problematiku začleňuje do celospolečenského kontextu </w:t>
            </w:r>
            <w:r w:rsidR="00AD74E7">
              <w:rPr>
                <w:sz w:val="22"/>
                <w:szCs w:val="22"/>
              </w:rPr>
              <w:t xml:space="preserve"> s ostatními SPJ. Hlavním</w:t>
            </w:r>
            <w:r w:rsidR="00483D44">
              <w:rPr>
                <w:sz w:val="22"/>
                <w:szCs w:val="22"/>
              </w:rPr>
              <w:t xml:space="preserve"> cíl</w:t>
            </w:r>
            <w:r w:rsidR="00AD74E7">
              <w:rPr>
                <w:sz w:val="22"/>
                <w:szCs w:val="22"/>
              </w:rPr>
              <w:t>em</w:t>
            </w:r>
            <w:r w:rsidR="00483D44">
              <w:rPr>
                <w:sz w:val="22"/>
                <w:szCs w:val="22"/>
              </w:rPr>
              <w:t xml:space="preserve"> autorky je podat</w:t>
            </w:r>
            <w:r w:rsidR="00673DFE">
              <w:rPr>
                <w:sz w:val="22"/>
                <w:szCs w:val="22"/>
              </w:rPr>
              <w:t xml:space="preserve"> ucelený přehled o tom co je DN. Věnuje se jeho </w:t>
            </w:r>
            <w:r w:rsidR="00483D44">
              <w:rPr>
                <w:sz w:val="22"/>
                <w:szCs w:val="22"/>
              </w:rPr>
              <w:t>vývojov</w:t>
            </w:r>
            <w:r w:rsidR="00673DFE">
              <w:rPr>
                <w:sz w:val="22"/>
                <w:szCs w:val="22"/>
              </w:rPr>
              <w:t>ým</w:t>
            </w:r>
            <w:r w:rsidR="00483D44">
              <w:rPr>
                <w:sz w:val="22"/>
                <w:szCs w:val="22"/>
              </w:rPr>
              <w:t xml:space="preserve"> znak</w:t>
            </w:r>
            <w:r w:rsidR="00673DFE">
              <w:rPr>
                <w:sz w:val="22"/>
                <w:szCs w:val="22"/>
              </w:rPr>
              <w:t>ům</w:t>
            </w:r>
            <w:r w:rsidR="00483D44">
              <w:rPr>
                <w:sz w:val="22"/>
                <w:szCs w:val="22"/>
              </w:rPr>
              <w:t xml:space="preserve"> a druh</w:t>
            </w:r>
            <w:r w:rsidR="00673DFE">
              <w:rPr>
                <w:sz w:val="22"/>
                <w:szCs w:val="22"/>
              </w:rPr>
              <w:t>ům</w:t>
            </w:r>
            <w:r w:rsidR="00483D44">
              <w:rPr>
                <w:sz w:val="22"/>
                <w:szCs w:val="22"/>
              </w:rPr>
              <w:t xml:space="preserve"> a zároveň se věnuje i objasňování příčin vzniku a dopadům na emoční stránku dítěte</w:t>
            </w:r>
            <w:r w:rsidR="00673DFE">
              <w:rPr>
                <w:sz w:val="22"/>
                <w:szCs w:val="22"/>
              </w:rPr>
              <w:t xml:space="preserve">. </w:t>
            </w:r>
            <w:r w:rsidR="00483D44">
              <w:rPr>
                <w:sz w:val="22"/>
                <w:szCs w:val="22"/>
              </w:rPr>
              <w:t xml:space="preserve">Současně uvádí informace, týkající se </w:t>
            </w:r>
            <w:r w:rsidR="008938A6">
              <w:rPr>
                <w:sz w:val="22"/>
                <w:szCs w:val="22"/>
              </w:rPr>
              <w:t xml:space="preserve">práce s dítětem, které bylo svědkem nebo obětí DN. Součástí práce je praktická část (kapitola pátá), kde se autorka zaměřuje na zjištění urovně znalostí a informovnosti žáků 9. tříd základních škol o pojmu </w:t>
            </w:r>
            <w:r w:rsidR="00673DFE">
              <w:rPr>
                <w:sz w:val="22"/>
                <w:szCs w:val="22"/>
              </w:rPr>
              <w:t xml:space="preserve">DN </w:t>
            </w:r>
            <w:r w:rsidR="008938A6">
              <w:rPr>
                <w:sz w:val="22"/>
                <w:szCs w:val="22"/>
              </w:rPr>
              <w:t>a zároveň i o jejich osobních zkušenostech</w:t>
            </w:r>
            <w:r w:rsidR="00673DFE">
              <w:rPr>
                <w:sz w:val="22"/>
                <w:szCs w:val="22"/>
              </w:rPr>
              <w:t>.</w:t>
            </w:r>
          </w:p>
          <w:p w:rsidR="009C7406" w:rsidRPr="00272579" w:rsidRDefault="008938A6" w:rsidP="009C7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272579">
              <w:rPr>
                <w:sz w:val="22"/>
                <w:szCs w:val="22"/>
              </w:rPr>
              <w:t xml:space="preserve">ráce je koncipována do </w:t>
            </w:r>
            <w:r w:rsidR="009C7406">
              <w:rPr>
                <w:sz w:val="22"/>
                <w:szCs w:val="22"/>
              </w:rPr>
              <w:t>dvou ústředních celků</w:t>
            </w:r>
            <w:r w:rsidR="00673DFE">
              <w:rPr>
                <w:sz w:val="22"/>
                <w:szCs w:val="22"/>
              </w:rPr>
              <w:t xml:space="preserve"> na</w:t>
            </w:r>
            <w:r w:rsidR="009C7406">
              <w:rPr>
                <w:sz w:val="22"/>
                <w:szCs w:val="22"/>
              </w:rPr>
              <w:t xml:space="preserve"> teoretickou a praktickou část</w:t>
            </w:r>
            <w:r w:rsidR="00673DFE">
              <w:rPr>
                <w:sz w:val="22"/>
                <w:szCs w:val="22"/>
              </w:rPr>
              <w:t>, jež jsou</w:t>
            </w:r>
            <w:r w:rsidR="009C7406">
              <w:rPr>
                <w:sz w:val="22"/>
                <w:szCs w:val="22"/>
              </w:rPr>
              <w:t xml:space="preserve"> rozčleněn</w:t>
            </w:r>
            <w:r w:rsidR="00673DFE">
              <w:rPr>
                <w:sz w:val="22"/>
                <w:szCs w:val="22"/>
              </w:rPr>
              <w:t>y</w:t>
            </w:r>
            <w:r w:rsidR="009C7406">
              <w:rPr>
                <w:sz w:val="22"/>
                <w:szCs w:val="22"/>
              </w:rPr>
              <w:t xml:space="preserve"> do pěti kapitol.</w:t>
            </w:r>
            <w:r w:rsidR="00673DFE">
              <w:rPr>
                <w:sz w:val="22"/>
                <w:szCs w:val="22"/>
              </w:rPr>
              <w:t xml:space="preserve"> </w:t>
            </w:r>
            <w:r w:rsidR="009C7406">
              <w:rPr>
                <w:sz w:val="22"/>
                <w:szCs w:val="22"/>
              </w:rPr>
              <w:t>Jednotlivé kapitoly a podkapitoly jsou logicky uspořádány a</w:t>
            </w:r>
            <w:r w:rsidR="009C7406" w:rsidRPr="00272579">
              <w:rPr>
                <w:sz w:val="22"/>
                <w:szCs w:val="22"/>
              </w:rPr>
              <w:t xml:space="preserve"> tvoří ucelený a přehledný obsah. Formulace cílů vychází jednoznačně z dané problematiky</w:t>
            </w:r>
            <w:r w:rsidR="009C7406">
              <w:rPr>
                <w:sz w:val="22"/>
                <w:szCs w:val="22"/>
              </w:rPr>
              <w:t>.</w:t>
            </w:r>
            <w:r w:rsidR="009C7406" w:rsidRPr="00272579">
              <w:rPr>
                <w:sz w:val="22"/>
                <w:szCs w:val="22"/>
              </w:rPr>
              <w:t xml:space="preserve"> Struktura práce odpovídá zvolenému tématu, obsahu i cílům</w:t>
            </w:r>
            <w:r w:rsidR="009C7406">
              <w:rPr>
                <w:sz w:val="22"/>
                <w:szCs w:val="22"/>
              </w:rPr>
              <w:t>.</w:t>
            </w:r>
            <w:r w:rsidR="009C7406" w:rsidRPr="00272579">
              <w:rPr>
                <w:sz w:val="22"/>
                <w:szCs w:val="22"/>
              </w:rPr>
              <w:t xml:space="preserve"> Postup práce i metoda zpracovávání informací a dat byl zvolen odpovídajícím a dostačujícím způsobem, se zřetelem na přehlednost</w:t>
            </w:r>
            <w:r w:rsidR="009C7406">
              <w:rPr>
                <w:sz w:val="22"/>
                <w:szCs w:val="22"/>
              </w:rPr>
              <w:t>.</w:t>
            </w:r>
            <w:r w:rsidR="009C7406" w:rsidRPr="00272579">
              <w:rPr>
                <w:sz w:val="22"/>
                <w:szCs w:val="22"/>
              </w:rPr>
              <w:t xml:space="preserve"> Zvolená metoda a přístup zpracování sumy informací a dat vyhovuje zadání i stanoveným cílům.</w:t>
            </w:r>
            <w:r w:rsidR="009C7406">
              <w:rPr>
                <w:sz w:val="22"/>
                <w:szCs w:val="22"/>
              </w:rPr>
              <w:t xml:space="preserve"> </w:t>
            </w:r>
            <w:r w:rsidR="009C7406" w:rsidRPr="00272579">
              <w:rPr>
                <w:sz w:val="22"/>
                <w:szCs w:val="22"/>
              </w:rPr>
              <w:t>Vše je přehledně zpracováno do jednotlivých sledovaných okruhů, které jsou doplněny graf</w:t>
            </w:r>
            <w:r w:rsidR="009C7406">
              <w:rPr>
                <w:sz w:val="22"/>
                <w:szCs w:val="22"/>
              </w:rPr>
              <w:t>y,</w:t>
            </w:r>
            <w:r w:rsidR="009C7406" w:rsidRPr="00272579">
              <w:rPr>
                <w:sz w:val="22"/>
                <w:szCs w:val="22"/>
              </w:rPr>
              <w:t xml:space="preserve"> což umožňuje rychlou orientaci </w:t>
            </w:r>
            <w:r w:rsidR="00FC3FC5">
              <w:rPr>
                <w:sz w:val="22"/>
                <w:szCs w:val="22"/>
              </w:rPr>
              <w:t>sledovaného.</w:t>
            </w:r>
            <w:r w:rsidR="009C7406">
              <w:rPr>
                <w:sz w:val="22"/>
                <w:szCs w:val="22"/>
              </w:rPr>
              <w:t xml:space="preserve">Věrohodnost získaných dat je </w:t>
            </w:r>
            <w:r w:rsidR="009C7406" w:rsidRPr="00272579">
              <w:rPr>
                <w:sz w:val="22"/>
                <w:szCs w:val="22"/>
              </w:rPr>
              <w:t>zaručena zpra</w:t>
            </w:r>
            <w:r w:rsidR="009C7406">
              <w:rPr>
                <w:sz w:val="22"/>
                <w:szCs w:val="22"/>
              </w:rPr>
              <w:t>cováváním oficiálních informací a</w:t>
            </w:r>
            <w:r w:rsidR="009C7406" w:rsidRPr="00272579">
              <w:rPr>
                <w:sz w:val="22"/>
                <w:szCs w:val="22"/>
              </w:rPr>
              <w:t xml:space="preserve"> dat </w:t>
            </w:r>
            <w:r w:rsidR="009C7406">
              <w:rPr>
                <w:sz w:val="22"/>
                <w:szCs w:val="22"/>
              </w:rPr>
              <w:t>z dotazníkového šetření.</w:t>
            </w:r>
            <w:r w:rsidR="00FC3FC5">
              <w:rPr>
                <w:sz w:val="22"/>
                <w:szCs w:val="22"/>
              </w:rPr>
              <w:t xml:space="preserve"> </w:t>
            </w:r>
            <w:r w:rsidR="00FC3FC5" w:rsidRPr="00272579">
              <w:rPr>
                <w:sz w:val="22"/>
                <w:szCs w:val="22"/>
              </w:rPr>
              <w:t>Volba literatury i její odborná náplň byla vhodně zvolena a plně odpovídá zadání.</w:t>
            </w:r>
            <w:r w:rsidR="00FC3FC5">
              <w:rPr>
                <w:sz w:val="22"/>
                <w:szCs w:val="22"/>
              </w:rPr>
              <w:t xml:space="preserve"> </w:t>
            </w:r>
            <w:r w:rsidR="00FC3FC5" w:rsidRPr="00272579">
              <w:rPr>
                <w:sz w:val="22"/>
                <w:szCs w:val="22"/>
              </w:rPr>
              <w:t>Práce s odbornými pojmy plně vyhovuje náročnosti zadání.</w:t>
            </w:r>
          </w:p>
          <w:p w:rsidR="00FC3FC5" w:rsidRDefault="00FC3FC5" w:rsidP="00272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 práce:</w:t>
            </w:r>
          </w:p>
          <w:p w:rsidR="00FC3FC5" w:rsidRDefault="00673DFE" w:rsidP="00272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úvodu jsem postrádal v rámci praktické části</w:t>
            </w:r>
            <w:r w:rsidR="00FC3FC5">
              <w:rPr>
                <w:sz w:val="22"/>
                <w:szCs w:val="22"/>
              </w:rPr>
              <w:t xml:space="preserve"> </w:t>
            </w:r>
            <w:r w:rsidR="005A224E">
              <w:rPr>
                <w:sz w:val="22"/>
                <w:szCs w:val="22"/>
              </w:rPr>
              <w:t xml:space="preserve">zdůvodnění </w:t>
            </w:r>
            <w:r w:rsidR="00FC3FC5">
              <w:rPr>
                <w:sz w:val="22"/>
                <w:szCs w:val="22"/>
              </w:rPr>
              <w:t>volb</w:t>
            </w:r>
            <w:r w:rsidR="005A224E">
              <w:rPr>
                <w:sz w:val="22"/>
                <w:szCs w:val="22"/>
              </w:rPr>
              <w:t>y</w:t>
            </w:r>
            <w:r w:rsidR="00FC3FC5">
              <w:rPr>
                <w:sz w:val="22"/>
                <w:szCs w:val="22"/>
              </w:rPr>
              <w:t xml:space="preserve"> metody</w:t>
            </w:r>
            <w:r w:rsidR="00B543FB">
              <w:rPr>
                <w:sz w:val="22"/>
                <w:szCs w:val="22"/>
              </w:rPr>
              <w:t xml:space="preserve"> </w:t>
            </w:r>
            <w:r w:rsidR="00FC3FC5">
              <w:rPr>
                <w:sz w:val="22"/>
                <w:szCs w:val="22"/>
              </w:rPr>
              <w:t>výzkumné</w:t>
            </w:r>
            <w:r w:rsidR="00B543FB">
              <w:rPr>
                <w:sz w:val="22"/>
                <w:szCs w:val="22"/>
              </w:rPr>
              <w:t>ho</w:t>
            </w:r>
            <w:r w:rsidR="00FC3FC5">
              <w:rPr>
                <w:sz w:val="22"/>
                <w:szCs w:val="22"/>
              </w:rPr>
              <w:t xml:space="preserve"> šetření</w:t>
            </w:r>
            <w:r>
              <w:rPr>
                <w:sz w:val="22"/>
                <w:szCs w:val="22"/>
              </w:rPr>
              <w:t>. Autorka zde</w:t>
            </w:r>
            <w:r w:rsidR="00B543FB">
              <w:rPr>
                <w:sz w:val="22"/>
                <w:szCs w:val="22"/>
              </w:rPr>
              <w:t xml:space="preserve"> zároveň měla více z</w:t>
            </w:r>
            <w:r w:rsidR="005A224E">
              <w:rPr>
                <w:sz w:val="22"/>
                <w:szCs w:val="22"/>
              </w:rPr>
              <w:t>ohlednit</w:t>
            </w:r>
            <w:r w:rsidR="00B543FB">
              <w:rPr>
                <w:sz w:val="22"/>
                <w:szCs w:val="22"/>
              </w:rPr>
              <w:t xml:space="preserve"> a specifikovat osobitý přístup k celkovému obsahovému zaměření práce k DN. </w:t>
            </w:r>
            <w:r w:rsidR="00FC3FC5">
              <w:rPr>
                <w:sz w:val="22"/>
                <w:szCs w:val="22"/>
              </w:rPr>
              <w:t xml:space="preserve">  </w:t>
            </w:r>
          </w:p>
          <w:p w:rsidR="009C7406" w:rsidRDefault="00FC3FC5" w:rsidP="00272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rámci koplexnosti pojednání o rodině (první kapitola) bych pouze</w:t>
            </w:r>
            <w:r w:rsidR="00673DFE">
              <w:rPr>
                <w:sz w:val="22"/>
                <w:szCs w:val="22"/>
              </w:rPr>
              <w:t xml:space="preserve"> zaměnil</w:t>
            </w:r>
            <w:r>
              <w:rPr>
                <w:sz w:val="22"/>
                <w:szCs w:val="22"/>
              </w:rPr>
              <w:t xml:space="preserve"> kapitolu 1.2 (Pojem a podstata socializace) za kapitolu 1.3 (Vliv rodin</w:t>
            </w:r>
            <w:r w:rsidR="00430AFC">
              <w:rPr>
                <w:sz w:val="22"/>
                <w:szCs w:val="22"/>
              </w:rPr>
              <w:t xml:space="preserve">y na utváření osobnosti dítěte) a zároveň by si obě kapitoly zasluhovaly větší pozornost a profesnější výklad. </w:t>
            </w:r>
            <w:r w:rsidR="00625323">
              <w:rPr>
                <w:sz w:val="22"/>
                <w:szCs w:val="22"/>
              </w:rPr>
              <w:t>P</w:t>
            </w:r>
            <w:r w:rsidR="00430AFC">
              <w:rPr>
                <w:sz w:val="22"/>
                <w:szCs w:val="22"/>
              </w:rPr>
              <w:t xml:space="preserve">okud se </w:t>
            </w:r>
            <w:r w:rsidR="00625323">
              <w:rPr>
                <w:sz w:val="22"/>
                <w:szCs w:val="22"/>
              </w:rPr>
              <w:t xml:space="preserve">zde </w:t>
            </w:r>
            <w:r w:rsidR="00430AFC">
              <w:rPr>
                <w:sz w:val="22"/>
                <w:szCs w:val="22"/>
              </w:rPr>
              <w:t>autorka zmińuje o důsledcích nedostatečného vlivu rodiny na jedince a za</w:t>
            </w:r>
            <w:r w:rsidR="00692D4B">
              <w:rPr>
                <w:sz w:val="22"/>
                <w:szCs w:val="22"/>
              </w:rPr>
              <w:t>č</w:t>
            </w:r>
            <w:r w:rsidR="00430AFC">
              <w:rPr>
                <w:sz w:val="22"/>
                <w:szCs w:val="22"/>
              </w:rPr>
              <w:t xml:space="preserve">leňuje je do kontextu se SPJ </w:t>
            </w:r>
            <w:r w:rsidR="005A224E">
              <w:rPr>
                <w:sz w:val="22"/>
                <w:szCs w:val="22"/>
              </w:rPr>
              <w:t>i</w:t>
            </w:r>
            <w:r w:rsidR="00430AFC">
              <w:rPr>
                <w:sz w:val="22"/>
                <w:szCs w:val="22"/>
              </w:rPr>
              <w:t xml:space="preserve"> s jeho vývojovými </w:t>
            </w:r>
            <w:r w:rsidR="005A224E">
              <w:rPr>
                <w:sz w:val="22"/>
                <w:szCs w:val="22"/>
              </w:rPr>
              <w:t>– psychosociální</w:t>
            </w:r>
            <w:r w:rsidR="00625323">
              <w:rPr>
                <w:sz w:val="22"/>
                <w:szCs w:val="22"/>
              </w:rPr>
              <w:t xml:space="preserve">mi </w:t>
            </w:r>
            <w:r w:rsidR="00430AFC">
              <w:rPr>
                <w:sz w:val="22"/>
                <w:szCs w:val="22"/>
              </w:rPr>
              <w:lastRenderedPageBreak/>
              <w:t>poruchami</w:t>
            </w:r>
            <w:r w:rsidR="00625323">
              <w:rPr>
                <w:sz w:val="22"/>
                <w:szCs w:val="22"/>
              </w:rPr>
              <w:t xml:space="preserve">, měly </w:t>
            </w:r>
            <w:r w:rsidR="00692D4B">
              <w:rPr>
                <w:sz w:val="22"/>
                <w:szCs w:val="22"/>
              </w:rPr>
              <w:t xml:space="preserve">by </w:t>
            </w:r>
            <w:r w:rsidR="00625323">
              <w:rPr>
                <w:sz w:val="22"/>
                <w:szCs w:val="22"/>
              </w:rPr>
              <w:t>být a</w:t>
            </w:r>
            <w:r w:rsidR="00692D4B">
              <w:rPr>
                <w:sz w:val="22"/>
                <w:szCs w:val="22"/>
              </w:rPr>
              <w:t>le</w:t>
            </w:r>
            <w:r w:rsidR="00625323">
              <w:rPr>
                <w:sz w:val="22"/>
                <w:szCs w:val="22"/>
              </w:rPr>
              <w:t xml:space="preserve">spoň </w:t>
            </w:r>
            <w:r w:rsidR="00692D4B">
              <w:rPr>
                <w:sz w:val="22"/>
                <w:szCs w:val="22"/>
              </w:rPr>
              <w:t>z</w:t>
            </w:r>
            <w:r w:rsidR="00625323">
              <w:rPr>
                <w:sz w:val="22"/>
                <w:szCs w:val="22"/>
              </w:rPr>
              <w:t>tručn</w:t>
            </w:r>
            <w:r w:rsidR="00692D4B">
              <w:rPr>
                <w:sz w:val="22"/>
                <w:szCs w:val="22"/>
              </w:rPr>
              <w:t>ě</w:t>
            </w:r>
            <w:r w:rsidR="00625323">
              <w:rPr>
                <w:sz w:val="22"/>
                <w:szCs w:val="22"/>
              </w:rPr>
              <w:t xml:space="preserve"> odborně popsány. </w:t>
            </w:r>
            <w:r w:rsidR="00430AFC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</w:t>
            </w:r>
          </w:p>
          <w:p w:rsidR="00D51601" w:rsidRDefault="00D10267" w:rsidP="00272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 výkladových částech jednotlivých kapitol se autorka velmi často opírá o teorie a odborná vyjádření jednotlivých autorů v dané problematice</w:t>
            </w:r>
            <w:r w:rsidR="00D51601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čímž si zjednodušuje a ulehčuje vlastní výklad ke sledovanému. Tento přístup se v konečném důsledku projevuje snížením odbornosti autor</w:t>
            </w:r>
            <w:r w:rsidR="005A224E">
              <w:rPr>
                <w:sz w:val="22"/>
                <w:szCs w:val="22"/>
              </w:rPr>
              <w:t>k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y k dané problematice. </w:t>
            </w:r>
            <w:r w:rsidR="00692D4B">
              <w:rPr>
                <w:sz w:val="22"/>
                <w:szCs w:val="22"/>
              </w:rPr>
              <w:t>N</w:t>
            </w:r>
            <w:r w:rsidR="00D51601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napad</w:t>
            </w:r>
            <w:r w:rsidR="00D51601">
              <w:rPr>
                <w:sz w:val="22"/>
                <w:szCs w:val="22"/>
              </w:rPr>
              <w:t>ám</w:t>
            </w:r>
            <w:r>
              <w:rPr>
                <w:sz w:val="22"/>
                <w:szCs w:val="22"/>
              </w:rPr>
              <w:t xml:space="preserve"> </w:t>
            </w:r>
            <w:r w:rsidR="00692D4B">
              <w:rPr>
                <w:sz w:val="22"/>
                <w:szCs w:val="22"/>
              </w:rPr>
              <w:t xml:space="preserve">tím </w:t>
            </w:r>
            <w:r>
              <w:rPr>
                <w:sz w:val="22"/>
                <w:szCs w:val="22"/>
              </w:rPr>
              <w:t xml:space="preserve">správnost použití jednotlivých citací příslušných autorů ke konkrétním okruhům a pojmům. </w:t>
            </w:r>
            <w:r w:rsidR="009C7406">
              <w:rPr>
                <w:sz w:val="22"/>
                <w:szCs w:val="22"/>
              </w:rPr>
              <w:t xml:space="preserve"> </w:t>
            </w:r>
          </w:p>
          <w:p w:rsidR="00F755C6" w:rsidRDefault="00D51601" w:rsidP="00272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710F8A">
              <w:rPr>
                <w:sz w:val="22"/>
                <w:szCs w:val="22"/>
              </w:rPr>
              <w:t>ento přístup</w:t>
            </w:r>
            <w:r w:rsidR="00692D4B">
              <w:rPr>
                <w:sz w:val="22"/>
                <w:szCs w:val="22"/>
              </w:rPr>
              <w:t xml:space="preserve"> se odráží</w:t>
            </w:r>
            <w:r>
              <w:rPr>
                <w:sz w:val="22"/>
                <w:szCs w:val="22"/>
              </w:rPr>
              <w:t xml:space="preserve"> i v kapitole 4.3 (Doporučený postup při práci s dítětem ovlivněným domácím násilím), kde výklad k tzv. neodkladným a neopakovatelným úkon</w:t>
            </w:r>
            <w:r w:rsidR="00692D4B">
              <w:rPr>
                <w:sz w:val="22"/>
                <w:szCs w:val="22"/>
              </w:rPr>
              <w:t>ům</w:t>
            </w:r>
            <w:r>
              <w:rPr>
                <w:sz w:val="22"/>
                <w:szCs w:val="22"/>
              </w:rPr>
              <w:t xml:space="preserve"> v rámci </w:t>
            </w:r>
            <w:r w:rsidR="00710F8A">
              <w:rPr>
                <w:sz w:val="22"/>
                <w:szCs w:val="22"/>
              </w:rPr>
              <w:t>řešení DN měl být daleko odbornější a rozsáhlejší.</w:t>
            </w:r>
          </w:p>
          <w:p w:rsidR="00FC3FC5" w:rsidRDefault="00F755C6" w:rsidP="009836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rámci praktické části jsem postrádal informaci k době, kdy bylo výzkumné šetření realizováno.   </w:t>
            </w:r>
          </w:p>
          <w:p w:rsidR="00983648" w:rsidRDefault="00983648" w:rsidP="009836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F755C6" w:rsidRDefault="00FC3FC5" w:rsidP="00983648">
            <w:pPr>
              <w:jc w:val="both"/>
              <w:rPr>
                <w:sz w:val="22"/>
                <w:szCs w:val="22"/>
              </w:rPr>
            </w:pPr>
            <w:r w:rsidRPr="00272579">
              <w:rPr>
                <w:sz w:val="22"/>
                <w:szCs w:val="22"/>
              </w:rPr>
              <w:t xml:space="preserve">Přínos práce </w:t>
            </w:r>
            <w:r w:rsidR="00F755C6">
              <w:rPr>
                <w:sz w:val="22"/>
                <w:szCs w:val="22"/>
              </w:rPr>
              <w:t xml:space="preserve">z pohledu praxe </w:t>
            </w:r>
            <w:r w:rsidRPr="00272579">
              <w:rPr>
                <w:sz w:val="22"/>
                <w:szCs w:val="22"/>
              </w:rPr>
              <w:t xml:space="preserve">i z pohledu studijního oboru autorky </w:t>
            </w:r>
            <w:r w:rsidR="00F755C6">
              <w:rPr>
                <w:sz w:val="22"/>
                <w:szCs w:val="22"/>
              </w:rPr>
              <w:t xml:space="preserve">spatřuji jak ve výkladové části práce, tak především </w:t>
            </w:r>
            <w:r w:rsidR="00710F8A">
              <w:rPr>
                <w:sz w:val="22"/>
                <w:szCs w:val="22"/>
              </w:rPr>
              <w:t>v</w:t>
            </w:r>
            <w:r w:rsidR="00F755C6">
              <w:rPr>
                <w:sz w:val="22"/>
                <w:szCs w:val="22"/>
              </w:rPr>
              <w:t> prezentac</w:t>
            </w:r>
            <w:r w:rsidR="00710F8A">
              <w:rPr>
                <w:sz w:val="22"/>
                <w:szCs w:val="22"/>
              </w:rPr>
              <w:t>i</w:t>
            </w:r>
            <w:r w:rsidR="00F755C6">
              <w:rPr>
                <w:sz w:val="22"/>
                <w:szCs w:val="22"/>
              </w:rPr>
              <w:t xml:space="preserve"> výsledků z výzkumného šetření. </w:t>
            </w:r>
          </w:p>
          <w:p w:rsidR="00F755C6" w:rsidRDefault="00F755C6" w:rsidP="00983648">
            <w:pPr>
              <w:jc w:val="both"/>
              <w:rPr>
                <w:sz w:val="22"/>
                <w:szCs w:val="22"/>
              </w:rPr>
            </w:pPr>
          </w:p>
          <w:p w:rsidR="00110A9A" w:rsidRDefault="00274A4A" w:rsidP="00274A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práci na téma „</w:t>
            </w:r>
            <w:r w:rsidR="00710F8A" w:rsidRPr="00710F8A">
              <w:rPr>
                <w:b/>
                <w:i/>
                <w:sz w:val="22"/>
                <w:szCs w:val="22"/>
              </w:rPr>
              <w:t>Domácí násilí a jeho vliv na socializaci dětí</w:t>
            </w:r>
            <w:r>
              <w:rPr>
                <w:sz w:val="22"/>
                <w:szCs w:val="22"/>
              </w:rPr>
              <w:t>“ doporučuji k obhajobě.</w:t>
            </w:r>
          </w:p>
          <w:p w:rsidR="00274A4A" w:rsidRPr="00C50B27" w:rsidRDefault="00274A4A" w:rsidP="00274A4A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4257F6" w:rsidP="00D932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E </w:t>
            </w:r>
            <w:r w:rsidR="00110A9A" w:rsidRPr="00C50B27">
              <w:rPr>
                <w:b/>
                <w:sz w:val="22"/>
                <w:szCs w:val="22"/>
              </w:rPr>
              <w:t>Otázky k obhajobě:</w:t>
            </w:r>
          </w:p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506980">
              <w:rPr>
                <w:sz w:val="22"/>
                <w:szCs w:val="22"/>
              </w:rPr>
              <w:t>Proč si autor</w:t>
            </w:r>
            <w:r w:rsidR="00EE4A88">
              <w:rPr>
                <w:sz w:val="22"/>
                <w:szCs w:val="22"/>
              </w:rPr>
              <w:t>ka</w:t>
            </w:r>
            <w:r w:rsidRPr="00506980">
              <w:rPr>
                <w:sz w:val="22"/>
                <w:szCs w:val="22"/>
              </w:rPr>
              <w:t xml:space="preserve"> práce zvolil</w:t>
            </w:r>
            <w:r w:rsidR="00EE4A8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toto téma?</w:t>
            </w:r>
            <w:r w:rsidRPr="00506980">
              <w:rPr>
                <w:sz w:val="22"/>
                <w:szCs w:val="22"/>
              </w:rPr>
              <w:t xml:space="preserve"> </w:t>
            </w: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 xml:space="preserve">ak hodnotí současnou úroveň primární prevence ve školách </w:t>
            </w:r>
            <w:r>
              <w:rPr>
                <w:sz w:val="22"/>
                <w:szCs w:val="22"/>
              </w:rPr>
              <w:t xml:space="preserve">a školských zařízeních </w:t>
            </w:r>
            <w:r w:rsidRPr="00506980">
              <w:rPr>
                <w:sz w:val="22"/>
                <w:szCs w:val="22"/>
              </w:rPr>
              <w:t xml:space="preserve">v souvislosti s problematikou </w:t>
            </w:r>
            <w:r w:rsidR="00710F8A">
              <w:rPr>
                <w:sz w:val="22"/>
                <w:szCs w:val="22"/>
              </w:rPr>
              <w:t>domácího násilí</w:t>
            </w:r>
            <w:r>
              <w:rPr>
                <w:sz w:val="22"/>
                <w:szCs w:val="22"/>
              </w:rPr>
              <w:t xml:space="preserve"> a co by </w:t>
            </w:r>
            <w:r w:rsidR="00141B56">
              <w:rPr>
                <w:sz w:val="22"/>
                <w:szCs w:val="22"/>
              </w:rPr>
              <w:t>doporučoval</w:t>
            </w:r>
            <w:r w:rsidR="00EE4A88">
              <w:rPr>
                <w:sz w:val="22"/>
                <w:szCs w:val="22"/>
              </w:rPr>
              <w:t>a</w:t>
            </w:r>
            <w:r w:rsidR="00141B56">
              <w:rPr>
                <w:sz w:val="22"/>
                <w:szCs w:val="22"/>
              </w:rPr>
              <w:t xml:space="preserve"> pro její zefektivnění?</w:t>
            </w:r>
          </w:p>
          <w:p w:rsidR="00506980" w:rsidRP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>ak se dívá v rámci problematiky zvoleného tématu na úlohu represe a prevence a j</w:t>
            </w:r>
            <w:r>
              <w:rPr>
                <w:sz w:val="22"/>
                <w:szCs w:val="22"/>
              </w:rPr>
              <w:t>ejich postavení ve společnosti a co by doporučoval</w:t>
            </w:r>
            <w:r w:rsidR="00EE4A8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?</w:t>
            </w:r>
          </w:p>
          <w:p w:rsidR="00110A9A" w:rsidRPr="00506980" w:rsidRDefault="00506980" w:rsidP="00D93289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506980">
              <w:rPr>
                <w:sz w:val="22"/>
                <w:szCs w:val="22"/>
              </w:rPr>
              <w:t>Jaké kroky</w:t>
            </w:r>
            <w:r w:rsidR="00692D4B">
              <w:rPr>
                <w:sz w:val="22"/>
                <w:szCs w:val="22"/>
              </w:rPr>
              <w:t>,</w:t>
            </w:r>
            <w:r w:rsidRPr="00506980">
              <w:rPr>
                <w:sz w:val="22"/>
                <w:szCs w:val="22"/>
              </w:rPr>
              <w:t xml:space="preserve"> či případná opatření</w:t>
            </w:r>
            <w:r w:rsidR="00692D4B">
              <w:rPr>
                <w:sz w:val="22"/>
                <w:szCs w:val="22"/>
              </w:rPr>
              <w:t>,</w:t>
            </w:r>
            <w:r w:rsidRPr="00506980">
              <w:rPr>
                <w:sz w:val="22"/>
                <w:szCs w:val="22"/>
              </w:rPr>
              <w:t xml:space="preserve"> by zvolil</w:t>
            </w:r>
            <w:r w:rsidR="00EE4A88">
              <w:rPr>
                <w:sz w:val="22"/>
                <w:szCs w:val="22"/>
              </w:rPr>
              <w:t>a</w:t>
            </w:r>
            <w:r w:rsidRPr="00506980">
              <w:rPr>
                <w:sz w:val="22"/>
                <w:szCs w:val="22"/>
              </w:rPr>
              <w:t xml:space="preserve"> a zavedl</w:t>
            </w:r>
            <w:r w:rsidR="00EE4A88">
              <w:rPr>
                <w:sz w:val="22"/>
                <w:szCs w:val="22"/>
              </w:rPr>
              <w:t>a</w:t>
            </w:r>
            <w:r w:rsidRPr="00506980">
              <w:rPr>
                <w:sz w:val="22"/>
                <w:szCs w:val="22"/>
              </w:rPr>
              <w:t xml:space="preserve"> pro zkvalitnění informovanosti k problematice </w:t>
            </w:r>
            <w:r w:rsidR="00710F8A">
              <w:rPr>
                <w:sz w:val="22"/>
                <w:szCs w:val="22"/>
              </w:rPr>
              <w:t>domácího násilí</w:t>
            </w:r>
            <w:r w:rsidRPr="00506980">
              <w:rPr>
                <w:sz w:val="22"/>
                <w:szCs w:val="22"/>
              </w:rPr>
              <w:t>?</w:t>
            </w:r>
          </w:p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10A9A" w:rsidRPr="00274A4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74A4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4068" w:type="dxa"/>
            <w:gridSpan w:val="2"/>
            <w:vAlign w:val="center"/>
          </w:tcPr>
          <w:p w:rsidR="00110A9A" w:rsidRPr="00C50B27" w:rsidRDefault="00110A9A" w:rsidP="00710F8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74A4A">
              <w:rPr>
                <w:sz w:val="22"/>
                <w:szCs w:val="22"/>
              </w:rPr>
              <w:t xml:space="preserve"> 1</w:t>
            </w:r>
            <w:r w:rsidR="00710F8A">
              <w:rPr>
                <w:sz w:val="22"/>
                <w:szCs w:val="22"/>
              </w:rPr>
              <w:t>9</w:t>
            </w:r>
            <w:r w:rsidR="00274A4A">
              <w:rPr>
                <w:sz w:val="22"/>
                <w:szCs w:val="22"/>
              </w:rPr>
              <w:t>.05. 2014</w:t>
            </w:r>
          </w:p>
        </w:tc>
        <w:tc>
          <w:tcPr>
            <w:tcW w:w="5760" w:type="dxa"/>
            <w:gridSpan w:val="7"/>
            <w:vAlign w:val="center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74A4A">
              <w:rPr>
                <w:sz w:val="22"/>
                <w:szCs w:val="22"/>
              </w:rPr>
              <w:t xml:space="preserve">  Mgr. Pavel DANIŠ</w:t>
            </w:r>
          </w:p>
        </w:tc>
      </w:tr>
    </w:tbl>
    <w:p w:rsidR="000C4344" w:rsidRDefault="000C4344"/>
    <w:sectPr w:rsidR="000C4344" w:rsidSect="00C50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E16" w:rsidRDefault="00FD6E16" w:rsidP="00110A9A">
      <w:r>
        <w:separator/>
      </w:r>
    </w:p>
  </w:endnote>
  <w:endnote w:type="continuationSeparator" w:id="0">
    <w:p w:rsidR="00FD6E16" w:rsidRDefault="00FD6E16" w:rsidP="0011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E16" w:rsidRDefault="00FD6E16" w:rsidP="00110A9A">
      <w:r>
        <w:separator/>
      </w:r>
    </w:p>
  </w:footnote>
  <w:footnote w:type="continuationSeparator" w:id="0">
    <w:p w:rsidR="00FD6E16" w:rsidRDefault="00FD6E16" w:rsidP="00110A9A">
      <w:r>
        <w:continuationSeparator/>
      </w:r>
    </w:p>
  </w:footnote>
  <w:footnote w:id="1">
    <w:p w:rsidR="00110A9A" w:rsidRDefault="00110A9A" w:rsidP="00110A9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0F07"/>
    <w:multiLevelType w:val="hybridMultilevel"/>
    <w:tmpl w:val="91A28754"/>
    <w:lvl w:ilvl="0" w:tplc="63DC8F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55ED9"/>
    <w:multiLevelType w:val="hybridMultilevel"/>
    <w:tmpl w:val="41FCE138"/>
    <w:lvl w:ilvl="0" w:tplc="D48226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20C63"/>
    <w:multiLevelType w:val="hybridMultilevel"/>
    <w:tmpl w:val="1C8A42A0"/>
    <w:lvl w:ilvl="0" w:tplc="B448C9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234F"/>
    <w:rsid w:val="0002566C"/>
    <w:rsid w:val="00041120"/>
    <w:rsid w:val="000469D3"/>
    <w:rsid w:val="0006234F"/>
    <w:rsid w:val="000A617E"/>
    <w:rsid w:val="000C4344"/>
    <w:rsid w:val="00110A9A"/>
    <w:rsid w:val="00141B56"/>
    <w:rsid w:val="00272579"/>
    <w:rsid w:val="00274A4A"/>
    <w:rsid w:val="00286244"/>
    <w:rsid w:val="00295F1A"/>
    <w:rsid w:val="00397C2F"/>
    <w:rsid w:val="003D514F"/>
    <w:rsid w:val="003F1851"/>
    <w:rsid w:val="00400380"/>
    <w:rsid w:val="004257F6"/>
    <w:rsid w:val="00430AFC"/>
    <w:rsid w:val="00483D44"/>
    <w:rsid w:val="00506980"/>
    <w:rsid w:val="0053764E"/>
    <w:rsid w:val="005473CA"/>
    <w:rsid w:val="0058442B"/>
    <w:rsid w:val="00592126"/>
    <w:rsid w:val="005A224E"/>
    <w:rsid w:val="005D6D36"/>
    <w:rsid w:val="005E73EC"/>
    <w:rsid w:val="006246DC"/>
    <w:rsid w:val="00625323"/>
    <w:rsid w:val="00673DFE"/>
    <w:rsid w:val="00692D4B"/>
    <w:rsid w:val="007028C2"/>
    <w:rsid w:val="00710F8A"/>
    <w:rsid w:val="00716790"/>
    <w:rsid w:val="00762EE5"/>
    <w:rsid w:val="007A3A72"/>
    <w:rsid w:val="007C7834"/>
    <w:rsid w:val="00812AC7"/>
    <w:rsid w:val="0085447E"/>
    <w:rsid w:val="008938A6"/>
    <w:rsid w:val="008C7E67"/>
    <w:rsid w:val="00983648"/>
    <w:rsid w:val="009B4AE8"/>
    <w:rsid w:val="009C7406"/>
    <w:rsid w:val="00A30E23"/>
    <w:rsid w:val="00A6528D"/>
    <w:rsid w:val="00AA0A7E"/>
    <w:rsid w:val="00AD74E7"/>
    <w:rsid w:val="00B465A5"/>
    <w:rsid w:val="00B543FB"/>
    <w:rsid w:val="00B608EE"/>
    <w:rsid w:val="00B60FDE"/>
    <w:rsid w:val="00B93D61"/>
    <w:rsid w:val="00BB4FEE"/>
    <w:rsid w:val="00BE374B"/>
    <w:rsid w:val="00C22C62"/>
    <w:rsid w:val="00C3122F"/>
    <w:rsid w:val="00C50A00"/>
    <w:rsid w:val="00D10267"/>
    <w:rsid w:val="00D148AA"/>
    <w:rsid w:val="00D15C9A"/>
    <w:rsid w:val="00D51601"/>
    <w:rsid w:val="00D51A18"/>
    <w:rsid w:val="00D51E0A"/>
    <w:rsid w:val="00D81D24"/>
    <w:rsid w:val="00DB0882"/>
    <w:rsid w:val="00E14325"/>
    <w:rsid w:val="00E43E8B"/>
    <w:rsid w:val="00EB5458"/>
    <w:rsid w:val="00EE1959"/>
    <w:rsid w:val="00EE4A88"/>
    <w:rsid w:val="00F3465B"/>
    <w:rsid w:val="00F755C6"/>
    <w:rsid w:val="00F7619B"/>
    <w:rsid w:val="00FA6C31"/>
    <w:rsid w:val="00FB681F"/>
    <w:rsid w:val="00FC3FC5"/>
    <w:rsid w:val="00FD6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10A9A"/>
  </w:style>
  <w:style w:type="character" w:customStyle="1" w:styleId="TextpoznpodarouChar">
    <w:name w:val="Text pozn. pod čarou Char"/>
    <w:basedOn w:val="Standardnpsmoodstavce"/>
    <w:link w:val="Textpoznpodarou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10A9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069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110A9A"/>
  </w:style>
  <w:style w:type="character" w:customStyle="1" w:styleId="FootnoteTextChar">
    <w:name w:val="Footnote Text Char"/>
    <w:basedOn w:val="DefaultParagraphFont"/>
    <w:link w:val="FootnoteText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rsid w:val="00110A9A"/>
    <w:rPr>
      <w:vertAlign w:val="superscript"/>
    </w:rPr>
  </w:style>
  <w:style w:type="paragraph" w:styleId="ListParagraph">
    <w:name w:val="List Paragraph"/>
    <w:basedOn w:val="Normal"/>
    <w:uiPriority w:val="34"/>
    <w:qFormat/>
    <w:rsid w:val="005069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780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2014-05-22T08:41:00Z</dcterms:created>
  <dcterms:modified xsi:type="dcterms:W3CDTF">2014-05-22T08:41:00Z</dcterms:modified>
</cp:coreProperties>
</file>