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7F6" w:rsidRPr="005A16E2" w:rsidRDefault="00BF645B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9947DE">
        <w:t>Miloslav Rozsypal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>Ing. Pavel Rosman,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 xml:space="preserve">Analýza výrobního procesu </w:t>
      </w:r>
      <w:r w:rsidR="009947DE">
        <w:rPr>
          <w:noProof/>
        </w:rPr>
        <w:t>ve společnosti Nestlé Česko s.r.o., závod Sfinx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D74A3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74A3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38241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8241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38241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82412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38241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8241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38241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82412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D74A3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74A3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38241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82412">
              <w:rPr>
                <w:b/>
                <w:snapToGrid w:val="0"/>
                <w:color w:val="000000"/>
              </w:rPr>
              <w:t>50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04553C" w:rsidRDefault="00C4600B" w:rsidP="0004553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4553C">
              <w:t xml:space="preserve">Hlavním úkolem práce byla analýza výrobního procesu ve společnosti Nestlé Česko s.r.o., závod Sfinx. V Úvodu autor </w:t>
            </w:r>
            <w:r w:rsidR="00F02810">
              <w:t xml:space="preserve">správně </w:t>
            </w:r>
            <w:r w:rsidR="0004553C">
              <w:t xml:space="preserve">formuluje cíle, přibližuje postup a řešení zadaných úkolů práce použitím analytických metod PI. Teoretická východiska přibližují problematiku řízení výroby, výrobního procesu a systému. Významnou součástí je kapitola přibližující vybrané nástroje a metody PI, představující kvalifikovaný vstup do řešené problematiky. Analytická část je zaměřena na hlavní aspekty části výrobního procesu (balírna). </w:t>
            </w:r>
            <w:r w:rsidR="00F02810" w:rsidRPr="00F02810">
              <w:t xml:space="preserve">Použitím metody snímkování autor zkoumá proces týdenního čištění zařízení balírny, přičemž se zaměřuje na časový snímek činností jednotlivých operátorů. </w:t>
            </w:r>
            <w:r w:rsidR="0004553C">
              <w:t>Zpracovaná analýza jde do hloubky zkoumaného problému, včetně identifikace časových ztrát a hledání možností k odstranění plýtvání. Praktická část, jejíž součástí je interpretace naměřených hodnot a přehled zjištěných nedostatků, vyúsťuje v řadu návrhů ke zlepšení.</w:t>
            </w:r>
          </w:p>
          <w:p w:rsidR="00C4600B" w:rsidRPr="005A16E2" w:rsidRDefault="0004553C" w:rsidP="004235E3">
            <w:r>
              <w:t xml:space="preserve">Diplomant osvědčil velmi dobrou schopnost aplikovat teoretické poznatky v praxi. Výstupy BP odráží přímé praktické využití poznatků získaných analýzou. Vychází přitom z vlastního šetření a z výsledků získaných měřením. Návrhová část obsahuje </w:t>
            </w:r>
            <w:r w:rsidR="008775DF">
              <w:t>řadu vy</w:t>
            </w:r>
            <w:r>
              <w:t xml:space="preserve">argumentovaných konstruktivních návrhů, které jsou dle mého názoru přínosem práce. Chybí však nástin ekonomických přínosů. Pozitivně hodnotím logické členění práce i velmi dobrou formální úpravu. V závěru teoretické části jsem postrádal shrnující pasáž, tvořící kvalifikovaný vstup do praktické části. Postrádal jsem </w:t>
            </w:r>
            <w:r w:rsidR="008775DF">
              <w:t xml:space="preserve">hodnocení splnění uložených úkolů a </w:t>
            </w:r>
            <w:r>
              <w:t>informaci o hospodářském výsledku</w:t>
            </w:r>
            <w:r w:rsidR="004235E3">
              <w:t xml:space="preserve"> </w:t>
            </w:r>
            <w:r w:rsidR="008775DF">
              <w:t>firmy. Náro</w:t>
            </w:r>
            <w:r>
              <w:t>čnost práce je na průměrné úrovni; rovněž formální a gramatická stránka bakalářské práce na standardní úrovni. Na základě celkového posouzení konstatuji, že předložená diplomová práce stanovené cíle a úkoly, vyplývající ze Zásad pro vypracování splňuje</w:t>
            </w:r>
            <w:r w:rsidR="008775DF">
              <w:t>.</w:t>
            </w:r>
            <w:r w:rsidR="00192BCC">
              <w:rPr>
                <w:noProof/>
              </w:rPr>
              <w:t xml:space="preserve"> </w:t>
            </w:r>
            <w:r w:rsidR="00C4600B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6466FB" w:rsidRDefault="00FC47F6" w:rsidP="00F0281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</w:p>
          <w:p w:rsidR="006466FB" w:rsidRDefault="006466FB" w:rsidP="00F02810">
            <w:pPr>
              <w:rPr>
                <w:noProof/>
              </w:rPr>
            </w:pPr>
            <w:r>
              <w:t>1</w:t>
            </w:r>
            <w:r w:rsidR="00F02810">
              <w:rPr>
                <w:noProof/>
              </w:rPr>
              <w:t>.</w:t>
            </w:r>
            <w:r>
              <w:rPr>
                <w:noProof/>
              </w:rPr>
              <w:t xml:space="preserve"> </w:t>
            </w:r>
            <w:r w:rsidR="00F02810">
              <w:rPr>
                <w:noProof/>
              </w:rPr>
              <w:t>Vyhodnoťte reálné možnosti a úspěšnost Vámi navrhovaných doporučení (s. 58). Lze aspoň u některých z nich nějak vyčíslit ekonomické přínosy?</w:t>
            </w:r>
            <w:r>
              <w:rPr>
                <w:noProof/>
              </w:rPr>
              <w:t xml:space="preserve"> </w:t>
            </w:r>
          </w:p>
          <w:p w:rsidR="006466FB" w:rsidRDefault="006466FB" w:rsidP="00F02810">
            <w:pPr>
              <w:rPr>
                <w:noProof/>
              </w:rPr>
            </w:pPr>
          </w:p>
          <w:p w:rsidR="00F02810" w:rsidRDefault="006466FB" w:rsidP="00F02810">
            <w:pPr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Pr="006466FB">
              <w:rPr>
                <w:noProof/>
              </w:rPr>
              <w:t>Konzultoval jste návrhy na zlepšení s některým z pracovníků organizace?</w:t>
            </w:r>
          </w:p>
          <w:p w:rsidR="006466FB" w:rsidRDefault="006466FB" w:rsidP="00F02810">
            <w:pPr>
              <w:rPr>
                <w:noProof/>
              </w:rPr>
            </w:pPr>
          </w:p>
          <w:p w:rsidR="00F02810" w:rsidRDefault="006466FB" w:rsidP="00F02810">
            <w:pPr>
              <w:rPr>
                <w:noProof/>
              </w:rPr>
            </w:pPr>
            <w:r>
              <w:rPr>
                <w:noProof/>
              </w:rPr>
              <w:t xml:space="preserve">3. </w:t>
            </w:r>
            <w:r w:rsidR="000A60EB">
              <w:rPr>
                <w:noProof/>
              </w:rPr>
              <w:t xml:space="preserve">V kapitole č. 9 (s. 58) uvádíte souhrn zjištěných nedostatků výrobního procesu. </w:t>
            </w:r>
            <w:r w:rsidR="00C2172D">
              <w:rPr>
                <w:noProof/>
              </w:rPr>
              <w:t>Tamtéž (kapitola 9</w:t>
            </w:r>
            <w:r w:rsidR="004235E3">
              <w:rPr>
                <w:noProof/>
              </w:rPr>
              <w:t xml:space="preserve">) </w:t>
            </w:r>
            <w:r w:rsidR="00C2172D">
              <w:rPr>
                <w:noProof/>
              </w:rPr>
              <w:t xml:space="preserve">uvádíte, že z finančních důvodů nebude možné pořízení dalšího, výkonnějšího vysavače </w:t>
            </w:r>
            <w:r w:rsidR="004235E3">
              <w:rPr>
                <w:noProof/>
              </w:rPr>
              <w:t>(s. 59, bod č.5).</w:t>
            </w:r>
            <w:r w:rsidR="00C2172D">
              <w:rPr>
                <w:noProof/>
              </w:rPr>
              <w:t xml:space="preserve"> Zdůvodněte Vaše tvrzení, když</w:t>
            </w:r>
            <w:r w:rsidR="004235E3">
              <w:rPr>
                <w:noProof/>
              </w:rPr>
              <w:t xml:space="preserve"> </w:t>
            </w:r>
            <w:r w:rsidR="00C2172D">
              <w:rPr>
                <w:noProof/>
              </w:rPr>
              <w:t>žádné údaje o hospodářském výsledku</w:t>
            </w:r>
            <w:r w:rsidR="004235E3">
              <w:rPr>
                <w:noProof/>
              </w:rPr>
              <w:t xml:space="preserve"> </w:t>
            </w:r>
            <w:r>
              <w:rPr>
                <w:noProof/>
              </w:rPr>
              <w:t xml:space="preserve">firmy Sfinx v BP </w:t>
            </w:r>
            <w:r w:rsidR="004235E3">
              <w:rPr>
                <w:noProof/>
              </w:rPr>
              <w:t>neuvá</w:t>
            </w:r>
            <w:r w:rsidR="00C2172D">
              <w:rPr>
                <w:noProof/>
              </w:rPr>
              <w:t>díte.</w:t>
            </w:r>
          </w:p>
          <w:p w:rsidR="00FC47F6" w:rsidRPr="005A16E2" w:rsidRDefault="00FC47F6" w:rsidP="00F02810"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E747E1">
        <w:fldChar w:fldCharType="separate"/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E747E1">
        <w:fldChar w:fldCharType="separate"/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775DF">
        <w:rPr>
          <w:noProof/>
        </w:rPr>
        <w:t>22. 5. 2014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7E1" w:rsidRDefault="00E747E1">
      <w:r>
        <w:separator/>
      </w:r>
    </w:p>
  </w:endnote>
  <w:endnote w:type="continuationSeparator" w:id="0">
    <w:p w:rsidR="00E747E1" w:rsidRDefault="00E7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5463C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7E1" w:rsidRDefault="00E747E1">
      <w:r>
        <w:separator/>
      </w:r>
    </w:p>
  </w:footnote>
  <w:footnote w:type="continuationSeparator" w:id="0">
    <w:p w:rsidR="00E747E1" w:rsidRDefault="00E74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7BD2A97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2CB3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FA85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FE1F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64E5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ACA9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0E43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9E83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CC4A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C7EACF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33E43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8E10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A091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580D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3664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2254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C6BC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8063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4553C"/>
    <w:rsid w:val="00087666"/>
    <w:rsid w:val="000A203F"/>
    <w:rsid w:val="000A60EB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2BCC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82412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235E3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466FB"/>
    <w:rsid w:val="00653438"/>
    <w:rsid w:val="0065463C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29C6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75DF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947DE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45B"/>
    <w:rsid w:val="00BF6CC9"/>
    <w:rsid w:val="00C05665"/>
    <w:rsid w:val="00C140FF"/>
    <w:rsid w:val="00C2172D"/>
    <w:rsid w:val="00C254A3"/>
    <w:rsid w:val="00C25967"/>
    <w:rsid w:val="00C4600B"/>
    <w:rsid w:val="00C57D31"/>
    <w:rsid w:val="00C65CA8"/>
    <w:rsid w:val="00C70A18"/>
    <w:rsid w:val="00C72E9F"/>
    <w:rsid w:val="00C7724E"/>
    <w:rsid w:val="00C9201A"/>
    <w:rsid w:val="00C9699B"/>
    <w:rsid w:val="00CB26CC"/>
    <w:rsid w:val="00CB615A"/>
    <w:rsid w:val="00CD3952"/>
    <w:rsid w:val="00CD4204"/>
    <w:rsid w:val="00CD5981"/>
    <w:rsid w:val="00CE4CB7"/>
    <w:rsid w:val="00D14069"/>
    <w:rsid w:val="00D35907"/>
    <w:rsid w:val="00D37B3C"/>
    <w:rsid w:val="00D40017"/>
    <w:rsid w:val="00D42911"/>
    <w:rsid w:val="00D435C6"/>
    <w:rsid w:val="00D614AA"/>
    <w:rsid w:val="00D62CE9"/>
    <w:rsid w:val="00D67438"/>
    <w:rsid w:val="00D74A39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47E1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02810"/>
    <w:rsid w:val="00F14E52"/>
    <w:rsid w:val="00F25EBB"/>
    <w:rsid w:val="00F27F11"/>
    <w:rsid w:val="00F50EE3"/>
    <w:rsid w:val="00F71ACD"/>
    <w:rsid w:val="00F85A78"/>
    <w:rsid w:val="00F90C12"/>
    <w:rsid w:val="00F93056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D9AB93-5C22-42B1-910C-CC2A86CB4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2014-05-21T05:39:00Z</cp:lastPrinted>
  <dcterms:created xsi:type="dcterms:W3CDTF">2014-05-23T10:46:00Z</dcterms:created>
  <dcterms:modified xsi:type="dcterms:W3CDTF">2014-05-23T10:46:00Z</dcterms:modified>
</cp:coreProperties>
</file>