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485"/>
        <w:gridCol w:w="506"/>
        <w:gridCol w:w="506"/>
        <w:gridCol w:w="507"/>
        <w:gridCol w:w="506"/>
        <w:gridCol w:w="505"/>
      </w:tblGrid>
      <w:tr w:rsidR="00D77157" w:rsidTr="00AB33B2">
        <w:tc>
          <w:tcPr>
            <w:tcW w:w="9806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D77157" w:rsidTr="00AB33B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6998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77157" w:rsidRPr="00D77157" w:rsidRDefault="00D77157">
            <w:pPr>
              <w:rPr>
                <w:b/>
                <w:sz w:val="22"/>
                <w:szCs w:val="22"/>
              </w:rPr>
            </w:pPr>
            <w:r w:rsidRPr="00D77157">
              <w:rPr>
                <w:b/>
                <w:sz w:val="22"/>
                <w:szCs w:val="22"/>
              </w:rPr>
              <w:t xml:space="preserve">   Martina </w:t>
            </w:r>
            <w:proofErr w:type="spellStart"/>
            <w:r w:rsidRPr="00D77157">
              <w:rPr>
                <w:b/>
                <w:sz w:val="22"/>
                <w:szCs w:val="22"/>
              </w:rPr>
              <w:t>Melkusová</w:t>
            </w:r>
            <w:proofErr w:type="spellEnd"/>
          </w:p>
        </w:tc>
      </w:tr>
      <w:tr w:rsidR="00D77157" w:rsidTr="00AB33B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6998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77157" w:rsidRDefault="00D77157" w:rsidP="00D77157">
            <w:pPr>
              <w:rPr>
                <w:b/>
                <w:sz w:val="22"/>
                <w:szCs w:val="22"/>
              </w:rPr>
            </w:pPr>
            <w:r w:rsidRPr="00D77157">
              <w:rPr>
                <w:b/>
                <w:sz w:val="22"/>
                <w:szCs w:val="22"/>
              </w:rPr>
              <w:t xml:space="preserve">   Moderní metody řízení a komunikace využívané v praxi při týmové 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D77157" w:rsidRPr="00D77157" w:rsidRDefault="00D77157" w:rsidP="00D7715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r w:rsidRPr="00D77157">
              <w:rPr>
                <w:b/>
                <w:sz w:val="22"/>
                <w:szCs w:val="22"/>
              </w:rPr>
              <w:t>práci</w:t>
            </w:r>
          </w:p>
        </w:tc>
      </w:tr>
      <w:tr w:rsidR="00D77157" w:rsidTr="00AB33B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6998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Mgr. Renata </w:t>
            </w:r>
            <w:proofErr w:type="spellStart"/>
            <w:r>
              <w:rPr>
                <w:sz w:val="22"/>
                <w:szCs w:val="22"/>
              </w:rPr>
              <w:t>Oralová</w:t>
            </w:r>
            <w:proofErr w:type="spellEnd"/>
          </w:p>
        </w:tc>
      </w:tr>
      <w:tr w:rsidR="00D77157" w:rsidTr="00AB33B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6998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Sociální pedagogika</w:t>
            </w:r>
          </w:p>
        </w:tc>
      </w:tr>
      <w:tr w:rsidR="00D77157" w:rsidTr="00AB33B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6998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Kombinovaná</w:t>
            </w:r>
          </w:p>
        </w:tc>
      </w:tr>
      <w:tr w:rsidR="00D77157" w:rsidTr="00AB33B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6998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77157" w:rsidRDefault="00D77157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D77157" w:rsidRDefault="00D77157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D77157" w:rsidTr="00AB33B2">
        <w:tc>
          <w:tcPr>
            <w:tcW w:w="9806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D77157" w:rsidRDefault="00D77157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D77157" w:rsidTr="00AB33B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AB33B2" w:rsidRDefault="00D77157">
            <w:pPr>
              <w:jc w:val="center"/>
              <w:rPr>
                <w:b/>
                <w:sz w:val="22"/>
                <w:szCs w:val="22"/>
              </w:rPr>
            </w:pPr>
            <w:r w:rsidRPr="00AB33B2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D77157" w:rsidTr="00AB33B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A032DC" w:rsidRDefault="00D77157">
            <w:pPr>
              <w:jc w:val="center"/>
              <w:rPr>
                <w:sz w:val="22"/>
                <w:szCs w:val="22"/>
              </w:rPr>
            </w:pPr>
            <w:r w:rsidRPr="00A032DC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4C7FAA" w:rsidRDefault="00D77157">
            <w:pPr>
              <w:jc w:val="center"/>
              <w:rPr>
                <w:sz w:val="22"/>
                <w:szCs w:val="22"/>
              </w:rPr>
            </w:pPr>
            <w:r w:rsidRPr="004C7FA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4C7FAA" w:rsidRDefault="00D77157">
            <w:pPr>
              <w:jc w:val="center"/>
              <w:rPr>
                <w:b/>
                <w:sz w:val="22"/>
                <w:szCs w:val="22"/>
              </w:rPr>
            </w:pPr>
            <w:r w:rsidRPr="004C7FAA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D77157" w:rsidTr="00AB33B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4C7FAA" w:rsidRDefault="00D77157">
            <w:pPr>
              <w:jc w:val="center"/>
              <w:rPr>
                <w:sz w:val="22"/>
                <w:szCs w:val="22"/>
              </w:rPr>
            </w:pPr>
            <w:r w:rsidRPr="004C7FA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4C7FAA" w:rsidRDefault="00D77157">
            <w:pPr>
              <w:jc w:val="center"/>
              <w:rPr>
                <w:b/>
                <w:sz w:val="22"/>
                <w:szCs w:val="22"/>
              </w:rPr>
            </w:pPr>
            <w:r w:rsidRPr="004C7FAA">
              <w:rPr>
                <w:b/>
                <w:sz w:val="22"/>
                <w:szCs w:val="22"/>
                <w:highlight w:val="yellow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D77157" w:rsidTr="00AB33B2">
        <w:tc>
          <w:tcPr>
            <w:tcW w:w="9806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D77157" w:rsidTr="00AB33B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AB33B2" w:rsidRDefault="00D77157">
            <w:pPr>
              <w:jc w:val="center"/>
              <w:rPr>
                <w:b/>
                <w:sz w:val="22"/>
                <w:szCs w:val="22"/>
              </w:rPr>
            </w:pPr>
            <w:r w:rsidRPr="00AB33B2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D77157" w:rsidTr="00AB33B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AB33B2" w:rsidRDefault="00D77157">
            <w:pPr>
              <w:jc w:val="center"/>
              <w:rPr>
                <w:b/>
                <w:sz w:val="22"/>
                <w:szCs w:val="22"/>
              </w:rPr>
            </w:pPr>
            <w:r w:rsidRPr="00AB33B2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D77157" w:rsidTr="00AB33B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AB33B2" w:rsidRDefault="00D77157">
            <w:pPr>
              <w:jc w:val="center"/>
              <w:rPr>
                <w:sz w:val="22"/>
                <w:szCs w:val="22"/>
              </w:rPr>
            </w:pPr>
            <w:r w:rsidRPr="00AB33B2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AB33B2" w:rsidRDefault="00D77157">
            <w:pPr>
              <w:jc w:val="center"/>
              <w:rPr>
                <w:b/>
                <w:sz w:val="22"/>
                <w:szCs w:val="22"/>
              </w:rPr>
            </w:pPr>
            <w:r w:rsidRPr="00AB33B2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D77157" w:rsidTr="00AB33B2">
        <w:tc>
          <w:tcPr>
            <w:tcW w:w="9806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D77157" w:rsidTr="00AB33B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AB33B2" w:rsidRDefault="00D77157">
            <w:pPr>
              <w:jc w:val="center"/>
              <w:rPr>
                <w:b/>
                <w:sz w:val="22"/>
                <w:szCs w:val="22"/>
              </w:rPr>
            </w:pPr>
            <w:r w:rsidRPr="00AB33B2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D77157" w:rsidTr="00AB33B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AB33B2" w:rsidRDefault="00D77157">
            <w:pPr>
              <w:jc w:val="center"/>
              <w:rPr>
                <w:b/>
                <w:sz w:val="22"/>
                <w:szCs w:val="22"/>
              </w:rPr>
            </w:pPr>
            <w:r w:rsidRPr="00AB33B2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D77157" w:rsidTr="00AB33B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A032DC" w:rsidRDefault="00D77157">
            <w:pPr>
              <w:jc w:val="center"/>
              <w:rPr>
                <w:sz w:val="22"/>
                <w:szCs w:val="22"/>
              </w:rPr>
            </w:pPr>
            <w:r w:rsidRPr="00A032DC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A032DC" w:rsidRDefault="00D77157">
            <w:pPr>
              <w:jc w:val="center"/>
              <w:rPr>
                <w:b/>
                <w:sz w:val="22"/>
                <w:szCs w:val="22"/>
              </w:rPr>
            </w:pPr>
            <w:r w:rsidRPr="00A032DC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A032DC" w:rsidRDefault="00D77157">
            <w:pPr>
              <w:jc w:val="center"/>
              <w:rPr>
                <w:b/>
                <w:sz w:val="22"/>
                <w:szCs w:val="22"/>
              </w:rPr>
            </w:pPr>
            <w:r w:rsidRPr="00A032DC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D77157" w:rsidTr="00AB33B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A032DC" w:rsidRDefault="00D77157">
            <w:pPr>
              <w:jc w:val="center"/>
              <w:rPr>
                <w:sz w:val="22"/>
                <w:szCs w:val="22"/>
              </w:rPr>
            </w:pPr>
            <w:r w:rsidRPr="00A032DC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A032DC" w:rsidRDefault="00D77157">
            <w:pPr>
              <w:jc w:val="center"/>
              <w:rPr>
                <w:sz w:val="22"/>
                <w:szCs w:val="22"/>
              </w:rPr>
            </w:pPr>
            <w:r w:rsidRPr="00A032DC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A032DC" w:rsidRDefault="00D77157">
            <w:pPr>
              <w:jc w:val="center"/>
              <w:rPr>
                <w:b/>
                <w:sz w:val="22"/>
                <w:szCs w:val="22"/>
              </w:rPr>
            </w:pPr>
            <w:r w:rsidRPr="00A032DC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D77157" w:rsidTr="00AB33B2">
        <w:tc>
          <w:tcPr>
            <w:tcW w:w="9806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D77157" w:rsidRDefault="00D77157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D77157" w:rsidTr="00AB33B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A032DC" w:rsidRDefault="00D77157">
            <w:pPr>
              <w:jc w:val="center"/>
              <w:rPr>
                <w:sz w:val="22"/>
                <w:szCs w:val="22"/>
              </w:rPr>
            </w:pPr>
            <w:r w:rsidRPr="00A032DC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A032DC" w:rsidRDefault="00D77157">
            <w:pPr>
              <w:jc w:val="center"/>
              <w:rPr>
                <w:b/>
                <w:sz w:val="22"/>
                <w:szCs w:val="22"/>
              </w:rPr>
            </w:pPr>
            <w:r w:rsidRPr="00A032DC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D77157" w:rsidTr="00AB33B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AB33B2" w:rsidRDefault="00D77157">
            <w:pPr>
              <w:jc w:val="center"/>
              <w:rPr>
                <w:b/>
                <w:sz w:val="22"/>
                <w:szCs w:val="22"/>
              </w:rPr>
            </w:pPr>
            <w:r w:rsidRPr="00AB33B2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D77157" w:rsidTr="00AB33B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Pr="00AB33B2" w:rsidRDefault="00D77157">
            <w:pPr>
              <w:jc w:val="center"/>
              <w:rPr>
                <w:b/>
                <w:sz w:val="22"/>
                <w:szCs w:val="22"/>
              </w:rPr>
            </w:pPr>
            <w:r w:rsidRPr="00AB33B2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D77157" w:rsidTr="00AB33B2">
        <w:tc>
          <w:tcPr>
            <w:tcW w:w="9806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77157" w:rsidRDefault="00D7715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77157" w:rsidRDefault="00D77157">
            <w:pPr>
              <w:rPr>
                <w:sz w:val="22"/>
                <w:szCs w:val="22"/>
              </w:rPr>
            </w:pPr>
          </w:p>
          <w:p w:rsidR="00D77157" w:rsidRDefault="00AB33B2" w:rsidP="00DE6D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Předkládaná práce má přehlednou a logicky členěnou osnovu</w:t>
            </w:r>
            <w:r w:rsidR="00C14333">
              <w:rPr>
                <w:sz w:val="22"/>
                <w:szCs w:val="22"/>
              </w:rPr>
              <w:t>, která je rozdělena na teoretickou a empirickou část.  V teoretické části se autorka zabývá sociálními a psychologickými aspekty managementu, možnostmi ovlivňování pracovníků a formami komunikace v organizaci.</w:t>
            </w:r>
            <w:r w:rsidR="00B50606">
              <w:rPr>
                <w:sz w:val="22"/>
                <w:szCs w:val="22"/>
              </w:rPr>
              <w:t xml:space="preserve"> </w:t>
            </w:r>
            <w:r w:rsidR="00C14333">
              <w:rPr>
                <w:sz w:val="22"/>
                <w:szCs w:val="22"/>
              </w:rPr>
              <w:t xml:space="preserve"> </w:t>
            </w:r>
            <w:r w:rsidR="00B50606">
              <w:rPr>
                <w:sz w:val="22"/>
                <w:szCs w:val="22"/>
              </w:rPr>
              <w:t>E</w:t>
            </w:r>
            <w:r w:rsidR="00C14333">
              <w:rPr>
                <w:sz w:val="22"/>
                <w:szCs w:val="22"/>
              </w:rPr>
              <w:t>mpirick</w:t>
            </w:r>
            <w:r w:rsidR="00B50606">
              <w:rPr>
                <w:sz w:val="22"/>
                <w:szCs w:val="22"/>
              </w:rPr>
              <w:t>á</w:t>
            </w:r>
            <w:r w:rsidR="00C14333">
              <w:rPr>
                <w:sz w:val="22"/>
                <w:szCs w:val="22"/>
              </w:rPr>
              <w:t xml:space="preserve"> část</w:t>
            </w:r>
            <w:r w:rsidR="00C035C9">
              <w:rPr>
                <w:sz w:val="22"/>
                <w:szCs w:val="22"/>
              </w:rPr>
              <w:t xml:space="preserve"> </w:t>
            </w:r>
            <w:r w:rsidR="00B50606">
              <w:rPr>
                <w:sz w:val="22"/>
                <w:szCs w:val="22"/>
              </w:rPr>
              <w:t>je zpracována formou kvalitativního výzkumu, ve kterém studentka ověřuje výsledky využívání moderních metod řízení v praxi.</w:t>
            </w:r>
          </w:p>
          <w:p w:rsidR="00DE6DCF" w:rsidRDefault="00DE6DCF" w:rsidP="00DE6D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Teoretická část je svým obsahem zajímavá, autorka prokázala schopnost práce s odborným textem, který vhodně doplnila o vlastní názory a zkušenosti z praxe.</w:t>
            </w:r>
          </w:p>
          <w:p w:rsidR="00D77157" w:rsidRDefault="00B50606" w:rsidP="00DE6D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</w:t>
            </w:r>
            <w:r w:rsidR="004C7FAA">
              <w:rPr>
                <w:sz w:val="22"/>
                <w:szCs w:val="22"/>
              </w:rPr>
              <w:t>má dobrou</w:t>
            </w:r>
            <w:bookmarkStart w:id="0" w:name="_GoBack"/>
            <w:bookmarkEnd w:id="0"/>
            <w:r w:rsidR="004C7FAA">
              <w:rPr>
                <w:sz w:val="22"/>
                <w:szCs w:val="22"/>
              </w:rPr>
              <w:t xml:space="preserve"> úroveň</w:t>
            </w:r>
            <w:r>
              <w:rPr>
                <w:sz w:val="22"/>
                <w:szCs w:val="22"/>
              </w:rPr>
              <w:t xml:space="preserve">, svým rozsahem splňuje kritéria závěrečné práce. </w:t>
            </w:r>
            <w:r w:rsidR="00DE6DCF">
              <w:rPr>
                <w:sz w:val="22"/>
                <w:szCs w:val="22"/>
              </w:rPr>
              <w:t xml:space="preserve"> Větší pozornost měla být věnována formální úpravě (zarovnání odkazů pod čarou, zarovnání textu v osnově, </w:t>
            </w:r>
            <w:r w:rsidR="004C7FAA">
              <w:rPr>
                <w:sz w:val="22"/>
                <w:szCs w:val="22"/>
              </w:rPr>
              <w:t>nenaplněné položky v osnově,</w:t>
            </w:r>
            <w:r w:rsidR="006148A3">
              <w:rPr>
                <w:sz w:val="22"/>
                <w:szCs w:val="22"/>
              </w:rPr>
              <w:t xml:space="preserve"> nevyplněný seznam zkratek,</w:t>
            </w:r>
            <w:r w:rsidR="004C7FAA">
              <w:rPr>
                <w:sz w:val="22"/>
                <w:szCs w:val="22"/>
              </w:rPr>
              <w:t xml:space="preserve"> </w:t>
            </w:r>
            <w:r w:rsidR="00DE6DCF">
              <w:rPr>
                <w:sz w:val="22"/>
                <w:szCs w:val="22"/>
              </w:rPr>
              <w:t>nedodržení horního okraje stránek – s. 47, 49, 67</w:t>
            </w:r>
            <w:r w:rsidR="004C7FAA">
              <w:rPr>
                <w:sz w:val="22"/>
                <w:szCs w:val="22"/>
              </w:rPr>
              <w:t>, volné číslované stránky s. 9, 42, 61, 62, 64</w:t>
            </w:r>
            <w:r w:rsidR="00DE6DCF">
              <w:rPr>
                <w:sz w:val="22"/>
                <w:szCs w:val="22"/>
              </w:rPr>
              <w:t>).</w:t>
            </w:r>
          </w:p>
          <w:p w:rsidR="00D77157" w:rsidRDefault="00D77157">
            <w:pPr>
              <w:rPr>
                <w:sz w:val="22"/>
                <w:szCs w:val="22"/>
              </w:rPr>
            </w:pPr>
          </w:p>
        </w:tc>
      </w:tr>
      <w:tr w:rsidR="00D77157" w:rsidTr="00AB33B2">
        <w:tc>
          <w:tcPr>
            <w:tcW w:w="9806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77157" w:rsidRDefault="00D7715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D77157" w:rsidRDefault="00D77157">
            <w:pPr>
              <w:rPr>
                <w:sz w:val="22"/>
                <w:szCs w:val="22"/>
              </w:rPr>
            </w:pPr>
          </w:p>
          <w:p w:rsidR="00D77157" w:rsidRDefault="00D77157">
            <w:pPr>
              <w:rPr>
                <w:sz w:val="22"/>
                <w:szCs w:val="22"/>
              </w:rPr>
            </w:pPr>
          </w:p>
          <w:p w:rsidR="00D77157" w:rsidRDefault="00DE6D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Stručně </w:t>
            </w:r>
            <w:r w:rsidR="0017250D">
              <w:rPr>
                <w:sz w:val="22"/>
                <w:szCs w:val="22"/>
              </w:rPr>
              <w:t>zhodnoťte</w:t>
            </w:r>
            <w:r>
              <w:rPr>
                <w:sz w:val="22"/>
                <w:szCs w:val="22"/>
              </w:rPr>
              <w:t xml:space="preserve"> průběh a výsledky </w:t>
            </w:r>
            <w:r w:rsidR="0017250D">
              <w:rPr>
                <w:sz w:val="22"/>
                <w:szCs w:val="22"/>
              </w:rPr>
              <w:t xml:space="preserve">Vašeho </w:t>
            </w:r>
            <w:r>
              <w:rPr>
                <w:sz w:val="22"/>
                <w:szCs w:val="22"/>
              </w:rPr>
              <w:t xml:space="preserve">výzkumu. </w:t>
            </w:r>
          </w:p>
          <w:p w:rsidR="00D77157" w:rsidRDefault="00D77157">
            <w:pPr>
              <w:rPr>
                <w:sz w:val="22"/>
                <w:szCs w:val="22"/>
              </w:rPr>
            </w:pPr>
          </w:p>
          <w:p w:rsidR="00D77157" w:rsidRDefault="00D77157">
            <w:pPr>
              <w:rPr>
                <w:sz w:val="22"/>
                <w:szCs w:val="22"/>
              </w:rPr>
            </w:pPr>
          </w:p>
        </w:tc>
      </w:tr>
      <w:tr w:rsidR="00D77157" w:rsidTr="00AB33B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Pr="00A032DC" w:rsidRDefault="00D77157">
            <w:pPr>
              <w:jc w:val="center"/>
              <w:rPr>
                <w:sz w:val="22"/>
                <w:szCs w:val="22"/>
              </w:rPr>
            </w:pPr>
            <w:r w:rsidRPr="00A032DC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Pr="00A032DC" w:rsidRDefault="00D77157">
            <w:pPr>
              <w:jc w:val="center"/>
              <w:rPr>
                <w:b/>
                <w:sz w:val="22"/>
                <w:szCs w:val="22"/>
              </w:rPr>
            </w:pPr>
            <w:r w:rsidRPr="00A032DC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77157" w:rsidRDefault="00D7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D77157" w:rsidTr="00AB33B2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D77157" w:rsidRDefault="00D77157" w:rsidP="00AB33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  <w:r w:rsidR="00AB33B2">
              <w:rPr>
                <w:sz w:val="22"/>
                <w:szCs w:val="22"/>
              </w:rPr>
              <w:t xml:space="preserve">   9. května 2014</w:t>
            </w:r>
          </w:p>
        </w:tc>
        <w:tc>
          <w:tcPr>
            <w:tcW w:w="5738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77157" w:rsidRDefault="00D77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D77157" w:rsidRDefault="00D77157" w:rsidP="00D77157">
      <w:pPr>
        <w:rPr>
          <w:b/>
        </w:rPr>
      </w:pPr>
    </w:p>
    <w:p w:rsidR="00CE7D07" w:rsidRDefault="00CE7D07"/>
    <w:sectPr w:rsidR="00CE7D07" w:rsidSect="00971B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701" w:rsidRDefault="00636701" w:rsidP="00D77157">
      <w:r>
        <w:separator/>
      </w:r>
    </w:p>
  </w:endnote>
  <w:endnote w:type="continuationSeparator" w:id="0">
    <w:p w:rsidR="00636701" w:rsidRDefault="00636701" w:rsidP="00D771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701" w:rsidRDefault="00636701" w:rsidP="00D77157">
      <w:r>
        <w:separator/>
      </w:r>
    </w:p>
  </w:footnote>
  <w:footnote w:type="continuationSeparator" w:id="0">
    <w:p w:rsidR="00636701" w:rsidRDefault="00636701" w:rsidP="00D77157">
      <w:r>
        <w:continuationSeparator/>
      </w:r>
    </w:p>
  </w:footnote>
  <w:footnote w:id="1">
    <w:p w:rsidR="00D77157" w:rsidRDefault="00D77157" w:rsidP="00D7715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7157"/>
    <w:rsid w:val="00010384"/>
    <w:rsid w:val="0017250D"/>
    <w:rsid w:val="002F41D7"/>
    <w:rsid w:val="004C7FAA"/>
    <w:rsid w:val="005E4C44"/>
    <w:rsid w:val="006148A3"/>
    <w:rsid w:val="00636701"/>
    <w:rsid w:val="00971B24"/>
    <w:rsid w:val="00A032DC"/>
    <w:rsid w:val="00AB33B2"/>
    <w:rsid w:val="00B50606"/>
    <w:rsid w:val="00C035C9"/>
    <w:rsid w:val="00C14333"/>
    <w:rsid w:val="00CE7D07"/>
    <w:rsid w:val="00D00BFF"/>
    <w:rsid w:val="00D77157"/>
    <w:rsid w:val="00DE6DCF"/>
    <w:rsid w:val="00E044D9"/>
    <w:rsid w:val="00E20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715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D77157"/>
  </w:style>
  <w:style w:type="character" w:customStyle="1" w:styleId="TextpoznpodarouChar">
    <w:name w:val="Text pozn. pod čarou Char"/>
    <w:link w:val="Textpoznpodarou"/>
    <w:semiHidden/>
    <w:rsid w:val="00D7715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unhideWhenUsed/>
    <w:rsid w:val="00D7715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1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2014-05-23T14:53:00Z</dcterms:created>
  <dcterms:modified xsi:type="dcterms:W3CDTF">2014-05-23T14:53:00Z</dcterms:modified>
</cp:coreProperties>
</file>