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7"/>
        <w:gridCol w:w="3746"/>
        <w:gridCol w:w="372"/>
        <w:gridCol w:w="363"/>
        <w:gridCol w:w="375"/>
        <w:gridCol w:w="375"/>
        <w:gridCol w:w="348"/>
        <w:gridCol w:w="342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09591B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Jana Šimčíková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09591B" w:rsidP="000A10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přírodovědných experimentů pro děti předškolního věku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83567" w:rsidRDefault="00383567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83567" w:rsidRDefault="00383567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356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D87124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D145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145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383567" w:rsidRDefault="00383567" w:rsidP="00383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464D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sa zaoberá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problematikou 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>prírodovedných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experiment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>ov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vhodný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>ch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aplikovateľný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>ch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pre deti predškolského veku.</w:t>
            </w:r>
            <w:r w:rsidR="00206D2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4A1F1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Osobne vnímam </w:t>
            </w:r>
            <w:r w:rsidR="00C62871">
              <w:rPr>
                <w:rFonts w:ascii="Times New Roman" w:eastAsia="Times New Roman" w:hAnsi="Times New Roman" w:cs="Times New Roman"/>
                <w:lang w:val="sk-SK" w:eastAsia="cs-CZ"/>
              </w:rPr>
              <w:t>názov témy za veľmi zaujímavý. Spracovanie</w:t>
            </w:r>
            <w:r w:rsidR="004A1F1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aplikačnej časti </w:t>
            </w:r>
            <w:r w:rsidR="00C6287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považujem </w:t>
            </w:r>
            <w:r w:rsidR="004A1F17">
              <w:rPr>
                <w:rFonts w:ascii="Times New Roman" w:eastAsia="Times New Roman" w:hAnsi="Times New Roman" w:cs="Times New Roman"/>
                <w:lang w:val="sk-SK" w:eastAsia="cs-CZ"/>
              </w:rPr>
              <w:t>za prínosn</w:t>
            </w:r>
            <w:r w:rsidR="0097099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é predovšetkým pre 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samotné </w:t>
            </w:r>
            <w:r w:rsidR="00970999">
              <w:rPr>
                <w:rFonts w:ascii="Times New Roman" w:eastAsia="Times New Roman" w:hAnsi="Times New Roman" w:cs="Times New Roman"/>
                <w:lang w:val="sk-SK" w:eastAsia="cs-CZ"/>
              </w:rPr>
              <w:t>d</w:t>
            </w:r>
            <w:r w:rsidR="00C62871">
              <w:rPr>
                <w:rFonts w:ascii="Times New Roman" w:eastAsia="Times New Roman" w:hAnsi="Times New Roman" w:cs="Times New Roman"/>
                <w:lang w:val="sk-SK" w:eastAsia="cs-CZ"/>
              </w:rPr>
              <w:t>eti ale aj pre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C6287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učiteľky, čo sa o spracovaní teoretickej časti 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povedať </w:t>
            </w:r>
            <w:r w:rsidR="00C62871">
              <w:rPr>
                <w:rFonts w:ascii="Times New Roman" w:eastAsia="Times New Roman" w:hAnsi="Times New Roman" w:cs="Times New Roman"/>
                <w:lang w:val="sk-SK" w:eastAsia="cs-CZ"/>
              </w:rPr>
              <w:t>nedá.</w:t>
            </w:r>
          </w:p>
          <w:p w:rsidR="00C009EB" w:rsidRDefault="00C009EB" w:rsidP="00383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sa pokúsila zosumarizovať množstvo informácií a faktov z predmetnej problematiky a vytvorila tak zbytočný chaos. </w:t>
            </w:r>
            <w:r w:rsidR="00D53ED3">
              <w:rPr>
                <w:rFonts w:ascii="Times New Roman" w:eastAsia="Times New Roman" w:hAnsi="Times New Roman" w:cs="Times New Roman"/>
                <w:lang w:val="sk-SK" w:eastAsia="cs-CZ"/>
              </w:rPr>
              <w:t>Tým, že autorka má blízko k prírodným vedám, som od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D53ED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spracovania tejto časti práce 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očakávala </w:t>
            </w:r>
            <w:r w:rsidR="00D53ED3">
              <w:rPr>
                <w:rFonts w:ascii="Times New Roman" w:eastAsia="Times New Roman" w:hAnsi="Times New Roman" w:cs="Times New Roman"/>
                <w:lang w:val="sk-SK" w:eastAsia="cs-CZ"/>
              </w:rPr>
              <w:t>viac a dúfala, že vytvorí prínosné východisko k problematike prírodovedného vzdelávania.</w:t>
            </w:r>
          </w:p>
          <w:p w:rsidR="00857D72" w:rsidRDefault="00857D72" w:rsidP="00383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Príjemným prekvapením je skoncipovanie praktickej časti, kedy autorka navrhla a zrealizovala </w:t>
            </w:r>
            <w:r w:rsidR="005A05BC">
              <w:rPr>
                <w:rFonts w:ascii="Times New Roman" w:eastAsia="Times New Roman" w:hAnsi="Times New Roman" w:cs="Times New Roman"/>
                <w:lang w:val="sk-SK" w:eastAsia="cs-CZ"/>
              </w:rPr>
              <w:t>spolu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18 prírodovedných experimentov. Jej snahou bolo vzbudiť u detí záujem o prírodné vedy, podnietiť ich zvedavosť a v neposlednom rade ponúknuť učiteľkám aj z časti vedecké vysvetlenie, ktoré by adekvátne vysvetlili deťom. </w:t>
            </w:r>
            <w:r w:rsidR="001C56B4">
              <w:rPr>
                <w:rFonts w:ascii="Times New Roman" w:eastAsia="Times New Roman" w:hAnsi="Times New Roman" w:cs="Times New Roman"/>
                <w:lang w:val="sk-SK" w:eastAsia="cs-CZ"/>
              </w:rPr>
              <w:t>V jednotlivých námetoch sú chybičky krásy (napr. bolo by vhodné preformulovať niek</w:t>
            </w:r>
            <w:r w:rsidR="00590075">
              <w:rPr>
                <w:rFonts w:ascii="Times New Roman" w:eastAsia="Times New Roman" w:hAnsi="Times New Roman" w:cs="Times New Roman"/>
                <w:lang w:val="sk-SK" w:eastAsia="cs-CZ"/>
              </w:rPr>
              <w:t>toré názvy experimentov), ale nie sú až tak závažné, aby znižovali úroveň a pôžitok z jednotlivých experimentov.</w:t>
            </w:r>
          </w:p>
          <w:p w:rsidR="00383567" w:rsidRDefault="00383567" w:rsidP="00406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Spoluprácu so študentkou si nesmierne vážim a cením si jej prístup nie len pri koncipovaní záverečnej práce ale aj v priebehu jej štúdia. Oceňujem</w:t>
            </w:r>
            <w:r w:rsidR="00E8596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že v neľahkej situácii a vlastnej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vytrvalos</w:t>
            </w:r>
            <w:r w:rsidR="00E85968">
              <w:rPr>
                <w:rFonts w:ascii="Times New Roman" w:eastAsia="Times New Roman" w:hAnsi="Times New Roman" w:cs="Times New Roman"/>
                <w:lang w:val="sk-SK" w:eastAsia="cs-CZ"/>
              </w:rPr>
              <w:t>ti zvládla a odovzdala záverečnú prácu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Verím, že vo svojej praxi využije poznatky a skúsenosti, ktoré nadobudla. </w:t>
            </w:r>
          </w:p>
          <w:p w:rsidR="00F9797B" w:rsidRDefault="00F9797B" w:rsidP="00406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  <w:p w:rsidR="00F9797B" w:rsidRDefault="00F9797B" w:rsidP="00406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  <w:p w:rsidR="00F9797B" w:rsidRDefault="00F9797B" w:rsidP="00406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  <w:p w:rsidR="00F9797B" w:rsidRPr="00383567" w:rsidRDefault="00F9797B" w:rsidP="00406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CC4C42" w:rsidRDefault="00D34B34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 w:rsidRPr="00D34B34">
              <w:rPr>
                <w:rFonts w:ascii="Times New Roman" w:eastAsia="Times New Roman" w:hAnsi="Times New Roman" w:cs="Times New Roman"/>
                <w:lang w:val="sk-SK" w:eastAsia="cs-CZ"/>
              </w:rPr>
              <w:t>ko ponímate prírodovedný experiment?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  <w:p w:rsidR="00D34B34" w:rsidRDefault="00D34B34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Prečo je dôležité kladenie otázok v prírodovednom experimente?</w:t>
            </w:r>
          </w:p>
          <w:p w:rsidR="00CC4C42" w:rsidRPr="00CC4C42" w:rsidRDefault="00D34B34" w:rsidP="00F9797B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Pokúste sa opísať vzťah medzi prírodovedným experimentom a prírodovednou gramotnosťou.</w:t>
            </w:r>
          </w:p>
        </w:tc>
      </w:tr>
      <w:tr w:rsidR="00CC4C42" w:rsidRPr="00CC4C42" w:rsidTr="00D8712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2D7155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D7155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87124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D7155">
              <w:rPr>
                <w:rFonts w:ascii="Times New Roman" w:eastAsia="Times New Roman" w:hAnsi="Times New Roman" w:cs="Times New Roman"/>
                <w:lang w:eastAsia="cs-CZ"/>
              </w:rPr>
              <w:t xml:space="preserve"> 18. 05. 2014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45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372" w:rsidRDefault="00316372" w:rsidP="00CC4C42">
      <w:pPr>
        <w:spacing w:after="0" w:line="240" w:lineRule="auto"/>
      </w:pPr>
      <w:r>
        <w:separator/>
      </w:r>
    </w:p>
  </w:endnote>
  <w:endnote w:type="continuationSeparator" w:id="0">
    <w:p w:rsidR="00316372" w:rsidRDefault="00316372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372" w:rsidRDefault="00316372" w:rsidP="00CC4C42">
      <w:pPr>
        <w:spacing w:after="0" w:line="240" w:lineRule="auto"/>
      </w:pPr>
      <w:r>
        <w:separator/>
      </w:r>
    </w:p>
  </w:footnote>
  <w:footnote w:type="continuationSeparator" w:id="0">
    <w:p w:rsidR="00316372" w:rsidRDefault="00316372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07641A"/>
    <w:rsid w:val="0009591B"/>
    <w:rsid w:val="000A10D8"/>
    <w:rsid w:val="001C56B4"/>
    <w:rsid w:val="00206D2E"/>
    <w:rsid w:val="002D7155"/>
    <w:rsid w:val="00316372"/>
    <w:rsid w:val="00383567"/>
    <w:rsid w:val="00406E62"/>
    <w:rsid w:val="004A1F17"/>
    <w:rsid w:val="00590075"/>
    <w:rsid w:val="005A05BC"/>
    <w:rsid w:val="00774428"/>
    <w:rsid w:val="00797005"/>
    <w:rsid w:val="00857D72"/>
    <w:rsid w:val="008C6F71"/>
    <w:rsid w:val="008E591B"/>
    <w:rsid w:val="00970999"/>
    <w:rsid w:val="00A82C18"/>
    <w:rsid w:val="00C009EB"/>
    <w:rsid w:val="00C62871"/>
    <w:rsid w:val="00CB0037"/>
    <w:rsid w:val="00CC4C42"/>
    <w:rsid w:val="00D34B34"/>
    <w:rsid w:val="00D53ED3"/>
    <w:rsid w:val="00D87124"/>
    <w:rsid w:val="00DC0D7B"/>
    <w:rsid w:val="00E83A3B"/>
    <w:rsid w:val="00E85968"/>
    <w:rsid w:val="00F45EC0"/>
    <w:rsid w:val="00F84621"/>
    <w:rsid w:val="00F9797B"/>
    <w:rsid w:val="00FD1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470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18</cp:revision>
  <dcterms:created xsi:type="dcterms:W3CDTF">2014-05-18T16:24:00Z</dcterms:created>
  <dcterms:modified xsi:type="dcterms:W3CDTF">2014-05-18T16:39:00Z</dcterms:modified>
</cp:coreProperties>
</file>