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7F6" w:rsidRPr="005A16E2" w:rsidRDefault="00BF645B" w:rsidP="00FC47F6">
      <w:pPr>
        <w:spacing w:after="60"/>
        <w:jc w:val="center"/>
        <w:outlineLvl w:val="0"/>
        <w:rPr>
          <w:caps/>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1485900</wp:posOffset>
            </wp:positionH>
            <wp:positionV relativeFrom="paragraph">
              <wp:posOffset>-228600</wp:posOffset>
            </wp:positionV>
            <wp:extent cx="3048000" cy="876300"/>
            <wp:effectExtent l="0" t="0" r="0" b="0"/>
            <wp:wrapTight wrapText="bothSides">
              <wp:wrapPolygon edited="0">
                <wp:start x="0" y="0"/>
                <wp:lineTo x="0" y="21130"/>
                <wp:lineTo x="21465" y="21130"/>
                <wp:lineTo x="21465" y="0"/>
                <wp:lineTo x="0" y="0"/>
              </wp:wrapPolygon>
            </wp:wrapTight>
            <wp:docPr id="2" name="obrázek 2"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e_logo_c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2829" w:rsidRDefault="00272829" w:rsidP="00272829">
      <w:pPr>
        <w:spacing w:after="120"/>
        <w:jc w:val="center"/>
        <w:rPr>
          <w:b/>
          <w:sz w:val="28"/>
          <w:szCs w:val="28"/>
        </w:rPr>
      </w:pPr>
    </w:p>
    <w:p w:rsidR="00FC47F6" w:rsidRPr="00272829" w:rsidRDefault="00FC47F6" w:rsidP="00272829">
      <w:pPr>
        <w:spacing w:before="1080" w:after="720"/>
        <w:jc w:val="center"/>
        <w:rPr>
          <w:b/>
          <w:sz w:val="32"/>
          <w:szCs w:val="32"/>
        </w:rPr>
      </w:pPr>
      <w:r w:rsidRPr="00272829">
        <w:rPr>
          <w:b/>
          <w:sz w:val="32"/>
          <w:szCs w:val="32"/>
        </w:rPr>
        <w:t xml:space="preserve">Posudek </w:t>
      </w:r>
      <w:r w:rsidR="00616F04" w:rsidRPr="00272829">
        <w:rPr>
          <w:b/>
          <w:sz w:val="32"/>
          <w:szCs w:val="32"/>
        </w:rPr>
        <w:t>oponenta</w:t>
      </w:r>
      <w:r w:rsidRPr="00272829">
        <w:rPr>
          <w:b/>
          <w:sz w:val="32"/>
          <w:szCs w:val="32"/>
        </w:rPr>
        <w:t xml:space="preserve"> </w:t>
      </w:r>
      <w:r w:rsidR="000E1F89" w:rsidRPr="00272829">
        <w:rPr>
          <w:b/>
          <w:sz w:val="32"/>
          <w:szCs w:val="32"/>
        </w:rPr>
        <w:t>bakalářské</w:t>
      </w:r>
      <w:r w:rsidRPr="00272829">
        <w:rPr>
          <w:b/>
          <w:sz w:val="32"/>
          <w:szCs w:val="32"/>
        </w:rPr>
        <w:t xml:space="preserve"> práce</w:t>
      </w:r>
    </w:p>
    <w:p w:rsidR="00FC47F6" w:rsidRPr="005A16E2" w:rsidRDefault="00FC47F6"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rsidR="00670B1C">
        <w:t>O</w:t>
      </w:r>
      <w:r w:rsidR="00DC12A3">
        <w:t>ponent</w:t>
      </w:r>
      <w:r w:rsidR="008B4316">
        <w:t xml:space="preserve"> </w:t>
      </w:r>
      <w:r w:rsidR="000E1F89">
        <w:t>B</w:t>
      </w:r>
      <w:r w:rsidR="00C4600B">
        <w:t>P</w:t>
      </w:r>
      <w:r w:rsidRPr="005A16E2">
        <w:t>:</w:t>
      </w:r>
      <w:r w:rsidRPr="005A16E2">
        <w:tab/>
        <w:t>Ak. rok:</w:t>
      </w:r>
    </w:p>
    <w:p w:rsidR="00FC47F6" w:rsidRPr="005A16E2" w:rsidRDefault="00FC47F6" w:rsidP="00FC47F6">
      <w:pPr>
        <w:tabs>
          <w:tab w:val="left" w:pos="3686"/>
          <w:tab w:val="left" w:pos="7371"/>
        </w:tabs>
      </w:pPr>
      <w:r w:rsidRPr="005A16E2">
        <w:fldChar w:fldCharType="begin">
          <w:ffData>
            <w:name w:val="Text1"/>
            <w:enabled/>
            <w:calcOnExit w:val="0"/>
            <w:textInput/>
          </w:ffData>
        </w:fldChar>
      </w:r>
      <w:bookmarkStart w:id="2" w:name="Text1"/>
      <w:r w:rsidRPr="005A16E2">
        <w:instrText xml:space="preserve"> FORMTEXT </w:instrText>
      </w:r>
      <w:r w:rsidRPr="005A16E2">
        <w:fldChar w:fldCharType="separate"/>
      </w:r>
      <w:r w:rsidR="00BE0C4D" w:rsidRPr="00BE0C4D">
        <w:t>Adéla Köhlerová</w:t>
      </w:r>
      <w:r w:rsidRPr="005A16E2">
        <w:fldChar w:fldCharType="end"/>
      </w:r>
      <w:bookmarkEnd w:id="2"/>
      <w:r w:rsidRPr="005A16E2">
        <w:tab/>
      </w:r>
      <w:r w:rsidRPr="005A16E2">
        <w:fldChar w:fldCharType="begin">
          <w:ffData>
            <w:name w:val="Text2"/>
            <w:enabled/>
            <w:calcOnExit w:val="0"/>
            <w:textInput/>
          </w:ffData>
        </w:fldChar>
      </w:r>
      <w:bookmarkStart w:id="3" w:name="Text2"/>
      <w:r w:rsidRPr="005A16E2">
        <w:instrText xml:space="preserve"> FORMTEXT </w:instrText>
      </w:r>
      <w:r w:rsidRPr="005A16E2">
        <w:fldChar w:fldCharType="separate"/>
      </w:r>
      <w:r w:rsidR="00BF645B">
        <w:rPr>
          <w:noProof/>
        </w:rPr>
        <w:t>Ing. Pavel Rosman, Ph.D.</w:t>
      </w:r>
      <w:r w:rsidRPr="005A16E2">
        <w:fldChar w:fldCharType="end"/>
      </w:r>
      <w:bookmarkEnd w:id="3"/>
      <w:r w:rsidRPr="005A16E2">
        <w:tab/>
      </w:r>
      <w:r w:rsidRPr="005A16E2">
        <w:fldChar w:fldCharType="begin">
          <w:ffData>
            <w:name w:val="Text3"/>
            <w:enabled/>
            <w:calcOnExit w:val="0"/>
            <w:textInput/>
          </w:ffData>
        </w:fldChar>
      </w:r>
      <w:bookmarkStart w:id="4" w:name="Text3"/>
      <w:r w:rsidRPr="005A16E2">
        <w:instrText xml:space="preserve"> FORMTEXT </w:instrText>
      </w:r>
      <w:r w:rsidRPr="005A16E2">
        <w:fldChar w:fldCharType="separate"/>
      </w:r>
      <w:r w:rsidR="00BF645B">
        <w:rPr>
          <w:noProof/>
        </w:rPr>
        <w:t>2013/2014</w:t>
      </w:r>
      <w:r w:rsidRPr="005A16E2">
        <w:fldChar w:fldCharType="end"/>
      </w:r>
      <w:bookmarkEnd w:id="4"/>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FC47F6" w:rsidP="00FC47F6">
      <w:r w:rsidRPr="005A16E2">
        <w:fldChar w:fldCharType="begin">
          <w:ffData>
            <w:name w:val="Text4"/>
            <w:enabled/>
            <w:calcOnExit w:val="0"/>
            <w:textInput/>
          </w:ffData>
        </w:fldChar>
      </w:r>
      <w:bookmarkStart w:id="5" w:name="Text4"/>
      <w:r w:rsidRPr="005A16E2">
        <w:instrText xml:space="preserve"> FORMTEXT </w:instrText>
      </w:r>
      <w:r w:rsidRPr="005A16E2">
        <w:fldChar w:fldCharType="separate"/>
      </w:r>
      <w:r w:rsidR="00BE0C4D">
        <w:t>Návrh ergonomického uspořádání pracoviště a jeho vliv na výkonnost podniku</w:t>
      </w:r>
      <w:r w:rsidRPr="005A16E2">
        <w:fldChar w:fldCharType="end"/>
      </w:r>
      <w:bookmarkEnd w:id="5"/>
    </w:p>
    <w:p w:rsidR="00FC47F6" w:rsidRPr="00AE5702" w:rsidRDefault="00FC47F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21"/>
        <w:gridCol w:w="3546"/>
        <w:gridCol w:w="5531"/>
      </w:tblGrid>
      <w:tr w:rsidR="00003E01" w:rsidRPr="005A16E2" w:rsidTr="009E2A43">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03E01" w:rsidRPr="005A16E2" w:rsidRDefault="00003E01"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8969DD">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8969DD">
              <w:rPr>
                <w:snapToGrid w:val="0"/>
                <w:color w:val="000000"/>
              </w:rPr>
              <w:t>7</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8969DD">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8969DD">
              <w:rPr>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F2975">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9F2975">
              <w:rPr>
                <w:snapToGrid w:val="0"/>
                <w:color w:val="000000"/>
              </w:rPr>
              <w:t>6</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7B35A2">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7B35A2">
              <w:rPr>
                <w:snapToGrid w:val="0"/>
                <w:color w:val="000000"/>
              </w:rPr>
              <w:t>6</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7B35A2">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7B35A2">
              <w:rPr>
                <w:snapToGrid w:val="0"/>
                <w:color w:val="000000"/>
              </w:rPr>
              <w:t>7</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D83F3A">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83F3A">
              <w:rPr>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Default="00003E01" w:rsidP="009E2A43">
            <w:pPr>
              <w:spacing w:before="60" w:after="60"/>
              <w:ind w:left="135"/>
              <w:rPr>
                <w:b/>
                <w:snapToGrid w:val="0"/>
                <w:color w:val="000000"/>
              </w:rPr>
            </w:pPr>
            <w:r w:rsidRPr="005A16E2">
              <w:rPr>
                <w:b/>
                <w:snapToGrid w:val="0"/>
                <w:color w:val="000000"/>
              </w:rPr>
              <w:t>CELKOVÝ POČET BODŮ</w:t>
            </w:r>
          </w:p>
          <w:p w:rsidR="00003E01" w:rsidRPr="005A16E2" w:rsidRDefault="00003E01"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673418" w:rsidRDefault="00003E01" w:rsidP="009F2975">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610C25">
              <w:rPr>
                <w:b/>
                <w:noProof/>
                <w:snapToGrid w:val="0"/>
                <w:color w:val="000000"/>
              </w:rPr>
              <w:t>4</w:t>
            </w:r>
            <w:r w:rsidR="009F2975">
              <w:rPr>
                <w:b/>
                <w:noProof/>
                <w:snapToGrid w:val="0"/>
                <w:color w:val="000000"/>
              </w:rPr>
              <w:t>2</w:t>
            </w:r>
            <w:r w:rsidRPr="00673418">
              <w:rPr>
                <w:b/>
                <w:snapToGrid w:val="0"/>
                <w:color w:val="000000"/>
              </w:rPr>
              <w:fldChar w:fldCharType="end"/>
            </w:r>
          </w:p>
        </w:tc>
      </w:tr>
    </w:tbl>
    <w:p w:rsidR="00003E01" w:rsidRDefault="00003E01" w:rsidP="00C4600B">
      <w:pPr>
        <w:rPr>
          <w:b/>
          <w:sz w:val="28"/>
          <w:szCs w:val="28"/>
        </w:rPr>
      </w:pPr>
    </w:p>
    <w:p w:rsidR="00003E01" w:rsidRPr="00D67438" w:rsidRDefault="00003E01"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71"/>
      </w:tblGrid>
      <w:tr w:rsidR="00D67438" w:rsidRPr="00FC47F6" w:rsidTr="006E0905">
        <w:tc>
          <w:tcPr>
            <w:tcW w:w="2268" w:type="dxa"/>
          </w:tcPr>
          <w:p w:rsidR="00D67438" w:rsidRPr="00EA0C28" w:rsidRDefault="00D67438" w:rsidP="00D67438">
            <w:pPr>
              <w:pStyle w:val="texttabulka"/>
              <w:jc w:val="center"/>
              <w:rPr>
                <w:b/>
              </w:rPr>
            </w:pPr>
            <w:r>
              <w:rPr>
                <w:b/>
              </w:rPr>
              <w:t>ROZSAH BODŮ</w:t>
            </w:r>
          </w:p>
        </w:tc>
        <w:tc>
          <w:tcPr>
            <w:tcW w:w="7371" w:type="dxa"/>
          </w:tcPr>
          <w:p w:rsidR="00D67438" w:rsidRPr="00EA0C28" w:rsidRDefault="00D67438" w:rsidP="00D67438">
            <w:pPr>
              <w:pStyle w:val="texttabulka"/>
              <w:jc w:val="center"/>
              <w:rPr>
                <w:b/>
                <w:szCs w:val="22"/>
              </w:rPr>
            </w:pPr>
            <w:r>
              <w:rPr>
                <w:b/>
                <w:szCs w:val="22"/>
              </w:rPr>
              <w:t>SLOVNÍ VYJÁDŘENÍ</w:t>
            </w:r>
          </w:p>
        </w:tc>
      </w:tr>
      <w:tr w:rsidR="00D67438" w:rsidRPr="00FC47F6" w:rsidTr="006E0905">
        <w:tc>
          <w:tcPr>
            <w:tcW w:w="2268" w:type="dxa"/>
          </w:tcPr>
          <w:p w:rsidR="00D67438" w:rsidRPr="00FC47F6" w:rsidRDefault="00D67438" w:rsidP="00D67438">
            <w:pPr>
              <w:pStyle w:val="texttabulka"/>
              <w:jc w:val="center"/>
            </w:pPr>
            <w:r w:rsidRPr="006E0905">
              <w:rPr>
                <w:b/>
              </w:rPr>
              <w:t>0</w:t>
            </w:r>
            <w:r>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nesplněno</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1 – 2</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pouze na úrovni základních požadavků</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3 – 4</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s výraznějšími, ale ne kritickými nedostatky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5 – 6</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nedostatky neovlivňují podstatně celou práci, zejména výsledky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7 – 8</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zcela bez výhrad</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9 – 10</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nadstandardně</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firstRow="1" w:lastRow="1" w:firstColumn="1" w:lastColumn="1" w:noHBand="0" w:noVBand="0"/>
      </w:tblPr>
      <w:tblGrid>
        <w:gridCol w:w="9212"/>
      </w:tblGrid>
      <w:tr w:rsidR="00C4600B" w:rsidRPr="005A16E2" w:rsidTr="00633A68">
        <w:trPr>
          <w:trHeight w:val="2839"/>
        </w:trPr>
        <w:tc>
          <w:tcPr>
            <w:tcW w:w="9212" w:type="dxa"/>
          </w:tcPr>
          <w:p w:rsidR="006D553F" w:rsidRDefault="00C4600B" w:rsidP="006D553F">
            <w:pPr>
              <w:rPr>
                <w:noProof/>
              </w:rPr>
            </w:pPr>
            <w:r w:rsidRPr="005A16E2">
              <w:fldChar w:fldCharType="begin">
                <w:ffData>
                  <w:name w:val="Text44"/>
                  <w:enabled/>
                  <w:calcOnExit w:val="0"/>
                  <w:textInput/>
                </w:ffData>
              </w:fldChar>
            </w:r>
            <w:r w:rsidRPr="005A16E2">
              <w:instrText xml:space="preserve"> FORMTEXT </w:instrText>
            </w:r>
            <w:r w:rsidRPr="005A16E2">
              <w:fldChar w:fldCharType="separate"/>
            </w:r>
            <w:r w:rsidR="006D553F">
              <w:rPr>
                <w:noProof/>
              </w:rPr>
              <w:t xml:space="preserve">Bakalářská práce řeší problematiku prostorového uspořádání pracoviště montáže elektronických pohonů ve firmě LDM spol. s r.o. Diplomantka srozumitelně zpracovala dostupné literární zdroje a přibližuje vhodné analytické nástroje a metody PI, aplikované v následné analýze prostorového uspořádání části výrobního cyklu v podniku. Praktická část práce představuje uvedenou firmu, organizační strukturu a výrobní portfolio. </w:t>
            </w:r>
            <w:r w:rsidR="00610C25">
              <w:rPr>
                <w:noProof/>
              </w:rPr>
              <w:t>V praktické části</w:t>
            </w:r>
            <w:r w:rsidR="006D553F">
              <w:rPr>
                <w:noProof/>
              </w:rPr>
              <w:t xml:space="preserve"> pomocí procesní analýzy zkoumá stávající rozvržení daného pracovního prostoru ve firmě. Analýza pracoviště (montáž elektronických pohonů) použitím metody procesní analýzy jde dostatečně do hloubky. Výstupem práce je návrh nového uspořádání pracoviště montáže včetně konkrétních návrhů řešení vedoucích ke zlepšení hodnotového toku v podniku, k omezení plýtvání a včetně nového layoutu výrobní haly. </w:t>
            </w:r>
          </w:p>
          <w:p w:rsidR="00C4600B" w:rsidRPr="005A16E2" w:rsidRDefault="00610C25" w:rsidP="009F2975">
            <w:r w:rsidRPr="00610C25">
              <w:rPr>
                <w:noProof/>
              </w:rPr>
              <w:t xml:space="preserve">Diplomantka při zpracování osvědčila schopnost aplikovat teoretické poznatky PI v praxi. Výstupy v projektu odráží praktické využití získaných poznatků, které diplomantka vhodně synteticky skloubila. Pozitivně hodnotím logické členění práce i velmi dobrou formální úpravu. </w:t>
            </w:r>
            <w:r w:rsidR="006D553F">
              <w:rPr>
                <w:noProof/>
              </w:rPr>
              <w:t xml:space="preserve">K práci mám několik připomínek. V úvodu chybí informace o použité metodice při zpracování BP (jsou uvedeny až na s. 43 zcela dole). V závěru teoretické části jsem postrádal pasáž přibližující význam a úlohu PI, včetně shrnutí získaných poznatků, sloužící jako východisko praktické části DP. V praktické části jsem postrádal zmínku o hospodářském výsledku firmy, jakož konkrétní informace ohledně aktivit autorky na pracovišti </w:t>
            </w:r>
            <w:r w:rsidR="00B41749">
              <w:rPr>
                <w:noProof/>
              </w:rPr>
              <w:t>–</w:t>
            </w:r>
            <w:r w:rsidR="006D553F">
              <w:rPr>
                <w:noProof/>
              </w:rPr>
              <w:t xml:space="preserve"> interview (s kým?), sledování činností (kdy?). </w:t>
            </w:r>
            <w:r w:rsidR="008969DD">
              <w:rPr>
                <w:noProof/>
              </w:rPr>
              <w:t>Kvalitě p</w:t>
            </w:r>
            <w:r w:rsidR="006D553F">
              <w:rPr>
                <w:noProof/>
              </w:rPr>
              <w:t>rác</w:t>
            </w:r>
            <w:r w:rsidR="008969DD">
              <w:rPr>
                <w:noProof/>
              </w:rPr>
              <w:t>e</w:t>
            </w:r>
            <w:r w:rsidR="006D553F">
              <w:rPr>
                <w:noProof/>
              </w:rPr>
              <w:t xml:space="preserve"> by prospělo použití dalších analytických metod (BCG matice pro vyjádření výrobního portfolia, mapování hodnotového toku). </w:t>
            </w:r>
            <w:r w:rsidRPr="00610C25">
              <w:rPr>
                <w:noProof/>
              </w:rPr>
              <w:t>Na základě celkového posouzení konstatuji, že předložená diplomová práce stanovené cíle a úkoly, vyplývající ze Zásad pro vypracování splňuje.</w:t>
            </w:r>
            <w:r w:rsidR="00C4600B" w:rsidRPr="005A16E2">
              <w:fldChar w:fldCharType="end"/>
            </w:r>
          </w:p>
        </w:tc>
      </w:tr>
    </w:tbl>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firstRow="1" w:lastRow="1" w:firstColumn="1" w:lastColumn="1" w:noHBand="0" w:noVBand="0"/>
      </w:tblPr>
      <w:tblGrid>
        <w:gridCol w:w="9212"/>
      </w:tblGrid>
      <w:tr w:rsidR="00FC47F6" w:rsidRPr="005A16E2" w:rsidTr="00BE1AD5">
        <w:trPr>
          <w:trHeight w:val="2839"/>
        </w:trPr>
        <w:tc>
          <w:tcPr>
            <w:tcW w:w="9212" w:type="dxa"/>
          </w:tcPr>
          <w:p w:rsidR="00D83F3A" w:rsidRDefault="00FC47F6" w:rsidP="00D83F3A">
            <w:pPr>
              <w:rPr>
                <w:noProof/>
              </w:rPr>
            </w:pPr>
            <w:r w:rsidRPr="005A16E2">
              <w:fldChar w:fldCharType="begin">
                <w:ffData>
                  <w:name w:val="Text44"/>
                  <w:enabled/>
                  <w:calcOnExit w:val="0"/>
                  <w:textInput/>
                </w:ffData>
              </w:fldChar>
            </w:r>
            <w:bookmarkStart w:id="6" w:name="Text44"/>
            <w:r w:rsidRPr="005A16E2">
              <w:instrText xml:space="preserve"> FORMTEXT </w:instrText>
            </w:r>
            <w:r w:rsidRPr="005A16E2">
              <w:fldChar w:fldCharType="separate"/>
            </w:r>
            <w:r w:rsidR="00B41749">
              <w:t>1</w:t>
            </w:r>
            <w:r w:rsidR="00D83F3A">
              <w:rPr>
                <w:noProof/>
              </w:rPr>
              <w:t>. Vzhledem k tomu, že v kapitole 8.3 (s. 50) v závěru praktické části BP, kromě údajů o produktivitě, neuvádíte jiné údaje, vyjádřete se k reálnosti nákladů na realizaci návrhů.</w:t>
            </w:r>
          </w:p>
          <w:p w:rsidR="00D83F3A" w:rsidRDefault="00D83F3A" w:rsidP="00D83F3A">
            <w:pPr>
              <w:rPr>
                <w:noProof/>
              </w:rPr>
            </w:pPr>
          </w:p>
          <w:p w:rsidR="00D83F3A" w:rsidRDefault="00D83F3A" w:rsidP="00D83F3A">
            <w:pPr>
              <w:rPr>
                <w:noProof/>
              </w:rPr>
            </w:pPr>
            <w:r>
              <w:rPr>
                <w:noProof/>
              </w:rPr>
              <w:t>2. Konzultovala jste návrhy a doporučení na zlepšení s některým z pracovníků organizace?</w:t>
            </w:r>
          </w:p>
          <w:p w:rsidR="00D83F3A" w:rsidRDefault="00D83F3A" w:rsidP="00D83F3A">
            <w:pPr>
              <w:rPr>
                <w:noProof/>
              </w:rPr>
            </w:pPr>
          </w:p>
          <w:p w:rsidR="00FC47F6" w:rsidRPr="005A16E2" w:rsidRDefault="00D83F3A" w:rsidP="007B35A2">
            <w:r>
              <w:rPr>
                <w:noProof/>
              </w:rPr>
              <w:t xml:space="preserve">3. Přibližte Vaše vlastní aktivity při sběru dat a specifikujte úzká místa </w:t>
            </w:r>
            <w:r w:rsidR="007B35A2">
              <w:rPr>
                <w:noProof/>
              </w:rPr>
              <w:t>z pohledu rizik</w:t>
            </w:r>
            <w:r>
              <w:rPr>
                <w:noProof/>
              </w:rPr>
              <w:t xml:space="preserve"> </w:t>
            </w:r>
            <w:r w:rsidR="007B35A2">
              <w:rPr>
                <w:noProof/>
              </w:rPr>
              <w:t xml:space="preserve">při </w:t>
            </w:r>
            <w:r>
              <w:rPr>
                <w:noProof/>
              </w:rPr>
              <w:t xml:space="preserve">realizaci návrhů řešení. </w:t>
            </w:r>
            <w:r w:rsidR="00FC47F6" w:rsidRPr="005A16E2">
              <w:fldChar w:fldCharType="end"/>
            </w:r>
            <w:bookmarkEnd w:id="6"/>
          </w:p>
        </w:tc>
      </w:tr>
    </w:tbl>
    <w:p w:rsidR="00484642" w:rsidRDefault="00484642" w:rsidP="00484642"/>
    <w:p w:rsidR="00484642" w:rsidRDefault="00484642" w:rsidP="00484642"/>
    <w:p w:rsidR="00484642" w:rsidRDefault="00484642" w:rsidP="00484642"/>
    <w:p w:rsidR="00484642" w:rsidRDefault="00484642" w:rsidP="00484642"/>
    <w:p w:rsidR="003D305A" w:rsidRDefault="002B31BE" w:rsidP="004400F4">
      <w:pPr>
        <w:tabs>
          <w:tab w:val="right" w:pos="9360"/>
        </w:tabs>
      </w:pPr>
      <w:r w:rsidRPr="005A16E2">
        <w:t>Prác</w:t>
      </w:r>
      <w:r>
        <w:t>e splňuje kritéria</w:t>
      </w:r>
      <w:r w:rsidR="003D305A">
        <w:t xml:space="preserve"> pro obhajobu BP.</w:t>
      </w:r>
      <w:r w:rsidR="004400F4">
        <w:tab/>
      </w:r>
      <w:r w:rsidR="004400F4" w:rsidRPr="00BB18F4">
        <w:fldChar w:fldCharType="begin">
          <w:ffData>
            <w:name w:val="Zaškrtávací1"/>
            <w:enabled/>
            <w:calcOnExit w:val="0"/>
            <w:checkBox>
              <w:sizeAuto/>
              <w:default w:val="0"/>
              <w:checked/>
            </w:checkBox>
          </w:ffData>
        </w:fldChar>
      </w:r>
      <w:r w:rsidR="004400F4" w:rsidRPr="00BB18F4">
        <w:instrText xml:space="preserve"> FORMCHECKBOX </w:instrText>
      </w:r>
      <w:r w:rsidR="009C3EE9">
        <w:fldChar w:fldCharType="separate"/>
      </w:r>
      <w:r w:rsidR="004400F4" w:rsidRPr="00BB18F4">
        <w:fldChar w:fldCharType="end"/>
      </w:r>
    </w:p>
    <w:p w:rsidR="002B31BE" w:rsidRPr="005A16E2" w:rsidRDefault="003D305A" w:rsidP="003D305A">
      <w:pPr>
        <w:tabs>
          <w:tab w:val="right" w:pos="9360"/>
        </w:tabs>
      </w:pPr>
      <w:r>
        <w:tab/>
      </w:r>
    </w:p>
    <w:p w:rsidR="002B31BE" w:rsidRDefault="002B31BE" w:rsidP="002B31BE"/>
    <w:p w:rsidR="003D305A" w:rsidRDefault="002B31BE" w:rsidP="002B31BE">
      <w:r w:rsidRPr="005A16E2">
        <w:t>Prác</w:t>
      </w:r>
      <w:r>
        <w:t>e</w:t>
      </w:r>
      <w:r w:rsidRPr="005A16E2">
        <w:t xml:space="preserve"> </w:t>
      </w:r>
      <w:r>
        <w:t>nesplňuje kritéria pro obhajobu BP (minimálně jedno kritérium hodnoceno 0 body).</w:t>
      </w:r>
    </w:p>
    <w:p w:rsidR="002B31BE" w:rsidRPr="005A16E2" w:rsidRDefault="003D305A" w:rsidP="003D305A">
      <w:pPr>
        <w:tabs>
          <w:tab w:val="right" w:pos="9360"/>
        </w:tabs>
      </w:pPr>
      <w:r>
        <w:tab/>
      </w:r>
      <w:r w:rsidR="002B31BE" w:rsidRPr="00BB18F4">
        <w:fldChar w:fldCharType="begin">
          <w:ffData>
            <w:name w:val="Zaškrtávací1"/>
            <w:enabled/>
            <w:calcOnExit w:val="0"/>
            <w:checkBox>
              <w:sizeAuto/>
              <w:default w:val="0"/>
            </w:checkBox>
          </w:ffData>
        </w:fldChar>
      </w:r>
      <w:r w:rsidR="002B31BE" w:rsidRPr="00BB18F4">
        <w:instrText xml:space="preserve"> FORMCHECKBOX </w:instrText>
      </w:r>
      <w:r w:rsidR="009C3EE9">
        <w:fldChar w:fldCharType="separate"/>
      </w:r>
      <w:r w:rsidR="002B31BE" w:rsidRPr="00BB18F4">
        <w:fldChar w:fldCharType="end"/>
      </w:r>
    </w:p>
    <w:p w:rsidR="00484642" w:rsidRDefault="00484642" w:rsidP="00484642"/>
    <w:p w:rsidR="0018423F" w:rsidRDefault="0018423F" w:rsidP="00484642">
      <w:pPr>
        <w:outlineLvl w:val="0"/>
      </w:pPr>
    </w:p>
    <w:p w:rsidR="00484642" w:rsidRPr="005A16E2" w:rsidRDefault="00484642"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sidR="00610C25">
        <w:rPr>
          <w:noProof/>
        </w:rPr>
        <w:t>22. 5. 2014</w:t>
      </w:r>
      <w:r w:rsidRPr="005A16E2">
        <w:fldChar w:fldCharType="end"/>
      </w:r>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3D305A">
      <w:pPr>
        <w:tabs>
          <w:tab w:val="left" w:pos="7020"/>
          <w:tab w:val="left" w:pos="8931"/>
        </w:tabs>
        <w:spacing w:before="120"/>
        <w:ind w:left="6373" w:firstLine="289"/>
      </w:pPr>
      <w:r w:rsidRPr="005A16E2">
        <w:t xml:space="preserve">podpis </w:t>
      </w:r>
      <w:r w:rsidR="003D305A">
        <w:t>oponenta</w:t>
      </w:r>
      <w:r w:rsidR="00DC12A3">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w:t>
      </w:r>
      <w:r w:rsidR="00F71ACD">
        <w:t>odnění návrhů a jejich dopadů.</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CD4204" w:rsidRDefault="00B168B0" w:rsidP="00F71ACD">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CD4204" w:rsidSect="00272829">
      <w:footerReference w:type="even" r:id="rId9"/>
      <w:footerReference w:type="default" r:id="rId10"/>
      <w:headerReference w:type="first" r:id="rId11"/>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E9" w:rsidRDefault="009C3EE9">
      <w:r>
        <w:separator/>
      </w:r>
    </w:p>
  </w:endnote>
  <w:endnote w:type="continuationSeparator" w:id="0">
    <w:p w:rsidR="009C3EE9" w:rsidRDefault="009C3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Default="0037113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37113E" w:rsidRDefault="0037113E">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Default="0037113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884E95">
      <w:rPr>
        <w:rStyle w:val="slostrnky"/>
        <w:noProof/>
      </w:rPr>
      <w:t>3</w:t>
    </w:r>
    <w:r>
      <w:rPr>
        <w:rStyle w:val="slostrnky"/>
      </w:rPr>
      <w:fldChar w:fldCharType="end"/>
    </w:r>
  </w:p>
  <w:p w:rsidR="0037113E" w:rsidRDefault="0037113E">
    <w:pPr>
      <w:pStyle w:val="Zpat"/>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E9" w:rsidRDefault="009C3EE9">
      <w:r>
        <w:separator/>
      </w:r>
    </w:p>
  </w:footnote>
  <w:footnote w:type="continuationSeparator" w:id="0">
    <w:p w:rsidR="009C3EE9" w:rsidRDefault="009C3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Pr="00AD6E20" w:rsidRDefault="0037113E">
    <w:pPr>
      <w:pStyle w:val="Zhlav"/>
      <w:rPr>
        <w:sz w:val="22"/>
        <w:szCs w:val="22"/>
      </w:rPr>
    </w:pPr>
    <w:r w:rsidRPr="00AD6E20">
      <w:rPr>
        <w:sz w:val="22"/>
        <w:szCs w:val="22"/>
      </w:rPr>
      <w:t>Příloha 5 - Posudek oponenta bakalářské práce</w:t>
    </w:r>
  </w:p>
  <w:p w:rsidR="0037113E" w:rsidRDefault="0037113E">
    <w:pPr>
      <w:pStyle w:val="Zhlav"/>
    </w:pPr>
  </w:p>
  <w:p w:rsidR="0037113E" w:rsidRPr="00AD6E20" w:rsidRDefault="0037113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tplc="D2D84C48">
      <w:start w:val="1"/>
      <w:numFmt w:val="decimal"/>
      <w:lvlText w:val="(%1)"/>
      <w:lvlJc w:val="left"/>
      <w:pPr>
        <w:tabs>
          <w:tab w:val="num" w:pos="720"/>
        </w:tabs>
        <w:ind w:left="720" w:hanging="360"/>
      </w:pPr>
      <w:rPr>
        <w:rFonts w:hint="default"/>
      </w:rPr>
    </w:lvl>
    <w:lvl w:ilvl="1" w:tplc="E10E7894" w:tentative="1">
      <w:start w:val="1"/>
      <w:numFmt w:val="lowerLetter"/>
      <w:lvlText w:val="%2."/>
      <w:lvlJc w:val="left"/>
      <w:pPr>
        <w:tabs>
          <w:tab w:val="num" w:pos="1440"/>
        </w:tabs>
        <w:ind w:left="1440" w:hanging="360"/>
      </w:pPr>
    </w:lvl>
    <w:lvl w:ilvl="2" w:tplc="56C2A226" w:tentative="1">
      <w:start w:val="1"/>
      <w:numFmt w:val="lowerRoman"/>
      <w:lvlText w:val="%3."/>
      <w:lvlJc w:val="right"/>
      <w:pPr>
        <w:tabs>
          <w:tab w:val="num" w:pos="2160"/>
        </w:tabs>
        <w:ind w:left="2160" w:hanging="180"/>
      </w:pPr>
    </w:lvl>
    <w:lvl w:ilvl="3" w:tplc="35FC54AA" w:tentative="1">
      <w:start w:val="1"/>
      <w:numFmt w:val="decimal"/>
      <w:lvlText w:val="%4."/>
      <w:lvlJc w:val="left"/>
      <w:pPr>
        <w:tabs>
          <w:tab w:val="num" w:pos="2880"/>
        </w:tabs>
        <w:ind w:left="2880" w:hanging="360"/>
      </w:pPr>
    </w:lvl>
    <w:lvl w:ilvl="4" w:tplc="68BA292C" w:tentative="1">
      <w:start w:val="1"/>
      <w:numFmt w:val="lowerLetter"/>
      <w:lvlText w:val="%5."/>
      <w:lvlJc w:val="left"/>
      <w:pPr>
        <w:tabs>
          <w:tab w:val="num" w:pos="3600"/>
        </w:tabs>
        <w:ind w:left="3600" w:hanging="360"/>
      </w:pPr>
    </w:lvl>
    <w:lvl w:ilvl="5" w:tplc="CE40E52A" w:tentative="1">
      <w:start w:val="1"/>
      <w:numFmt w:val="lowerRoman"/>
      <w:lvlText w:val="%6."/>
      <w:lvlJc w:val="right"/>
      <w:pPr>
        <w:tabs>
          <w:tab w:val="num" w:pos="4320"/>
        </w:tabs>
        <w:ind w:left="4320" w:hanging="180"/>
      </w:pPr>
    </w:lvl>
    <w:lvl w:ilvl="6" w:tplc="400670B8" w:tentative="1">
      <w:start w:val="1"/>
      <w:numFmt w:val="decimal"/>
      <w:lvlText w:val="%7."/>
      <w:lvlJc w:val="left"/>
      <w:pPr>
        <w:tabs>
          <w:tab w:val="num" w:pos="5040"/>
        </w:tabs>
        <w:ind w:left="5040" w:hanging="360"/>
      </w:pPr>
    </w:lvl>
    <w:lvl w:ilvl="7" w:tplc="E6AA9936" w:tentative="1">
      <w:start w:val="1"/>
      <w:numFmt w:val="lowerLetter"/>
      <w:lvlText w:val="%8."/>
      <w:lvlJc w:val="left"/>
      <w:pPr>
        <w:tabs>
          <w:tab w:val="num" w:pos="5760"/>
        </w:tabs>
        <w:ind w:left="5760" w:hanging="360"/>
      </w:pPr>
    </w:lvl>
    <w:lvl w:ilvl="8" w:tplc="59FA4472"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tplc="8968C18E">
      <w:numFmt w:val="bullet"/>
      <w:lvlText w:val="-"/>
      <w:lvlJc w:val="left"/>
      <w:pPr>
        <w:tabs>
          <w:tab w:val="num" w:pos="720"/>
        </w:tabs>
        <w:ind w:left="720" w:hanging="360"/>
      </w:pPr>
      <w:rPr>
        <w:rFonts w:ascii="Times New Roman" w:eastAsia="Times New Roman" w:hAnsi="Times New Roman" w:cs="Times New Roman" w:hint="default"/>
      </w:rPr>
    </w:lvl>
    <w:lvl w:ilvl="1" w:tplc="1D8254BA" w:tentative="1">
      <w:start w:val="1"/>
      <w:numFmt w:val="bullet"/>
      <w:lvlText w:val="o"/>
      <w:lvlJc w:val="left"/>
      <w:pPr>
        <w:tabs>
          <w:tab w:val="num" w:pos="1440"/>
        </w:tabs>
        <w:ind w:left="1440" w:hanging="360"/>
      </w:pPr>
      <w:rPr>
        <w:rFonts w:ascii="Courier New" w:hAnsi="Courier New" w:hint="default"/>
      </w:rPr>
    </w:lvl>
    <w:lvl w:ilvl="2" w:tplc="E4A643A0" w:tentative="1">
      <w:start w:val="1"/>
      <w:numFmt w:val="bullet"/>
      <w:lvlText w:val=""/>
      <w:lvlJc w:val="left"/>
      <w:pPr>
        <w:tabs>
          <w:tab w:val="num" w:pos="2160"/>
        </w:tabs>
        <w:ind w:left="2160" w:hanging="360"/>
      </w:pPr>
      <w:rPr>
        <w:rFonts w:ascii="Wingdings" w:hAnsi="Wingdings" w:hint="default"/>
      </w:rPr>
    </w:lvl>
    <w:lvl w:ilvl="3" w:tplc="BF20E092" w:tentative="1">
      <w:start w:val="1"/>
      <w:numFmt w:val="bullet"/>
      <w:lvlText w:val=""/>
      <w:lvlJc w:val="left"/>
      <w:pPr>
        <w:tabs>
          <w:tab w:val="num" w:pos="2880"/>
        </w:tabs>
        <w:ind w:left="2880" w:hanging="360"/>
      </w:pPr>
      <w:rPr>
        <w:rFonts w:ascii="Symbol" w:hAnsi="Symbol" w:hint="default"/>
      </w:rPr>
    </w:lvl>
    <w:lvl w:ilvl="4" w:tplc="DD326D98" w:tentative="1">
      <w:start w:val="1"/>
      <w:numFmt w:val="bullet"/>
      <w:lvlText w:val="o"/>
      <w:lvlJc w:val="left"/>
      <w:pPr>
        <w:tabs>
          <w:tab w:val="num" w:pos="3600"/>
        </w:tabs>
        <w:ind w:left="3600" w:hanging="360"/>
      </w:pPr>
      <w:rPr>
        <w:rFonts w:ascii="Courier New" w:hAnsi="Courier New" w:hint="default"/>
      </w:rPr>
    </w:lvl>
    <w:lvl w:ilvl="5" w:tplc="EF426048" w:tentative="1">
      <w:start w:val="1"/>
      <w:numFmt w:val="bullet"/>
      <w:lvlText w:val=""/>
      <w:lvlJc w:val="left"/>
      <w:pPr>
        <w:tabs>
          <w:tab w:val="num" w:pos="4320"/>
        </w:tabs>
        <w:ind w:left="4320" w:hanging="360"/>
      </w:pPr>
      <w:rPr>
        <w:rFonts w:ascii="Wingdings" w:hAnsi="Wingdings" w:hint="default"/>
      </w:rPr>
    </w:lvl>
    <w:lvl w:ilvl="6" w:tplc="3016251E" w:tentative="1">
      <w:start w:val="1"/>
      <w:numFmt w:val="bullet"/>
      <w:lvlText w:val=""/>
      <w:lvlJc w:val="left"/>
      <w:pPr>
        <w:tabs>
          <w:tab w:val="num" w:pos="5040"/>
        </w:tabs>
        <w:ind w:left="5040" w:hanging="360"/>
      </w:pPr>
      <w:rPr>
        <w:rFonts w:ascii="Symbol" w:hAnsi="Symbol" w:hint="default"/>
      </w:rPr>
    </w:lvl>
    <w:lvl w:ilvl="7" w:tplc="5F246920" w:tentative="1">
      <w:start w:val="1"/>
      <w:numFmt w:val="bullet"/>
      <w:lvlText w:val="o"/>
      <w:lvlJc w:val="left"/>
      <w:pPr>
        <w:tabs>
          <w:tab w:val="num" w:pos="5760"/>
        </w:tabs>
        <w:ind w:left="5760" w:hanging="360"/>
      </w:pPr>
      <w:rPr>
        <w:rFonts w:ascii="Courier New" w:hAnsi="Courier New" w:hint="default"/>
      </w:rPr>
    </w:lvl>
    <w:lvl w:ilvl="8" w:tplc="86666F54"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90"/>
    <w:rsid w:val="00000B2E"/>
    <w:rsid w:val="00003E01"/>
    <w:rsid w:val="000217E8"/>
    <w:rsid w:val="00022C41"/>
    <w:rsid w:val="00022F4B"/>
    <w:rsid w:val="00025D16"/>
    <w:rsid w:val="00032FC0"/>
    <w:rsid w:val="00044CE9"/>
    <w:rsid w:val="00087666"/>
    <w:rsid w:val="000A203F"/>
    <w:rsid w:val="000B32AE"/>
    <w:rsid w:val="000C6054"/>
    <w:rsid w:val="000C7BD8"/>
    <w:rsid w:val="000D7E29"/>
    <w:rsid w:val="000D7F8D"/>
    <w:rsid w:val="000E1F89"/>
    <w:rsid w:val="000F7E5B"/>
    <w:rsid w:val="00102068"/>
    <w:rsid w:val="00114A37"/>
    <w:rsid w:val="001277E0"/>
    <w:rsid w:val="00134694"/>
    <w:rsid w:val="0017281B"/>
    <w:rsid w:val="0017428A"/>
    <w:rsid w:val="00177773"/>
    <w:rsid w:val="00183A7E"/>
    <w:rsid w:val="0018423F"/>
    <w:rsid w:val="00190959"/>
    <w:rsid w:val="001947E2"/>
    <w:rsid w:val="001E3CF3"/>
    <w:rsid w:val="001F5D90"/>
    <w:rsid w:val="00222660"/>
    <w:rsid w:val="00227505"/>
    <w:rsid w:val="0023514B"/>
    <w:rsid w:val="002373A4"/>
    <w:rsid w:val="00262DEC"/>
    <w:rsid w:val="00262FDC"/>
    <w:rsid w:val="00272829"/>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7113E"/>
    <w:rsid w:val="00392B91"/>
    <w:rsid w:val="003A154F"/>
    <w:rsid w:val="003B149B"/>
    <w:rsid w:val="003C7BF9"/>
    <w:rsid w:val="003D305A"/>
    <w:rsid w:val="003F244A"/>
    <w:rsid w:val="00404944"/>
    <w:rsid w:val="00404FDF"/>
    <w:rsid w:val="00410D54"/>
    <w:rsid w:val="00413BC5"/>
    <w:rsid w:val="00430A98"/>
    <w:rsid w:val="004400F4"/>
    <w:rsid w:val="00441D30"/>
    <w:rsid w:val="00445FA7"/>
    <w:rsid w:val="0045148F"/>
    <w:rsid w:val="00475485"/>
    <w:rsid w:val="00484642"/>
    <w:rsid w:val="004B4402"/>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5721"/>
    <w:rsid w:val="005D1163"/>
    <w:rsid w:val="005D7770"/>
    <w:rsid w:val="005D7BA2"/>
    <w:rsid w:val="005E053E"/>
    <w:rsid w:val="005F0F7E"/>
    <w:rsid w:val="005F45A4"/>
    <w:rsid w:val="005F651D"/>
    <w:rsid w:val="005F6EA2"/>
    <w:rsid w:val="0060072A"/>
    <w:rsid w:val="00605556"/>
    <w:rsid w:val="00610C25"/>
    <w:rsid w:val="00611EEB"/>
    <w:rsid w:val="00616F04"/>
    <w:rsid w:val="006223D4"/>
    <w:rsid w:val="006249AB"/>
    <w:rsid w:val="00633A68"/>
    <w:rsid w:val="00636FD2"/>
    <w:rsid w:val="00637686"/>
    <w:rsid w:val="00643C30"/>
    <w:rsid w:val="00653438"/>
    <w:rsid w:val="0067051A"/>
    <w:rsid w:val="00670B1C"/>
    <w:rsid w:val="00670C6C"/>
    <w:rsid w:val="006924BE"/>
    <w:rsid w:val="00692724"/>
    <w:rsid w:val="006B1DBA"/>
    <w:rsid w:val="006B2A98"/>
    <w:rsid w:val="006B373F"/>
    <w:rsid w:val="006B405B"/>
    <w:rsid w:val="006B49E8"/>
    <w:rsid w:val="006C65B3"/>
    <w:rsid w:val="006D553F"/>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5C26"/>
    <w:rsid w:val="007A7D1D"/>
    <w:rsid w:val="007B35A2"/>
    <w:rsid w:val="007B5833"/>
    <w:rsid w:val="007C6B3F"/>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4E95"/>
    <w:rsid w:val="0088534C"/>
    <w:rsid w:val="008969DD"/>
    <w:rsid w:val="008A71AE"/>
    <w:rsid w:val="008B4316"/>
    <w:rsid w:val="008D3264"/>
    <w:rsid w:val="008E265E"/>
    <w:rsid w:val="008E7EFD"/>
    <w:rsid w:val="00913C33"/>
    <w:rsid w:val="00925805"/>
    <w:rsid w:val="00926401"/>
    <w:rsid w:val="00935D40"/>
    <w:rsid w:val="00950FFB"/>
    <w:rsid w:val="0098106B"/>
    <w:rsid w:val="009947DE"/>
    <w:rsid w:val="009A03A0"/>
    <w:rsid w:val="009C3EE9"/>
    <w:rsid w:val="009D30AB"/>
    <w:rsid w:val="009D34B0"/>
    <w:rsid w:val="009D45D8"/>
    <w:rsid w:val="009E2A43"/>
    <w:rsid w:val="009F258B"/>
    <w:rsid w:val="009F2975"/>
    <w:rsid w:val="00A02516"/>
    <w:rsid w:val="00A059A4"/>
    <w:rsid w:val="00A0747A"/>
    <w:rsid w:val="00A1602C"/>
    <w:rsid w:val="00A2306A"/>
    <w:rsid w:val="00A35D84"/>
    <w:rsid w:val="00A60DC7"/>
    <w:rsid w:val="00A71801"/>
    <w:rsid w:val="00A80060"/>
    <w:rsid w:val="00A8007F"/>
    <w:rsid w:val="00A96D15"/>
    <w:rsid w:val="00A97E25"/>
    <w:rsid w:val="00AA2277"/>
    <w:rsid w:val="00AA6E07"/>
    <w:rsid w:val="00AA7BFB"/>
    <w:rsid w:val="00AD6E20"/>
    <w:rsid w:val="00AE183F"/>
    <w:rsid w:val="00AE5702"/>
    <w:rsid w:val="00AE6158"/>
    <w:rsid w:val="00AE7D37"/>
    <w:rsid w:val="00B168B0"/>
    <w:rsid w:val="00B21CCD"/>
    <w:rsid w:val="00B35B5F"/>
    <w:rsid w:val="00B41749"/>
    <w:rsid w:val="00B428B5"/>
    <w:rsid w:val="00B43844"/>
    <w:rsid w:val="00B47835"/>
    <w:rsid w:val="00B51D41"/>
    <w:rsid w:val="00B629D1"/>
    <w:rsid w:val="00B6499C"/>
    <w:rsid w:val="00B67C95"/>
    <w:rsid w:val="00B72CCC"/>
    <w:rsid w:val="00B77D6B"/>
    <w:rsid w:val="00B825A7"/>
    <w:rsid w:val="00BA3BEF"/>
    <w:rsid w:val="00BB18F4"/>
    <w:rsid w:val="00BD730A"/>
    <w:rsid w:val="00BE0C4D"/>
    <w:rsid w:val="00BE1AD5"/>
    <w:rsid w:val="00BE36AC"/>
    <w:rsid w:val="00BE6219"/>
    <w:rsid w:val="00BF645B"/>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3952"/>
    <w:rsid w:val="00CD4204"/>
    <w:rsid w:val="00CD5981"/>
    <w:rsid w:val="00CE4CB7"/>
    <w:rsid w:val="00D14069"/>
    <w:rsid w:val="00D35907"/>
    <w:rsid w:val="00D37B3C"/>
    <w:rsid w:val="00D40017"/>
    <w:rsid w:val="00D42911"/>
    <w:rsid w:val="00D435C6"/>
    <w:rsid w:val="00D614AA"/>
    <w:rsid w:val="00D62CE9"/>
    <w:rsid w:val="00D67438"/>
    <w:rsid w:val="00D837B3"/>
    <w:rsid w:val="00D83F3A"/>
    <w:rsid w:val="00D86227"/>
    <w:rsid w:val="00D963A3"/>
    <w:rsid w:val="00DA7E79"/>
    <w:rsid w:val="00DB6285"/>
    <w:rsid w:val="00DC0DDA"/>
    <w:rsid w:val="00DC12A3"/>
    <w:rsid w:val="00DD623B"/>
    <w:rsid w:val="00E03A6E"/>
    <w:rsid w:val="00E06DF6"/>
    <w:rsid w:val="00E10A99"/>
    <w:rsid w:val="00E2769A"/>
    <w:rsid w:val="00E3483B"/>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71ACD"/>
    <w:rsid w:val="00F85A78"/>
    <w:rsid w:val="00F90C12"/>
    <w:rsid w:val="00F93056"/>
    <w:rsid w:val="00F964F6"/>
    <w:rsid w:val="00FA1393"/>
    <w:rsid w:val="00FB26E1"/>
    <w:rsid w:val="00FB4ECE"/>
    <w:rsid w:val="00FC47F6"/>
    <w:rsid w:val="00FD6411"/>
    <w:rsid w:val="00FE65C5"/>
    <w:rsid w:val="00FF2C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D509D4F-8C40-4DE4-9AD3-6398503F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lo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018DF-AD26-4222-9516-773AC6C48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4925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cp:lastModifiedBy>Žáčková Yvona</cp:lastModifiedBy>
  <cp:revision>2</cp:revision>
  <cp:lastPrinted>2014-05-22T08:17:00Z</cp:lastPrinted>
  <dcterms:created xsi:type="dcterms:W3CDTF">2014-05-23T08:47:00Z</dcterms:created>
  <dcterms:modified xsi:type="dcterms:W3CDTF">2014-05-23T08:47:00Z</dcterms:modified>
</cp:coreProperties>
</file>