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214E" w:rsidTr="000A214E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0A214E" w:rsidTr="000A214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A214E" w:rsidRDefault="00197E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Ivana Skalová</w:t>
            </w:r>
          </w:p>
        </w:tc>
      </w:tr>
      <w:tr w:rsidR="000A214E" w:rsidTr="000A214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A214E" w:rsidRDefault="00197E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Komparace výchovných postupů mateřských škol dle edukační filozofie</w:t>
            </w:r>
          </w:p>
        </w:tc>
      </w:tr>
      <w:tr w:rsidR="000A214E" w:rsidTr="000A214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A214E" w:rsidRDefault="00197E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 Sýkora,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0A214E" w:rsidTr="000A214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A214E" w:rsidRDefault="00197E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214E" w:rsidTr="000A214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A214E" w:rsidRDefault="00197E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214E" w:rsidTr="000A214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A214E" w:rsidRDefault="000A214E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0A214E" w:rsidRDefault="000A214E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0A214E" w:rsidTr="000A214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0A214E" w:rsidRDefault="000A214E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214E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</w:tr>
      <w:tr w:rsidR="000A214E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</w:tr>
      <w:tr w:rsidR="000A214E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</w:tr>
      <w:tr w:rsidR="000A214E" w:rsidTr="000A214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214E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A214E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A214E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</w:tr>
      <w:tr w:rsidR="000A214E" w:rsidTr="000A214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214E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A214E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A214E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A214E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A214E" w:rsidTr="000A214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0A214E" w:rsidRDefault="000A214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214E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A214E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A214E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</w:tr>
      <w:tr w:rsidR="000A214E" w:rsidTr="000A214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A214E" w:rsidRDefault="000A214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97E52" w:rsidRDefault="00197E52" w:rsidP="00197E5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Studentka s vedoucím jednotlivé kroky své práce téměř nekonzultovala. V poslední části Úvodu uvedené „metody“, či otázky příliš nekorespondují s tématem práce ani s o trochu výše uvedenými otázkami celé práce. V teoretické části postrádám určitou logickou strukturu a plynulost. V praktické části nejsou uvedená jasná metodologická východiska a cíle. O provedeném šetření nelze hovořit jako o kvalitně připraveném, zpracovaném a kvalitně prezentovaném v práci. Výsledky jsou nic neříkající a špatně zpracované. Smysl a cíl šetření není zcela jasný a v souladu s tématem. Množství použité literatury v práci je nedostatečné. Některé podkapitoly jsou příliš krátké.</w:t>
            </w:r>
          </w:p>
          <w:p w:rsidR="000A214E" w:rsidRDefault="000A214E">
            <w:pPr>
              <w:rPr>
                <w:sz w:val="22"/>
                <w:szCs w:val="22"/>
              </w:rPr>
            </w:pPr>
          </w:p>
          <w:p w:rsidR="000A214E" w:rsidRDefault="000A214E">
            <w:pPr>
              <w:rPr>
                <w:sz w:val="22"/>
                <w:szCs w:val="22"/>
              </w:rPr>
            </w:pPr>
          </w:p>
          <w:p w:rsidR="000A214E" w:rsidRDefault="000A214E">
            <w:pPr>
              <w:rPr>
                <w:sz w:val="22"/>
                <w:szCs w:val="22"/>
              </w:rPr>
            </w:pPr>
          </w:p>
          <w:p w:rsidR="000A214E" w:rsidRDefault="000A214E">
            <w:pPr>
              <w:rPr>
                <w:sz w:val="22"/>
                <w:szCs w:val="22"/>
              </w:rPr>
            </w:pPr>
          </w:p>
        </w:tc>
      </w:tr>
      <w:tr w:rsidR="000A214E" w:rsidTr="000A214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A214E" w:rsidRDefault="000A214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0A214E" w:rsidRDefault="000A214E">
            <w:pPr>
              <w:rPr>
                <w:sz w:val="22"/>
                <w:szCs w:val="22"/>
              </w:rPr>
            </w:pPr>
          </w:p>
          <w:p w:rsidR="00197E52" w:rsidRDefault="00197E52" w:rsidP="00197E5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Jasně a konkrétně definujte cíl své práce. Navrhněte odpovídající zaměření praktické části, které by bylo vhodnější, vzhledem k tématu.</w:t>
            </w:r>
          </w:p>
          <w:p w:rsidR="000A214E" w:rsidRDefault="000A214E">
            <w:pPr>
              <w:rPr>
                <w:sz w:val="22"/>
                <w:szCs w:val="22"/>
              </w:rPr>
            </w:pPr>
          </w:p>
          <w:p w:rsidR="000A214E" w:rsidRDefault="000A214E">
            <w:pPr>
              <w:rPr>
                <w:sz w:val="22"/>
                <w:szCs w:val="22"/>
              </w:rPr>
            </w:pPr>
          </w:p>
          <w:p w:rsidR="000A214E" w:rsidRDefault="000A214E">
            <w:pPr>
              <w:rPr>
                <w:sz w:val="22"/>
                <w:szCs w:val="22"/>
              </w:rPr>
            </w:pPr>
          </w:p>
          <w:p w:rsidR="000A214E" w:rsidRDefault="000A214E">
            <w:pPr>
              <w:rPr>
                <w:sz w:val="22"/>
                <w:szCs w:val="22"/>
              </w:rPr>
            </w:pPr>
          </w:p>
          <w:p w:rsidR="000A214E" w:rsidRDefault="000A214E">
            <w:pPr>
              <w:rPr>
                <w:sz w:val="22"/>
                <w:szCs w:val="22"/>
              </w:rPr>
            </w:pPr>
          </w:p>
        </w:tc>
      </w:tr>
      <w:tr w:rsidR="000A214E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Pr="00197E52" w:rsidRDefault="000A214E">
            <w:pPr>
              <w:jc w:val="center"/>
              <w:rPr>
                <w:b/>
                <w:sz w:val="22"/>
                <w:szCs w:val="22"/>
              </w:rPr>
            </w:pPr>
            <w:r w:rsidRPr="00197E52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</w:p>
        </w:tc>
      </w:tr>
      <w:tr w:rsidR="000A214E" w:rsidTr="000A214E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  <w:r w:rsidR="00197E52">
              <w:rPr>
                <w:sz w:val="22"/>
                <w:szCs w:val="22"/>
              </w:rPr>
              <w:t xml:space="preserve"> 6. 1. 2015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2B0444" w:rsidRDefault="002B0444"/>
    <w:sectPr w:rsidR="002B0444" w:rsidSect="002B04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519" w:rsidRDefault="00CE4519" w:rsidP="000A214E">
      <w:r>
        <w:separator/>
      </w:r>
    </w:p>
  </w:endnote>
  <w:endnote w:type="continuationSeparator" w:id="0">
    <w:p w:rsidR="00CE4519" w:rsidRDefault="00CE4519" w:rsidP="000A21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519" w:rsidRDefault="00CE4519" w:rsidP="000A214E">
      <w:r>
        <w:separator/>
      </w:r>
    </w:p>
  </w:footnote>
  <w:footnote w:type="continuationSeparator" w:id="0">
    <w:p w:rsidR="00CE4519" w:rsidRDefault="00CE4519" w:rsidP="000A214E">
      <w:r>
        <w:continuationSeparator/>
      </w:r>
    </w:p>
  </w:footnote>
  <w:footnote w:id="1">
    <w:p w:rsidR="000A214E" w:rsidRDefault="000A214E" w:rsidP="000A214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14E"/>
    <w:rsid w:val="000A214E"/>
    <w:rsid w:val="00197E52"/>
    <w:rsid w:val="002B0444"/>
    <w:rsid w:val="0077305A"/>
    <w:rsid w:val="00B73AD5"/>
    <w:rsid w:val="00CE4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21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0A214E"/>
  </w:style>
  <w:style w:type="character" w:customStyle="1" w:styleId="TextpoznpodarouChar">
    <w:name w:val="Text pozn. pod čarou Char"/>
    <w:basedOn w:val="Standardnpsmoodstavce"/>
    <w:link w:val="Textpoznpodarou"/>
    <w:semiHidden/>
    <w:rsid w:val="000A214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0A214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315</Words>
  <Characters>1859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Filipová Magdaléna</dc:creator>
  <cp:lastModifiedBy>Filipová Magdaléna</cp:lastModifiedBy>
  <cp:revision>3</cp:revision>
  <dcterms:created xsi:type="dcterms:W3CDTF">2015-01-06T12:30:00Z</dcterms:created>
  <dcterms:modified xsi:type="dcterms:W3CDTF">2015-01-07T10:18:00Z</dcterms:modified>
</cp:coreProperties>
</file>