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209C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Zindlerová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209C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Adolescent pohledem rodičů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8209C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209C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209C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203AA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adolescent pohledem rodičů je téma zajímavé a aktuální vzhledem k proměnnám současné rodiny, </w:t>
            </w:r>
          </w:p>
          <w:p w:rsidR="00203AA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 teoretické části oceňuji práci s relevantními literárními zdroji, </w:t>
            </w:r>
          </w:p>
          <w:p w:rsidR="00203AA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pozitivně hodnotím komentáře k tabulkám a grafům v rámci analýzy dat, </w:t>
            </w:r>
          </w:p>
          <w:p w:rsidR="00203AA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rozsáhlá interpretace dat </w:t>
            </w:r>
            <w:proofErr w:type="spellStart"/>
            <w:r>
              <w:rPr>
                <w:sz w:val="22"/>
                <w:szCs w:val="22"/>
              </w:rPr>
              <w:t>komparující</w:t>
            </w:r>
            <w:proofErr w:type="spellEnd"/>
            <w:r>
              <w:rPr>
                <w:sz w:val="22"/>
                <w:szCs w:val="22"/>
              </w:rPr>
              <w:t xml:space="preserve"> výstupy empirické části s teorií, </w:t>
            </w:r>
          </w:p>
          <w:p w:rsidR="00203AAB" w:rsidRDefault="00203AAB" w:rsidP="00362AB0">
            <w:pPr>
              <w:rPr>
                <w:sz w:val="22"/>
                <w:szCs w:val="22"/>
              </w:rPr>
            </w:pPr>
          </w:p>
          <w:p w:rsidR="00203AA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203AAB" w:rsidRDefault="00203AAB" w:rsidP="00203A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explicitně vyjádřený obecný cíl závěrečné práce, </w:t>
            </w:r>
          </w:p>
          <w:p w:rsidR="00203AAB" w:rsidRDefault="00203AAB" w:rsidP="00203A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postrádám vlastní odborný komentár, </w:t>
            </w:r>
          </w:p>
          <w:p w:rsidR="00203AAB" w:rsidRDefault="00203AAB" w:rsidP="00203A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nevhodnou považuji formulaci některých výzkumných otázek, </w:t>
            </w:r>
          </w:p>
          <w:p w:rsidR="00203AAB" w:rsidRDefault="00203AAB" w:rsidP="00203AAB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svou formulací inklinují k výzkumným otázkám, </w:t>
            </w:r>
          </w:p>
          <w:p w:rsidR="00B411DB" w:rsidRDefault="00203AAB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203AAB">
              <w:rPr>
                <w:sz w:val="22"/>
                <w:szCs w:val="22"/>
              </w:rPr>
              <w:t xml:space="preserve">třídání autorského singuláru a plurálu. </w:t>
            </w:r>
          </w:p>
          <w:p w:rsidR="00B411DB" w:rsidRPr="00C50B27" w:rsidRDefault="00203AAB" w:rsidP="00203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Vaše téma souvisí se sociální pedagogikou? </w:t>
            </w:r>
          </w:p>
          <w:p w:rsidR="00B411DB" w:rsidRPr="00C50B27" w:rsidRDefault="00203A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03AAB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203AAB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405" w:rsidRDefault="00E47405">
      <w:r>
        <w:separator/>
      </w:r>
    </w:p>
  </w:endnote>
  <w:endnote w:type="continuationSeparator" w:id="0">
    <w:p w:rsidR="00E47405" w:rsidRDefault="00E47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405" w:rsidRDefault="00E47405">
      <w:r>
        <w:separator/>
      </w:r>
    </w:p>
  </w:footnote>
  <w:footnote w:type="continuationSeparator" w:id="0">
    <w:p w:rsidR="00E47405" w:rsidRDefault="00E4740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F3D13"/>
    <w:multiLevelType w:val="hybridMultilevel"/>
    <w:tmpl w:val="EA6CD9A0"/>
    <w:lvl w:ilvl="0" w:tplc="FA32E2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9C0"/>
    <w:rsid w:val="000E2C47"/>
    <w:rsid w:val="00203AAB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8209C0"/>
    <w:rsid w:val="00B411DB"/>
    <w:rsid w:val="00BA3203"/>
    <w:rsid w:val="00C03D7D"/>
    <w:rsid w:val="00C50B27"/>
    <w:rsid w:val="00D62416"/>
    <w:rsid w:val="00D809EE"/>
    <w:rsid w:val="00DC1BF5"/>
    <w:rsid w:val="00E4740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42</TotalTime>
  <Pages>1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2014-05-02T10:27:00Z</cp:lastPrinted>
  <dcterms:created xsi:type="dcterms:W3CDTF">2014-05-02T09:28:00Z</dcterms:created>
  <dcterms:modified xsi:type="dcterms:W3CDTF">2014-05-02T10:28:00Z</dcterms:modified>
</cp:coreProperties>
</file>