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025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Dominika </w:t>
            </w:r>
            <w:proofErr w:type="spellStart"/>
            <w:r>
              <w:rPr>
                <w:sz w:val="22"/>
                <w:szCs w:val="22"/>
              </w:rPr>
              <w:t>Výduchová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025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Poruchy příjmu potravy z pohledu žáků druhého stupně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4025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025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025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2208D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2208D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0A1FE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4025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402564" w:rsidP="0040256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využila široké baterie odborné literatury</w:t>
            </w:r>
          </w:p>
          <w:p w:rsidR="00402564" w:rsidRDefault="000A1FEE" w:rsidP="0040256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0A1FEE" w:rsidRPr="00C50B27" w:rsidRDefault="000A1FEE" w:rsidP="0040256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prokázala znalost studované problematiky, metodologie i základní popisné statisticky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4025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0A1FEE" w:rsidRDefault="000A1FEE" w:rsidP="000A1FE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postrádám autorčin odborný komentář</w:t>
            </w:r>
          </w:p>
          <w:p w:rsidR="00402564" w:rsidRDefault="00402564" w:rsidP="0040256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soubor není definován dle metodologické terminologie</w:t>
            </w:r>
          </w:p>
          <w:p w:rsidR="00402564" w:rsidRPr="00C50B27" w:rsidRDefault="00402564" w:rsidP="0040256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případě položek, u nichž mohli respondenti volit více odpovědí, je v analytické rovině zavádějící prezentace výsledků výzkumu relativními četnostmi</w:t>
            </w:r>
          </w:p>
          <w:p w:rsidR="00B411DB" w:rsidRPr="00C50B27" w:rsidRDefault="00402564" w:rsidP="0040256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doporučení pro praxi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2208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0A1FEE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0A1FEE">
              <w:rPr>
                <w:sz w:val="22"/>
                <w:szCs w:val="22"/>
              </w:rPr>
              <w:t>Jakou souvislost má Vaše téma s oborem sociální pedagogika?</w:t>
            </w:r>
          </w:p>
          <w:p w:rsidR="00B411DB" w:rsidRPr="000A1FEE" w:rsidRDefault="000A1FEE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0A1FEE">
              <w:rPr>
                <w:sz w:val="22"/>
                <w:szCs w:val="22"/>
              </w:rPr>
              <w:t>Jaké j</w:t>
            </w:r>
            <w:r>
              <w:rPr>
                <w:sz w:val="22"/>
                <w:szCs w:val="22"/>
              </w:rPr>
              <w:t>s</w:t>
            </w:r>
            <w:r w:rsidRPr="000A1FEE">
              <w:rPr>
                <w:sz w:val="22"/>
                <w:szCs w:val="22"/>
              </w:rPr>
              <w:t>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208DF">
              <w:rPr>
                <w:sz w:val="22"/>
                <w:szCs w:val="22"/>
              </w:rPr>
              <w:t xml:space="preserve"> 13.5.2014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8FD" w:rsidRDefault="000518FD">
      <w:r>
        <w:separator/>
      </w:r>
    </w:p>
  </w:endnote>
  <w:endnote w:type="continuationSeparator" w:id="0">
    <w:p w:rsidR="000518FD" w:rsidRDefault="0005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8FD" w:rsidRDefault="000518FD">
      <w:r>
        <w:separator/>
      </w:r>
    </w:p>
  </w:footnote>
  <w:footnote w:type="continuationSeparator" w:id="0">
    <w:p w:rsidR="000518FD" w:rsidRDefault="000518F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A7B7C"/>
    <w:multiLevelType w:val="hybridMultilevel"/>
    <w:tmpl w:val="75D28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CB58E4"/>
    <w:multiLevelType w:val="hybridMultilevel"/>
    <w:tmpl w:val="439E9206"/>
    <w:lvl w:ilvl="0" w:tplc="F31AF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564"/>
    <w:rsid w:val="000518FD"/>
    <w:rsid w:val="000A1FEE"/>
    <w:rsid w:val="00154F27"/>
    <w:rsid w:val="002208DF"/>
    <w:rsid w:val="00362AB0"/>
    <w:rsid w:val="003F5DA2"/>
    <w:rsid w:val="00402564"/>
    <w:rsid w:val="00512982"/>
    <w:rsid w:val="00526D47"/>
    <w:rsid w:val="0055255D"/>
    <w:rsid w:val="005C219A"/>
    <w:rsid w:val="006847E2"/>
    <w:rsid w:val="007553A2"/>
    <w:rsid w:val="008614B3"/>
    <w:rsid w:val="009A27D5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21</TotalTime>
  <Pages>1</Pages>
  <Words>288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2014-05-13T07:20:00Z</dcterms:created>
  <dcterms:modified xsi:type="dcterms:W3CDTF">2014-05-13T07:41:00Z</dcterms:modified>
</cp:coreProperties>
</file>