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858AF" w:rsidRPr="00C50B27" w:rsidTr="001940E2">
        <w:tc>
          <w:tcPr>
            <w:tcW w:w="9828" w:type="dxa"/>
            <w:gridSpan w:val="9"/>
          </w:tcPr>
          <w:p w:rsidR="009858AF" w:rsidRPr="00C50B27" w:rsidRDefault="009858AF" w:rsidP="001940E2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9858AF" w:rsidRPr="00C50B27" w:rsidTr="001940E2">
        <w:tc>
          <w:tcPr>
            <w:tcW w:w="2808" w:type="dxa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9858AF" w:rsidRPr="00C50B27" w:rsidRDefault="009858AF" w:rsidP="001940E2">
            <w:r>
              <w:rPr>
                <w:sz w:val="22"/>
                <w:szCs w:val="22"/>
              </w:rPr>
              <w:t>Michaela Pavelková</w:t>
            </w:r>
          </w:p>
        </w:tc>
      </w:tr>
      <w:tr w:rsidR="009858AF" w:rsidRPr="00C50B27" w:rsidTr="001940E2">
        <w:tc>
          <w:tcPr>
            <w:tcW w:w="2808" w:type="dxa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858AF" w:rsidRPr="00C50B27" w:rsidRDefault="009858AF" w:rsidP="001940E2">
            <w:r>
              <w:rPr>
                <w:sz w:val="22"/>
                <w:szCs w:val="22"/>
              </w:rPr>
              <w:t>Vliv rodičů na výběr volnočasových aktivit dětí staršího školního věku</w:t>
            </w:r>
          </w:p>
        </w:tc>
      </w:tr>
      <w:tr w:rsidR="009858AF" w:rsidRPr="00C50B27" w:rsidTr="001940E2">
        <w:tc>
          <w:tcPr>
            <w:tcW w:w="2808" w:type="dxa"/>
          </w:tcPr>
          <w:p w:rsidR="009858AF" w:rsidRPr="00C50B27" w:rsidRDefault="009858AF" w:rsidP="001940E2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9858AF" w:rsidRPr="00C50B27" w:rsidRDefault="009858AF" w:rsidP="001940E2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9858AF" w:rsidRPr="00C50B27" w:rsidTr="001940E2">
        <w:tc>
          <w:tcPr>
            <w:tcW w:w="2808" w:type="dxa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9858AF" w:rsidRPr="00C50B27" w:rsidRDefault="009858AF" w:rsidP="001940E2">
            <w:r>
              <w:rPr>
                <w:sz w:val="22"/>
                <w:szCs w:val="22"/>
              </w:rPr>
              <w:t>Sociální pedagogika</w:t>
            </w:r>
          </w:p>
        </w:tc>
      </w:tr>
      <w:tr w:rsidR="009858AF" w:rsidRPr="00C50B27" w:rsidTr="001940E2">
        <w:tc>
          <w:tcPr>
            <w:tcW w:w="2808" w:type="dxa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9858AF" w:rsidRPr="00C50B27" w:rsidRDefault="009858AF" w:rsidP="001940E2">
            <w:r>
              <w:rPr>
                <w:sz w:val="22"/>
                <w:szCs w:val="22"/>
              </w:rPr>
              <w:t>Kombinovaná</w:t>
            </w:r>
          </w:p>
        </w:tc>
      </w:tr>
      <w:tr w:rsidR="009858AF" w:rsidRPr="00C50B27" w:rsidTr="001940E2">
        <w:tc>
          <w:tcPr>
            <w:tcW w:w="2808" w:type="dxa"/>
            <w:vAlign w:val="center"/>
          </w:tcPr>
          <w:p w:rsidR="009858AF" w:rsidRPr="00C50B27" w:rsidRDefault="009858AF" w:rsidP="001940E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858AF" w:rsidRPr="00C50B27" w:rsidRDefault="009858AF" w:rsidP="001940E2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858AF" w:rsidRPr="00C50B27" w:rsidRDefault="009858AF" w:rsidP="001940E2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858AF" w:rsidRPr="00C50B27" w:rsidTr="001940E2">
        <w:tc>
          <w:tcPr>
            <w:tcW w:w="9828" w:type="dxa"/>
            <w:gridSpan w:val="9"/>
            <w:shd w:val="clear" w:color="auto" w:fill="A6A6A6"/>
          </w:tcPr>
          <w:p w:rsidR="009858AF" w:rsidRPr="00C50B27" w:rsidRDefault="009858AF" w:rsidP="001940E2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858AF" w:rsidRPr="00C50B27" w:rsidTr="001940E2">
        <w:tc>
          <w:tcPr>
            <w:tcW w:w="6791" w:type="dxa"/>
            <w:gridSpan w:val="3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  <w:r w:rsidRPr="009858AF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858AF" w:rsidRPr="00C50B27" w:rsidRDefault="009858AF" w:rsidP="001940E2">
            <w:pPr>
              <w:jc w:val="center"/>
            </w:pPr>
          </w:p>
        </w:tc>
      </w:tr>
      <w:tr w:rsidR="009858AF" w:rsidRPr="00C50B27" w:rsidTr="001940E2">
        <w:tc>
          <w:tcPr>
            <w:tcW w:w="6791" w:type="dxa"/>
            <w:gridSpan w:val="3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  <w:r w:rsidRPr="009858AF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858AF" w:rsidRPr="00C50B27" w:rsidRDefault="009858AF" w:rsidP="001940E2">
            <w:pPr>
              <w:jc w:val="center"/>
            </w:pPr>
          </w:p>
        </w:tc>
      </w:tr>
      <w:tr w:rsidR="009858AF" w:rsidRPr="00C50B27" w:rsidTr="001940E2">
        <w:tc>
          <w:tcPr>
            <w:tcW w:w="6791" w:type="dxa"/>
            <w:gridSpan w:val="3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  <w:r w:rsidRPr="009858A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858AF" w:rsidRPr="00C50B27" w:rsidRDefault="009858AF" w:rsidP="001940E2">
            <w:pPr>
              <w:jc w:val="center"/>
            </w:pPr>
          </w:p>
        </w:tc>
      </w:tr>
      <w:tr w:rsidR="009858AF" w:rsidRPr="00C50B27" w:rsidTr="001940E2">
        <w:tc>
          <w:tcPr>
            <w:tcW w:w="9828" w:type="dxa"/>
            <w:gridSpan w:val="9"/>
            <w:shd w:val="clear" w:color="auto" w:fill="A6A6A6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  <w:r w:rsidRPr="009858AF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858AF" w:rsidRPr="00C50B27" w:rsidTr="001940E2">
        <w:tc>
          <w:tcPr>
            <w:tcW w:w="6791" w:type="dxa"/>
            <w:gridSpan w:val="3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  <w:r w:rsidRPr="009858A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858AF" w:rsidRPr="00C50B27" w:rsidRDefault="009858AF" w:rsidP="001940E2">
            <w:pPr>
              <w:jc w:val="center"/>
            </w:pPr>
          </w:p>
        </w:tc>
      </w:tr>
      <w:tr w:rsidR="009858AF" w:rsidRPr="00C50B27" w:rsidTr="001940E2">
        <w:tc>
          <w:tcPr>
            <w:tcW w:w="6791" w:type="dxa"/>
            <w:gridSpan w:val="3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  <w:r w:rsidRPr="009858A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858AF" w:rsidRPr="00C50B27" w:rsidRDefault="009858AF" w:rsidP="001940E2">
            <w:pPr>
              <w:jc w:val="center"/>
            </w:pPr>
          </w:p>
        </w:tc>
      </w:tr>
      <w:tr w:rsidR="009858AF" w:rsidRPr="00C50B27" w:rsidTr="001940E2">
        <w:tc>
          <w:tcPr>
            <w:tcW w:w="6791" w:type="dxa"/>
            <w:gridSpan w:val="3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  <w:r w:rsidRPr="009858A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858AF" w:rsidRPr="00C50B27" w:rsidRDefault="009858AF" w:rsidP="001940E2">
            <w:pPr>
              <w:jc w:val="center"/>
            </w:pPr>
          </w:p>
        </w:tc>
      </w:tr>
      <w:tr w:rsidR="009858AF" w:rsidRPr="00C50B27" w:rsidTr="001940E2">
        <w:tc>
          <w:tcPr>
            <w:tcW w:w="9828" w:type="dxa"/>
            <w:gridSpan w:val="9"/>
            <w:shd w:val="clear" w:color="auto" w:fill="A6A6A6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  <w:r w:rsidRPr="009858AF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858AF" w:rsidRPr="00C50B27" w:rsidTr="001940E2">
        <w:tc>
          <w:tcPr>
            <w:tcW w:w="6791" w:type="dxa"/>
            <w:gridSpan w:val="3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  <w:r w:rsidRPr="009858A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858AF" w:rsidRPr="00C50B27" w:rsidRDefault="009858AF" w:rsidP="001940E2">
            <w:pPr>
              <w:jc w:val="center"/>
            </w:pPr>
          </w:p>
        </w:tc>
      </w:tr>
      <w:tr w:rsidR="009858AF" w:rsidRPr="00C50B27" w:rsidTr="001940E2">
        <w:tc>
          <w:tcPr>
            <w:tcW w:w="6791" w:type="dxa"/>
            <w:gridSpan w:val="3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858AF" w:rsidRPr="009858AF" w:rsidRDefault="00781E5B" w:rsidP="001940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858AF" w:rsidRPr="00C50B27" w:rsidRDefault="009858AF" w:rsidP="001940E2">
            <w:pPr>
              <w:jc w:val="center"/>
            </w:pPr>
          </w:p>
        </w:tc>
      </w:tr>
      <w:tr w:rsidR="009858AF" w:rsidRPr="00C50B27" w:rsidTr="001940E2">
        <w:tc>
          <w:tcPr>
            <w:tcW w:w="6791" w:type="dxa"/>
            <w:gridSpan w:val="3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858AF" w:rsidRPr="009858AF" w:rsidRDefault="00781E5B" w:rsidP="001940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858AF" w:rsidRPr="00C50B27" w:rsidRDefault="009858AF" w:rsidP="001940E2">
            <w:pPr>
              <w:jc w:val="center"/>
            </w:pPr>
          </w:p>
        </w:tc>
      </w:tr>
      <w:tr w:rsidR="009858AF" w:rsidRPr="00C50B27" w:rsidTr="001940E2">
        <w:tc>
          <w:tcPr>
            <w:tcW w:w="6791" w:type="dxa"/>
            <w:gridSpan w:val="3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858AF" w:rsidRPr="009858AF" w:rsidRDefault="00781E5B" w:rsidP="001940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858AF" w:rsidRPr="00C50B27" w:rsidRDefault="009858AF" w:rsidP="001940E2">
            <w:pPr>
              <w:jc w:val="center"/>
            </w:pPr>
          </w:p>
        </w:tc>
      </w:tr>
      <w:tr w:rsidR="009858AF" w:rsidRPr="00C50B27" w:rsidTr="001940E2">
        <w:tc>
          <w:tcPr>
            <w:tcW w:w="9828" w:type="dxa"/>
            <w:gridSpan w:val="9"/>
            <w:shd w:val="clear" w:color="auto" w:fill="A6A6A6"/>
          </w:tcPr>
          <w:p w:rsidR="009858AF" w:rsidRPr="009858AF" w:rsidRDefault="009858AF" w:rsidP="001940E2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9858AF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858AF" w:rsidRPr="00C50B27" w:rsidTr="001940E2">
        <w:tc>
          <w:tcPr>
            <w:tcW w:w="6791" w:type="dxa"/>
            <w:gridSpan w:val="3"/>
          </w:tcPr>
          <w:p w:rsidR="009858AF" w:rsidRPr="00C50B27" w:rsidRDefault="009858AF" w:rsidP="001940E2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  <w:r w:rsidRPr="009858A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858AF" w:rsidRPr="00C50B27" w:rsidRDefault="009858AF" w:rsidP="001940E2">
            <w:pPr>
              <w:jc w:val="center"/>
            </w:pPr>
          </w:p>
        </w:tc>
      </w:tr>
      <w:tr w:rsidR="009858AF" w:rsidRPr="00C50B27" w:rsidTr="001940E2">
        <w:tc>
          <w:tcPr>
            <w:tcW w:w="6791" w:type="dxa"/>
            <w:gridSpan w:val="3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  <w:r w:rsidRPr="009858A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858AF" w:rsidRPr="00C50B27" w:rsidRDefault="009858AF" w:rsidP="001940E2">
            <w:pPr>
              <w:jc w:val="center"/>
            </w:pPr>
          </w:p>
        </w:tc>
      </w:tr>
      <w:tr w:rsidR="009858AF" w:rsidRPr="00C50B27" w:rsidTr="001940E2">
        <w:tc>
          <w:tcPr>
            <w:tcW w:w="9828" w:type="dxa"/>
            <w:gridSpan w:val="9"/>
          </w:tcPr>
          <w:p w:rsidR="009858AF" w:rsidRPr="00C50B27" w:rsidRDefault="009858AF" w:rsidP="001940E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858AF" w:rsidRPr="00C50B27" w:rsidRDefault="009858AF" w:rsidP="001940E2"/>
          <w:p w:rsidR="009858AF" w:rsidRPr="00B50DED" w:rsidRDefault="009858AF" w:rsidP="001940E2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9858AF" w:rsidRDefault="009858AF" w:rsidP="001940E2">
            <w:r>
              <w:rPr>
                <w:sz w:val="22"/>
                <w:szCs w:val="22"/>
              </w:rPr>
              <w:t>+aktuálnost tématu s přímým vztahem k oboru sociální pedagogika</w:t>
            </w:r>
          </w:p>
          <w:p w:rsidR="009858AF" w:rsidRDefault="009858AF" w:rsidP="001940E2">
            <w:r>
              <w:rPr>
                <w:sz w:val="22"/>
                <w:szCs w:val="22"/>
              </w:rPr>
              <w:t>+patrný zájem autorky o danou problematiku</w:t>
            </w:r>
          </w:p>
          <w:p w:rsidR="009858AF" w:rsidRDefault="009858AF" w:rsidP="001940E2"/>
          <w:p w:rsidR="009858AF" w:rsidRDefault="009858AF" w:rsidP="001940E2">
            <w:pPr>
              <w:rPr>
                <w:b/>
                <w:sz w:val="22"/>
                <w:szCs w:val="22"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9858AF" w:rsidRDefault="009858AF" w:rsidP="001940E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  <w:r w:rsidRPr="009858AF">
              <w:rPr>
                <w:sz w:val="22"/>
                <w:szCs w:val="22"/>
              </w:rPr>
              <w:t>teoretická část působí nekompaktně</w:t>
            </w:r>
            <w:r>
              <w:rPr>
                <w:sz w:val="22"/>
                <w:szCs w:val="22"/>
              </w:rPr>
              <w:t>, chybí vlastní komentáře</w:t>
            </w:r>
          </w:p>
          <w:p w:rsidR="009858AF" w:rsidRDefault="009858AF" w:rsidP="001940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-absence dílčích výzkumných cílů a otázek</w:t>
            </w:r>
          </w:p>
          <w:p w:rsidR="009858AF" w:rsidRPr="00B50DED" w:rsidRDefault="009858AF" w:rsidP="001940E2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-formulace výzkumné otázky a následné sestavení dotazníku není v souladu, jelikož autorka dotazníkem zjišťuje </w:t>
            </w:r>
            <w:r w:rsidR="00781E5B">
              <w:rPr>
                <w:sz w:val="22"/>
                <w:szCs w:val="22"/>
              </w:rPr>
              <w:t>mnohem více informací, než jak stanovuje ve výzkumné otázce</w:t>
            </w:r>
          </w:p>
          <w:p w:rsidR="009858AF" w:rsidRPr="00ED77DB" w:rsidRDefault="009858AF" w:rsidP="001940E2">
            <w:r>
              <w:rPr>
                <w:sz w:val="22"/>
                <w:szCs w:val="22"/>
              </w:rPr>
              <w:t>-ačkoli autorka uvádí demografické údaje, dále je nekomparuje</w:t>
            </w:r>
          </w:p>
          <w:p w:rsidR="009858AF" w:rsidRDefault="009858AF" w:rsidP="001940E2">
            <w:pPr>
              <w:rPr>
                <w:sz w:val="22"/>
                <w:szCs w:val="22"/>
              </w:rPr>
            </w:pPr>
            <w:r w:rsidRPr="00ED77DB">
              <w:rPr>
                <w:sz w:val="22"/>
                <w:szCs w:val="22"/>
              </w:rPr>
              <w:t>-</w:t>
            </w:r>
            <w:r w:rsidR="00781E5B">
              <w:rPr>
                <w:sz w:val="22"/>
                <w:szCs w:val="22"/>
              </w:rPr>
              <w:t>analýza</w:t>
            </w:r>
            <w:r>
              <w:rPr>
                <w:sz w:val="22"/>
                <w:szCs w:val="22"/>
              </w:rPr>
              <w:t xml:space="preserve"> dat</w:t>
            </w:r>
            <w:r w:rsidR="00781E5B">
              <w:rPr>
                <w:sz w:val="22"/>
                <w:szCs w:val="22"/>
              </w:rPr>
              <w:t xml:space="preserve"> a následná interpretace</w:t>
            </w:r>
            <w:r>
              <w:rPr>
                <w:sz w:val="22"/>
                <w:szCs w:val="22"/>
              </w:rPr>
              <w:t xml:space="preserve"> postrádá hloubku, chybí statistické zpracování, autorka se omezuje jen na četnosti</w:t>
            </w:r>
          </w:p>
          <w:p w:rsidR="009858AF" w:rsidRPr="00ED77DB" w:rsidRDefault="009858AF" w:rsidP="001940E2">
            <w:r>
              <w:rPr>
                <w:sz w:val="22"/>
                <w:szCs w:val="22"/>
              </w:rPr>
              <w:t xml:space="preserve">- </w:t>
            </w:r>
            <w:r w:rsidR="00781E5B">
              <w:rPr>
                <w:sz w:val="22"/>
                <w:szCs w:val="22"/>
              </w:rPr>
              <w:t>závěry výzkumu hodnotím jako vágní</w:t>
            </w:r>
          </w:p>
          <w:p w:rsidR="00781E5B" w:rsidRDefault="00781E5B" w:rsidP="001940E2">
            <w:pPr>
              <w:rPr>
                <w:sz w:val="22"/>
                <w:szCs w:val="22"/>
              </w:rPr>
            </w:pPr>
          </w:p>
          <w:p w:rsidR="009858AF" w:rsidRPr="00ED77DB" w:rsidRDefault="009858AF" w:rsidP="001940E2">
            <w:r w:rsidRPr="00ED77DB">
              <w:rPr>
                <w:sz w:val="22"/>
                <w:szCs w:val="22"/>
              </w:rPr>
              <w:t xml:space="preserve">Práci </w:t>
            </w:r>
            <w:r w:rsidRPr="00ED77DB">
              <w:rPr>
                <w:b/>
                <w:sz w:val="22"/>
                <w:szCs w:val="22"/>
              </w:rPr>
              <w:t>doporučuji</w:t>
            </w:r>
            <w:r w:rsidRPr="00ED77DB">
              <w:rPr>
                <w:sz w:val="22"/>
                <w:szCs w:val="22"/>
              </w:rPr>
              <w:t xml:space="preserve"> k obhajobě.</w:t>
            </w:r>
          </w:p>
          <w:p w:rsidR="009858AF" w:rsidRPr="00C50B27" w:rsidRDefault="009858AF" w:rsidP="001940E2"/>
        </w:tc>
      </w:tr>
      <w:tr w:rsidR="009858AF" w:rsidRPr="00C50B27" w:rsidTr="001940E2">
        <w:tc>
          <w:tcPr>
            <w:tcW w:w="9828" w:type="dxa"/>
            <w:gridSpan w:val="9"/>
          </w:tcPr>
          <w:p w:rsidR="009858AF" w:rsidRPr="00C50B27" w:rsidRDefault="009858AF" w:rsidP="001940E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858AF" w:rsidRPr="00C50B27" w:rsidRDefault="009858AF" w:rsidP="001940E2"/>
        </w:tc>
      </w:tr>
      <w:tr w:rsidR="009858AF" w:rsidRPr="00C50B27" w:rsidTr="001940E2">
        <w:tc>
          <w:tcPr>
            <w:tcW w:w="6791" w:type="dxa"/>
            <w:gridSpan w:val="3"/>
          </w:tcPr>
          <w:p w:rsidR="009858AF" w:rsidRPr="00C50B27" w:rsidRDefault="009858AF" w:rsidP="001940E2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858AF" w:rsidRPr="00C50B27" w:rsidRDefault="009858AF" w:rsidP="001940E2">
            <w:pPr>
              <w:jc w:val="center"/>
            </w:pPr>
          </w:p>
        </w:tc>
        <w:tc>
          <w:tcPr>
            <w:tcW w:w="506" w:type="dxa"/>
          </w:tcPr>
          <w:p w:rsidR="009858AF" w:rsidRPr="007C5F84" w:rsidRDefault="009858AF" w:rsidP="001940E2">
            <w:pPr>
              <w:jc w:val="center"/>
            </w:pPr>
          </w:p>
        </w:tc>
        <w:tc>
          <w:tcPr>
            <w:tcW w:w="506" w:type="dxa"/>
          </w:tcPr>
          <w:p w:rsidR="009858AF" w:rsidRPr="00C50B27" w:rsidRDefault="009858AF" w:rsidP="001940E2">
            <w:pPr>
              <w:jc w:val="center"/>
            </w:pPr>
          </w:p>
        </w:tc>
        <w:tc>
          <w:tcPr>
            <w:tcW w:w="507" w:type="dxa"/>
          </w:tcPr>
          <w:p w:rsidR="009858AF" w:rsidRPr="009858AF" w:rsidRDefault="009858AF" w:rsidP="001940E2">
            <w:pPr>
              <w:jc w:val="center"/>
              <w:rPr>
                <w:sz w:val="22"/>
                <w:szCs w:val="22"/>
              </w:rPr>
            </w:pPr>
            <w:r w:rsidRPr="009858A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9858AF" w:rsidRPr="00C50B27" w:rsidRDefault="009858AF" w:rsidP="001940E2">
            <w:pPr>
              <w:jc w:val="center"/>
            </w:pPr>
          </w:p>
        </w:tc>
        <w:tc>
          <w:tcPr>
            <w:tcW w:w="505" w:type="dxa"/>
          </w:tcPr>
          <w:p w:rsidR="009858AF" w:rsidRPr="00C50B27" w:rsidRDefault="009858AF" w:rsidP="001940E2">
            <w:pPr>
              <w:jc w:val="center"/>
            </w:pPr>
          </w:p>
        </w:tc>
      </w:tr>
      <w:tr w:rsidR="009858AF" w:rsidRPr="00C50B27" w:rsidTr="001940E2">
        <w:tc>
          <w:tcPr>
            <w:tcW w:w="4068" w:type="dxa"/>
            <w:gridSpan w:val="2"/>
            <w:vAlign w:val="center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9858AF" w:rsidRPr="00C50B27" w:rsidRDefault="009858AF" w:rsidP="001940E2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1456D2" w:rsidRDefault="001456D2"/>
    <w:sectPr w:rsidR="001456D2" w:rsidSect="00694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5A4" w:rsidRDefault="00D165A4" w:rsidP="009858AF">
      <w:r>
        <w:separator/>
      </w:r>
    </w:p>
  </w:endnote>
  <w:endnote w:type="continuationSeparator" w:id="0">
    <w:p w:rsidR="00D165A4" w:rsidRDefault="00D165A4" w:rsidP="009858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5A4" w:rsidRDefault="00D165A4" w:rsidP="009858AF">
      <w:r>
        <w:separator/>
      </w:r>
    </w:p>
  </w:footnote>
  <w:footnote w:type="continuationSeparator" w:id="0">
    <w:p w:rsidR="00D165A4" w:rsidRDefault="00D165A4" w:rsidP="009858AF">
      <w:r>
        <w:continuationSeparator/>
      </w:r>
    </w:p>
  </w:footnote>
  <w:footnote w:id="1">
    <w:p w:rsidR="009858AF" w:rsidRDefault="009858AF" w:rsidP="009858A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58AF"/>
    <w:rsid w:val="001456D2"/>
    <w:rsid w:val="00781E5B"/>
    <w:rsid w:val="009858AF"/>
    <w:rsid w:val="00D16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8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858A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858A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9858A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cp:lastPrinted>2014-05-13T05:33:00Z</cp:lastPrinted>
  <dcterms:created xsi:type="dcterms:W3CDTF">2014-05-13T05:18:00Z</dcterms:created>
  <dcterms:modified xsi:type="dcterms:W3CDTF">2014-05-13T05:34:00Z</dcterms:modified>
</cp:coreProperties>
</file>