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94F7E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294F7E" w:rsidRPr="00C50B27" w:rsidRDefault="00294F7E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94F7E" w:rsidRPr="00C50B27" w:rsidTr="00C50B27">
        <w:tc>
          <w:tcPr>
            <w:tcW w:w="2808" w:type="dxa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94F7E" w:rsidRPr="00C50B27" w:rsidRDefault="00294F7E" w:rsidP="00A879DC">
            <w:r>
              <w:rPr>
                <w:sz w:val="22"/>
                <w:szCs w:val="22"/>
              </w:rPr>
              <w:t xml:space="preserve">Veronika </w:t>
            </w:r>
            <w:proofErr w:type="spellStart"/>
            <w:r>
              <w:rPr>
                <w:sz w:val="22"/>
                <w:szCs w:val="22"/>
              </w:rPr>
              <w:t>Mlčáková</w:t>
            </w:r>
            <w:proofErr w:type="spellEnd"/>
          </w:p>
        </w:tc>
      </w:tr>
      <w:tr w:rsidR="00294F7E" w:rsidRPr="00C50B27" w:rsidTr="00C50B27">
        <w:tc>
          <w:tcPr>
            <w:tcW w:w="2808" w:type="dxa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94F7E" w:rsidRPr="00C50B27" w:rsidRDefault="00294F7E" w:rsidP="00390AF3">
            <w:proofErr w:type="spellStart"/>
            <w:r>
              <w:rPr>
                <w:sz w:val="22"/>
                <w:szCs w:val="22"/>
              </w:rPr>
              <w:t>Mobbing</w:t>
            </w:r>
            <w:proofErr w:type="spellEnd"/>
            <w:r>
              <w:rPr>
                <w:sz w:val="22"/>
                <w:szCs w:val="22"/>
              </w:rPr>
              <w:t xml:space="preserve"> mezi pedagogickými pracovníky na základní škole</w:t>
            </w:r>
          </w:p>
        </w:tc>
      </w:tr>
      <w:tr w:rsidR="00294F7E" w:rsidRPr="00C50B27" w:rsidTr="00C50B27">
        <w:tc>
          <w:tcPr>
            <w:tcW w:w="2808" w:type="dxa"/>
          </w:tcPr>
          <w:p w:rsidR="00294F7E" w:rsidRPr="00C50B27" w:rsidRDefault="00294F7E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94F7E" w:rsidRPr="00C50B27" w:rsidRDefault="00294F7E" w:rsidP="00362AB0"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 xml:space="preserve">, DrSc. </w:t>
            </w:r>
          </w:p>
        </w:tc>
      </w:tr>
      <w:tr w:rsidR="00294F7E" w:rsidRPr="00C50B27" w:rsidTr="00C50B27">
        <w:tc>
          <w:tcPr>
            <w:tcW w:w="2808" w:type="dxa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94F7E" w:rsidRPr="00C50B27" w:rsidRDefault="00294F7E" w:rsidP="00362AB0">
            <w:r>
              <w:rPr>
                <w:sz w:val="22"/>
                <w:szCs w:val="22"/>
              </w:rPr>
              <w:t>Sociální pedagogika</w:t>
            </w:r>
          </w:p>
        </w:tc>
      </w:tr>
      <w:tr w:rsidR="00294F7E" w:rsidRPr="00C50B27" w:rsidTr="00C50B27">
        <w:tc>
          <w:tcPr>
            <w:tcW w:w="2808" w:type="dxa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94F7E" w:rsidRPr="00C50B27" w:rsidRDefault="00294F7E" w:rsidP="00362AB0">
            <w:r>
              <w:rPr>
                <w:sz w:val="22"/>
                <w:szCs w:val="22"/>
              </w:rPr>
              <w:t>Prezenční</w:t>
            </w:r>
          </w:p>
        </w:tc>
      </w:tr>
      <w:tr w:rsidR="00294F7E" w:rsidRPr="00C50B27" w:rsidTr="00C50B27">
        <w:tc>
          <w:tcPr>
            <w:tcW w:w="2808" w:type="dxa"/>
            <w:vAlign w:val="center"/>
          </w:tcPr>
          <w:p w:rsidR="00294F7E" w:rsidRPr="00C50B27" w:rsidRDefault="00294F7E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94F7E" w:rsidRPr="00C50B27" w:rsidRDefault="00294F7E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94F7E" w:rsidRPr="00C50B27" w:rsidRDefault="00294F7E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94F7E" w:rsidRPr="00C50B27" w:rsidTr="00C50B27">
        <w:tc>
          <w:tcPr>
            <w:tcW w:w="9828" w:type="dxa"/>
            <w:gridSpan w:val="9"/>
            <w:shd w:val="clear" w:color="auto" w:fill="A6A6A6"/>
          </w:tcPr>
          <w:p w:rsidR="00294F7E" w:rsidRPr="00C50B27" w:rsidRDefault="00294F7E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D31C2"/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294F7E" w:rsidRPr="00C50B27" w:rsidRDefault="00294F7E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28603A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817C6A" w:rsidRDefault="00294F7E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28603A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817C6A" w:rsidRDefault="00294F7E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94F7E" w:rsidRPr="0028603A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817C6A" w:rsidRDefault="00294F7E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28603A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817C6A" w:rsidRDefault="00294F7E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B411DB">
        <w:tc>
          <w:tcPr>
            <w:tcW w:w="9828" w:type="dxa"/>
            <w:gridSpan w:val="9"/>
            <w:shd w:val="clear" w:color="auto" w:fill="A6A6A6"/>
          </w:tcPr>
          <w:p w:rsidR="00294F7E" w:rsidRPr="0028603A" w:rsidRDefault="00294F7E" w:rsidP="00B411DB">
            <w:pPr>
              <w:jc w:val="center"/>
              <w:rPr>
                <w:b/>
                <w:color w:val="FFFFFF"/>
              </w:rPr>
            </w:pPr>
            <w:r w:rsidRPr="0028603A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8614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94F7E" w:rsidRPr="0028603A" w:rsidRDefault="00294F7E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817C6A" w:rsidRDefault="00294F7E" w:rsidP="008614B3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8614B3">
            <w:pPr>
              <w:jc w:val="center"/>
            </w:pPr>
          </w:p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94F7E" w:rsidRPr="00C50B27" w:rsidRDefault="00294F7E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294F7E" w:rsidRPr="0028603A" w:rsidRDefault="00294F7E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294F7E" w:rsidRPr="00817C6A" w:rsidRDefault="00294F7E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9828" w:type="dxa"/>
            <w:gridSpan w:val="9"/>
          </w:tcPr>
          <w:p w:rsidR="00294F7E" w:rsidRDefault="00294F7E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94F7E" w:rsidRDefault="00294F7E" w:rsidP="00362AB0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Silné stránky práce: </w:t>
            </w:r>
          </w:p>
          <w:p w:rsidR="00294F7E" w:rsidRPr="00C50B27" w:rsidRDefault="00294F7E" w:rsidP="005A5381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Autorka si zvolila aktuální, avšak mezi diplomovými pracemi frekventované téma, které má rozměr praktického využití.</w:t>
            </w:r>
          </w:p>
          <w:p w:rsidR="00294F7E" w:rsidRDefault="00294F7E" w:rsidP="005A5381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Kladně hodnotím v teoretické části kvalitu zpracování a zařazení kapitoly č. 2. </w:t>
            </w:r>
          </w:p>
          <w:p w:rsidR="00294F7E" w:rsidRDefault="00294F7E" w:rsidP="005A5381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Autorka teoretickou část doplňuje relevantními citacemi.</w:t>
            </w:r>
          </w:p>
          <w:p w:rsidR="00294F7E" w:rsidRDefault="00294F7E" w:rsidP="005A5381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Vzhledem k  povaze výzkumu lze považovat zpracování výsledků za adekvátní. Jak deskriptivní, tak i testovací statistika v rámci analýzy a interpretace dat strukturovaná a přehledná. Statistický X2 test byl zvolen adekvátně.</w:t>
            </w:r>
          </w:p>
          <w:p w:rsidR="00294F7E" w:rsidRDefault="00294F7E" w:rsidP="005A5381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Práci hodnotím jako velmi zdařilý studentský projekt.</w:t>
            </w:r>
          </w:p>
          <w:p w:rsidR="00294F7E" w:rsidRPr="001111F8" w:rsidRDefault="00294F7E" w:rsidP="005A5381">
            <w:pPr>
              <w:rPr>
                <w:b/>
              </w:rPr>
            </w:pPr>
            <w:r w:rsidRPr="001111F8">
              <w:rPr>
                <w:b/>
                <w:sz w:val="22"/>
                <w:szCs w:val="22"/>
              </w:rPr>
              <w:t>Slabé stránky</w:t>
            </w:r>
            <w:r>
              <w:rPr>
                <w:b/>
                <w:sz w:val="22"/>
                <w:szCs w:val="22"/>
              </w:rPr>
              <w:t xml:space="preserve"> práce</w:t>
            </w:r>
            <w:r w:rsidRPr="001111F8">
              <w:rPr>
                <w:b/>
                <w:sz w:val="22"/>
                <w:szCs w:val="22"/>
              </w:rPr>
              <w:t>:</w:t>
            </w:r>
          </w:p>
          <w:p w:rsidR="00294F7E" w:rsidRDefault="00294F7E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Když v úvodním </w:t>
            </w:r>
            <w:r w:rsidRPr="00570EE3">
              <w:rPr>
                <w:sz w:val="22"/>
                <w:szCs w:val="22"/>
              </w:rPr>
              <w:t xml:space="preserve">abstraktu autorka píše, že </w:t>
            </w:r>
            <w:r>
              <w:rPr>
                <w:sz w:val="22"/>
                <w:szCs w:val="22"/>
              </w:rPr>
              <w:t xml:space="preserve">ve svém projektu </w:t>
            </w:r>
            <w:r w:rsidRPr="00570EE3">
              <w:rPr>
                <w:sz w:val="22"/>
                <w:szCs w:val="22"/>
              </w:rPr>
              <w:t>„potvrdí nebo vyvrátí výzkumný cíl“</w:t>
            </w:r>
            <w:r>
              <w:rPr>
                <w:sz w:val="22"/>
                <w:szCs w:val="22"/>
              </w:rPr>
              <w:t xml:space="preserve">, mylně </w:t>
            </w:r>
            <w:r w:rsidRPr="00570EE3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totožňuje výzkumné </w:t>
            </w:r>
            <w:r w:rsidRPr="00570EE3">
              <w:rPr>
                <w:sz w:val="22"/>
                <w:szCs w:val="22"/>
              </w:rPr>
              <w:t>cíle a hypotézy</w:t>
            </w:r>
            <w:r>
              <w:rPr>
                <w:sz w:val="22"/>
                <w:szCs w:val="22"/>
              </w:rPr>
              <w:t>.</w:t>
            </w:r>
            <w:r w:rsidRPr="00570EE3">
              <w:rPr>
                <w:sz w:val="22"/>
                <w:szCs w:val="22"/>
              </w:rPr>
              <w:t xml:space="preserve"> </w:t>
            </w:r>
          </w:p>
          <w:p w:rsidR="00294F7E" w:rsidRDefault="00294F7E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Je sporný jakýkoliv procentuální výměr a následné deskriptivní porovnání, které se zakládá na číselné hodnotě nižší než 100.</w:t>
            </w:r>
          </w:p>
          <w:p w:rsidR="00294F7E" w:rsidRPr="00762D61" w:rsidRDefault="00294F7E" w:rsidP="001111F8">
            <w:pPr>
              <w:numPr>
                <w:ilvl w:val="0"/>
                <w:numId w:val="2"/>
              </w:numPr>
            </w:pPr>
            <w:r w:rsidRPr="00762D61">
              <w:rPr>
                <w:sz w:val="22"/>
                <w:szCs w:val="22"/>
              </w:rPr>
              <w:t xml:space="preserve">Autorka mohla </w:t>
            </w:r>
            <w:r>
              <w:rPr>
                <w:sz w:val="22"/>
                <w:szCs w:val="22"/>
              </w:rPr>
              <w:t>v závěru</w:t>
            </w:r>
            <w:r w:rsidRPr="00762D61">
              <w:rPr>
                <w:sz w:val="22"/>
                <w:szCs w:val="22"/>
              </w:rPr>
              <w:t xml:space="preserve"> práce nastínit další možnosti výzkumu.</w:t>
            </w:r>
          </w:p>
          <w:p w:rsidR="00294F7E" w:rsidRPr="00BC2CA1" w:rsidRDefault="00294F7E" w:rsidP="001111F8">
            <w:pPr>
              <w:ind w:left="720"/>
            </w:pPr>
          </w:p>
        </w:tc>
      </w:tr>
      <w:tr w:rsidR="00294F7E" w:rsidRPr="00C50B27" w:rsidTr="00C50B27">
        <w:tc>
          <w:tcPr>
            <w:tcW w:w="9828" w:type="dxa"/>
            <w:gridSpan w:val="9"/>
          </w:tcPr>
          <w:p w:rsidR="00294F7E" w:rsidRPr="00C50B27" w:rsidRDefault="00294F7E" w:rsidP="00362AB0">
            <w:r w:rsidRPr="00F22068">
              <w:rPr>
                <w:b/>
                <w:sz w:val="22"/>
                <w:szCs w:val="22"/>
              </w:rPr>
              <w:t>Otázky k obhajobě:</w:t>
            </w:r>
          </w:p>
          <w:p w:rsidR="00294F7E" w:rsidRPr="00C50B27" w:rsidRDefault="00294F7E" w:rsidP="00362AB0"/>
          <w:p w:rsidR="00294F7E" w:rsidRPr="00C50B27" w:rsidRDefault="00294F7E" w:rsidP="00362AB0"/>
        </w:tc>
      </w:tr>
      <w:tr w:rsidR="00294F7E" w:rsidRPr="00C50B27" w:rsidTr="00C50B27">
        <w:tc>
          <w:tcPr>
            <w:tcW w:w="6791" w:type="dxa"/>
            <w:gridSpan w:val="3"/>
          </w:tcPr>
          <w:p w:rsidR="00294F7E" w:rsidRPr="00C50B27" w:rsidRDefault="00294F7E" w:rsidP="00362AB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94F7E" w:rsidRPr="00C50B27" w:rsidRDefault="00B0508F" w:rsidP="00C50B2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7" w:type="dxa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6" w:type="dxa"/>
          </w:tcPr>
          <w:p w:rsidR="00294F7E" w:rsidRPr="00C50B27" w:rsidRDefault="00294F7E" w:rsidP="00C50B27">
            <w:pPr>
              <w:jc w:val="center"/>
            </w:pPr>
          </w:p>
        </w:tc>
        <w:tc>
          <w:tcPr>
            <w:tcW w:w="505" w:type="dxa"/>
          </w:tcPr>
          <w:p w:rsidR="00294F7E" w:rsidRPr="00C50B27" w:rsidRDefault="00294F7E" w:rsidP="00C50B27">
            <w:pPr>
              <w:jc w:val="center"/>
            </w:pPr>
          </w:p>
        </w:tc>
      </w:tr>
      <w:tr w:rsidR="00294F7E" w:rsidRPr="00C50B27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17.5.2014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294F7E" w:rsidRPr="00C50B27" w:rsidRDefault="00294F7E" w:rsidP="00362AB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</w:p>
        </w:tc>
      </w:tr>
    </w:tbl>
    <w:p w:rsidR="00294F7E" w:rsidRDefault="00294F7E"/>
    <w:sectPr w:rsidR="00294F7E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F3A" w:rsidRDefault="005E5F3A">
      <w:r>
        <w:separator/>
      </w:r>
    </w:p>
  </w:endnote>
  <w:endnote w:type="continuationSeparator" w:id="0">
    <w:p w:rsidR="005E5F3A" w:rsidRDefault="005E5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F3A" w:rsidRDefault="005E5F3A">
      <w:r>
        <w:separator/>
      </w:r>
    </w:p>
  </w:footnote>
  <w:footnote w:type="continuationSeparator" w:id="0">
    <w:p w:rsidR="005E5F3A" w:rsidRDefault="005E5F3A">
      <w:r>
        <w:continuationSeparator/>
      </w:r>
    </w:p>
  </w:footnote>
  <w:footnote w:id="1">
    <w:p w:rsidR="00294F7E" w:rsidRDefault="00294F7E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80CEF"/>
    <w:multiLevelType w:val="multilevel"/>
    <w:tmpl w:val="40B80CE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E42CB"/>
    <w:rsid w:val="000E76BA"/>
    <w:rsid w:val="001111F8"/>
    <w:rsid w:val="00154F27"/>
    <w:rsid w:val="001650BC"/>
    <w:rsid w:val="00184BA7"/>
    <w:rsid w:val="001A0E01"/>
    <w:rsid w:val="001D1134"/>
    <w:rsid w:val="00257389"/>
    <w:rsid w:val="0028397E"/>
    <w:rsid w:val="0028603A"/>
    <w:rsid w:val="00294F7E"/>
    <w:rsid w:val="002D2F30"/>
    <w:rsid w:val="002F05B4"/>
    <w:rsid w:val="002F5BC8"/>
    <w:rsid w:val="003311E1"/>
    <w:rsid w:val="00335C49"/>
    <w:rsid w:val="00336C43"/>
    <w:rsid w:val="0033722F"/>
    <w:rsid w:val="00356830"/>
    <w:rsid w:val="00362AB0"/>
    <w:rsid w:val="00370F59"/>
    <w:rsid w:val="00390AF3"/>
    <w:rsid w:val="003D4E5A"/>
    <w:rsid w:val="003E422F"/>
    <w:rsid w:val="003F5DA2"/>
    <w:rsid w:val="004674F8"/>
    <w:rsid w:val="004A6608"/>
    <w:rsid w:val="00512982"/>
    <w:rsid w:val="00526D47"/>
    <w:rsid w:val="0055255D"/>
    <w:rsid w:val="005648D9"/>
    <w:rsid w:val="00570EE3"/>
    <w:rsid w:val="005A5381"/>
    <w:rsid w:val="005C219A"/>
    <w:rsid w:val="005E5F3A"/>
    <w:rsid w:val="0062187D"/>
    <w:rsid w:val="006847E2"/>
    <w:rsid w:val="00695870"/>
    <w:rsid w:val="006C66BC"/>
    <w:rsid w:val="007553A2"/>
    <w:rsid w:val="00762D61"/>
    <w:rsid w:val="007C09A3"/>
    <w:rsid w:val="007E2E71"/>
    <w:rsid w:val="0080042D"/>
    <w:rsid w:val="00805F31"/>
    <w:rsid w:val="00806015"/>
    <w:rsid w:val="00812B64"/>
    <w:rsid w:val="00817C6A"/>
    <w:rsid w:val="0082429F"/>
    <w:rsid w:val="008614B3"/>
    <w:rsid w:val="00885ACA"/>
    <w:rsid w:val="008B684F"/>
    <w:rsid w:val="00920AE6"/>
    <w:rsid w:val="0092304A"/>
    <w:rsid w:val="00995C6D"/>
    <w:rsid w:val="009A6652"/>
    <w:rsid w:val="00A0527B"/>
    <w:rsid w:val="00A20689"/>
    <w:rsid w:val="00A879DC"/>
    <w:rsid w:val="00B0508F"/>
    <w:rsid w:val="00B411DB"/>
    <w:rsid w:val="00B8489D"/>
    <w:rsid w:val="00B8760A"/>
    <w:rsid w:val="00BA3203"/>
    <w:rsid w:val="00BC2CA1"/>
    <w:rsid w:val="00C42CC8"/>
    <w:rsid w:val="00C50B27"/>
    <w:rsid w:val="00C67D83"/>
    <w:rsid w:val="00C7544E"/>
    <w:rsid w:val="00C9155F"/>
    <w:rsid w:val="00CA7D64"/>
    <w:rsid w:val="00CB497B"/>
    <w:rsid w:val="00CD31C2"/>
    <w:rsid w:val="00CF7044"/>
    <w:rsid w:val="00D05C79"/>
    <w:rsid w:val="00D11351"/>
    <w:rsid w:val="00D771A6"/>
    <w:rsid w:val="00DC1BF5"/>
    <w:rsid w:val="00DF702F"/>
    <w:rsid w:val="00E709EA"/>
    <w:rsid w:val="00F13164"/>
    <w:rsid w:val="00F1326B"/>
    <w:rsid w:val="00F22068"/>
    <w:rsid w:val="00FC6F27"/>
    <w:rsid w:val="00FE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A407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99"/>
    <w:qFormat/>
    <w:rsid w:val="0028397E"/>
    <w:pPr>
      <w:ind w:left="720"/>
      <w:contextualSpacing/>
    </w:pPr>
  </w:style>
  <w:style w:type="paragraph" w:customStyle="1" w:styleId="Bezmezer1">
    <w:name w:val="Bez mezer1"/>
    <w:uiPriority w:val="99"/>
    <w:rsid w:val="00F2206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</TotalTime>
  <Pages>1</Pages>
  <Words>323</Words>
  <Characters>1912</Characters>
  <Application>Microsoft Office Word</Application>
  <DocSecurity>0</DocSecurity>
  <Lines>15</Lines>
  <Paragraphs>4</Paragraphs>
  <ScaleCrop>false</ScaleCrop>
  <Company>UNI UTB Zlín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</cp:lastModifiedBy>
  <cp:revision>4</cp:revision>
  <cp:lastPrinted>2012-04-25T08:21:00Z</cp:lastPrinted>
  <dcterms:created xsi:type="dcterms:W3CDTF">2014-05-17T11:03:00Z</dcterms:created>
  <dcterms:modified xsi:type="dcterms:W3CDTF">2014-05-17T20:26:00Z</dcterms:modified>
</cp:coreProperties>
</file>