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03D7D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 w:rsidR="00C03D7D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72154F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Anna </w:t>
            </w:r>
            <w:proofErr w:type="spellStart"/>
            <w:r>
              <w:rPr>
                <w:sz w:val="22"/>
                <w:szCs w:val="22"/>
              </w:rPr>
              <w:t>Džoganiková</w:t>
            </w:r>
            <w:proofErr w:type="spellEnd"/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72154F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Sociální sítě jako prostředí </w:t>
            </w:r>
            <w:proofErr w:type="spellStart"/>
            <w:r>
              <w:rPr>
                <w:sz w:val="22"/>
                <w:szCs w:val="22"/>
              </w:rPr>
              <w:t>kyberšikany</w:t>
            </w:r>
            <w:proofErr w:type="spellEnd"/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6847E2" w:rsidRPr="00C50B27" w:rsidRDefault="0072154F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Michaela Lukešová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72154F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72154F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Prezenční 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EB0A39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411DB" w:rsidRPr="00C50B27" w:rsidRDefault="0072154F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Silné stránky:</w:t>
            </w:r>
          </w:p>
          <w:p w:rsidR="00B411DB" w:rsidRDefault="00CA73E4" w:rsidP="00362AB0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Volba zajímavého a aktuálního tématu bakalářské práce</w:t>
            </w:r>
          </w:p>
          <w:p w:rsidR="005C228C" w:rsidRDefault="005C228C" w:rsidP="00362AB0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 formální stránce práce splňuje požadavky na ni kladené</w:t>
            </w:r>
          </w:p>
          <w:p w:rsidR="005C228C" w:rsidRPr="005C228C" w:rsidRDefault="005C228C" w:rsidP="005C228C">
            <w:pPr>
              <w:ind w:left="720"/>
              <w:rPr>
                <w:sz w:val="22"/>
                <w:szCs w:val="22"/>
              </w:rPr>
            </w:pPr>
            <w:bookmarkStart w:id="0" w:name="_GoBack"/>
            <w:bookmarkEnd w:id="0"/>
          </w:p>
          <w:p w:rsidR="00B411DB" w:rsidRPr="00C50B27" w:rsidRDefault="0072154F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Sla</w:t>
            </w:r>
            <w:r w:rsidR="00CA73E4">
              <w:rPr>
                <w:sz w:val="22"/>
                <w:szCs w:val="22"/>
              </w:rPr>
              <w:t>bé stránky:</w:t>
            </w:r>
          </w:p>
          <w:p w:rsidR="00B411DB" w:rsidRDefault="00CA73E4" w:rsidP="00CA73E4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Analyticko-syntetické nedostatky</w:t>
            </w:r>
            <w:r w:rsidR="00EB0A39">
              <w:rPr>
                <w:sz w:val="22"/>
                <w:szCs w:val="22"/>
              </w:rPr>
              <w:t>. V teoretické části práce postrádám autorčin odborný komentář.</w:t>
            </w:r>
          </w:p>
          <w:p w:rsidR="003467EB" w:rsidRDefault="003467EB" w:rsidP="00CA73E4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Výzkumný nástroj není příliš kvalitní</w:t>
            </w:r>
            <w:r w:rsidR="00EB0A39">
              <w:rPr>
                <w:sz w:val="22"/>
                <w:szCs w:val="22"/>
              </w:rPr>
              <w:t xml:space="preserve"> (první polovina dotazníku se zaměřuje spíše na využívání internetu a sociálních sítí, druhá na </w:t>
            </w:r>
            <w:proofErr w:type="spellStart"/>
            <w:r w:rsidR="00EB0A39">
              <w:rPr>
                <w:sz w:val="22"/>
                <w:szCs w:val="22"/>
              </w:rPr>
              <w:t>kyberšikanu</w:t>
            </w:r>
            <w:proofErr w:type="spellEnd"/>
            <w:r w:rsidR="00EB0A39">
              <w:rPr>
                <w:sz w:val="22"/>
                <w:szCs w:val="22"/>
              </w:rPr>
              <w:t>, ale v obecné rovině, autorka nejde do hloubky problému).</w:t>
            </w:r>
          </w:p>
          <w:p w:rsidR="009004B6" w:rsidRDefault="009004B6" w:rsidP="00CA73E4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 shrnutí výsledků výzkumu postrádám odbornou diskusi</w:t>
            </w:r>
            <w:r w:rsidR="00EB0A39">
              <w:rPr>
                <w:sz w:val="22"/>
                <w:szCs w:val="22"/>
              </w:rPr>
              <w:t>.</w:t>
            </w:r>
          </w:p>
          <w:p w:rsidR="00EB0A39" w:rsidRDefault="00EB0A39" w:rsidP="00CA73E4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Doporučení pro praxi je velmi obecné, nepřináší nové poznatky.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Pr="00C50B27" w:rsidRDefault="00EB0A39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Práci doporučuji k obhajobě</w:t>
            </w: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B411DB" w:rsidRDefault="00CA73E4" w:rsidP="00362AB0">
            <w:pPr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0CA73E4">
              <w:rPr>
                <w:sz w:val="22"/>
                <w:szCs w:val="22"/>
              </w:rPr>
              <w:t>Jaká je souvislost Vašeho tématu s oborem sociální pedagogika?</w:t>
            </w:r>
          </w:p>
          <w:p w:rsidR="00B411DB" w:rsidRPr="009004B6" w:rsidRDefault="009004B6" w:rsidP="00362AB0">
            <w:pPr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09004B6">
              <w:rPr>
                <w:sz w:val="22"/>
                <w:szCs w:val="22"/>
              </w:rPr>
              <w:t xml:space="preserve">Jakým způsobem jste vyhodnocovala otázku v dotazníku </w:t>
            </w:r>
            <w:proofErr w:type="gramStart"/>
            <w:r w:rsidRPr="009004B6">
              <w:rPr>
                <w:sz w:val="22"/>
                <w:szCs w:val="22"/>
              </w:rPr>
              <w:t>č.7?</w:t>
            </w:r>
            <w:proofErr w:type="gramEnd"/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6847E2" w:rsidRDefault="006847E2"/>
    <w:sectPr w:rsidR="006847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2445" w:rsidRDefault="00542445">
      <w:r>
        <w:separator/>
      </w:r>
    </w:p>
  </w:endnote>
  <w:endnote w:type="continuationSeparator" w:id="0">
    <w:p w:rsidR="00542445" w:rsidRDefault="005424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2445" w:rsidRDefault="00542445">
      <w:r>
        <w:separator/>
      </w:r>
    </w:p>
  </w:footnote>
  <w:footnote w:type="continuationSeparator" w:id="0">
    <w:p w:rsidR="00542445" w:rsidRDefault="00542445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240406"/>
    <w:multiLevelType w:val="hybridMultilevel"/>
    <w:tmpl w:val="6640393E"/>
    <w:lvl w:ilvl="0" w:tplc="F5F8E9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62B7D7F"/>
    <w:multiLevelType w:val="hybridMultilevel"/>
    <w:tmpl w:val="D4126D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154F"/>
    <w:rsid w:val="000E2C47"/>
    <w:rsid w:val="003467EB"/>
    <w:rsid w:val="00362AB0"/>
    <w:rsid w:val="003F5DA2"/>
    <w:rsid w:val="00512982"/>
    <w:rsid w:val="00514664"/>
    <w:rsid w:val="00526D47"/>
    <w:rsid w:val="00542445"/>
    <w:rsid w:val="0055255D"/>
    <w:rsid w:val="005C219A"/>
    <w:rsid w:val="005C228C"/>
    <w:rsid w:val="006847E2"/>
    <w:rsid w:val="0072154F"/>
    <w:rsid w:val="00730C1A"/>
    <w:rsid w:val="009004B6"/>
    <w:rsid w:val="00B411DB"/>
    <w:rsid w:val="00BA3203"/>
    <w:rsid w:val="00C03D7D"/>
    <w:rsid w:val="00C50B27"/>
    <w:rsid w:val="00CA73E4"/>
    <w:rsid w:val="00D21D98"/>
    <w:rsid w:val="00D62416"/>
    <w:rsid w:val="00DC1BF5"/>
    <w:rsid w:val="00E709EA"/>
    <w:rsid w:val="00EB0545"/>
    <w:rsid w:val="00EB0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esova\Desktop\POSUDEK%20VEDOUC&#205;HO%20BAKAL&#193;&#344;SK&#201;%20PR&#193;CE_2012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BAKALÁŘSKÉ PRÁCE_2012</Template>
  <TotalTime>61</TotalTime>
  <Pages>1</Pages>
  <Words>295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Lukešová Michaela</dc:creator>
  <cp:lastModifiedBy>Lukešová Michaela</cp:lastModifiedBy>
  <cp:revision>2</cp:revision>
  <cp:lastPrinted>2012-04-25T08:21:00Z</cp:lastPrinted>
  <dcterms:created xsi:type="dcterms:W3CDTF">2014-05-12T11:21:00Z</dcterms:created>
  <dcterms:modified xsi:type="dcterms:W3CDTF">2014-05-13T06:32:00Z</dcterms:modified>
</cp:coreProperties>
</file>