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Hana </w:t>
            </w:r>
            <w:proofErr w:type="spellStart"/>
            <w:r>
              <w:rPr>
                <w:sz w:val="22"/>
                <w:szCs w:val="22"/>
              </w:rPr>
              <w:t>Haisová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podnikání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Jurčíková Jana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EB5544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EB554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B5544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zajímavé a aktuální téma</w:t>
            </w:r>
          </w:p>
          <w:p w:rsidR="00EB5544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myšlenka sociálního podnikání jako jedné z možností uplatnění sociálního pedagoga</w:t>
            </w:r>
          </w:p>
          <w:p w:rsidR="00EB5544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využití alespoň dvou zahraničních zdrojů </w:t>
            </w:r>
          </w:p>
          <w:p w:rsidR="00EB5544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uvedené příklady z fungování sociálních podniků v České republice</w:t>
            </w:r>
          </w:p>
          <w:p w:rsidR="00EB5544" w:rsidRDefault="00EB5544" w:rsidP="00362AB0">
            <w:pPr>
              <w:rPr>
                <w:sz w:val="22"/>
                <w:szCs w:val="22"/>
              </w:rPr>
            </w:pPr>
          </w:p>
          <w:p w:rsidR="00EB5544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EB5544" w:rsidRDefault="00EB5544" w:rsidP="00EB55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ocenila bych přesněji rozepsaný </w:t>
            </w:r>
            <w:proofErr w:type="gramStart"/>
            <w:r>
              <w:rPr>
                <w:sz w:val="22"/>
                <w:szCs w:val="22"/>
              </w:rPr>
              <w:t>princip ,,triple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bottom</w:t>
            </w:r>
            <w:proofErr w:type="spellEnd"/>
            <w:r>
              <w:rPr>
                <w:sz w:val="22"/>
                <w:szCs w:val="22"/>
              </w:rPr>
              <w:t xml:space="preserve"> line“</w:t>
            </w:r>
          </w:p>
          <w:p w:rsidR="00EB5544" w:rsidRDefault="00EB5544" w:rsidP="00EB55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mnohých kapitolách chybí vlastní odborný komentář a autorka nedostatečně pracuje s odbornou literaturou (viz s. 24 – kapitola vymezení okruhu znevýhodněných osob v odborné literatuře – studentka pracuje pouze se Syrovátkovou, 2010)</w:t>
            </w:r>
          </w:p>
          <w:p w:rsidR="00EB5544" w:rsidRDefault="00EB5544" w:rsidP="00EB55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používání nevysvětlených zkratek</w:t>
            </w:r>
          </w:p>
          <w:p w:rsidR="00EB5544" w:rsidRDefault="00EB5544" w:rsidP="00EB55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nevhodné považuji použití nerelevantního internetového zdroje </w:t>
            </w:r>
            <w:proofErr w:type="spellStart"/>
            <w:r>
              <w:rPr>
                <w:sz w:val="22"/>
                <w:szCs w:val="22"/>
              </w:rPr>
              <w:t>Wikipedie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EB5544" w:rsidRDefault="00EB5544" w:rsidP="00EB55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hlavní výzkumný cíl stanovený v designu výzkumu inklinuje k výzkumné otázce</w:t>
            </w:r>
          </w:p>
          <w:p w:rsidR="00EB5544" w:rsidRDefault="00EB5544" w:rsidP="00EB55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V4 nepokládám za smysluplnou výzkumnou otázku </w:t>
            </w:r>
          </w:p>
          <w:p w:rsidR="00EB5544" w:rsidRDefault="00EB5544" w:rsidP="00EB55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H6: nesrozumitelná výzkumná hypotéza</w:t>
            </w:r>
          </w:p>
          <w:p w:rsidR="00EB5544" w:rsidRDefault="00EB5544" w:rsidP="00EB554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příklady odborné praxe (s. 60-62) by bylo vhodnější zařadit do příloh</w:t>
            </w:r>
          </w:p>
          <w:p w:rsidR="00F1326B" w:rsidRPr="00C50B27" w:rsidRDefault="00EB554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B5544" w:rsidRDefault="00EB5544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Vysvětlete </w:t>
            </w:r>
            <w:proofErr w:type="spellStart"/>
            <w:r>
              <w:rPr>
                <w:b/>
                <w:sz w:val="22"/>
                <w:szCs w:val="22"/>
              </w:rPr>
              <w:t>exhaustivní</w:t>
            </w:r>
            <w:proofErr w:type="spellEnd"/>
            <w:r>
              <w:rPr>
                <w:b/>
                <w:sz w:val="22"/>
                <w:szCs w:val="22"/>
              </w:rPr>
              <w:t xml:space="preserve"> způsob výběru výzkumného souboru. </w:t>
            </w:r>
          </w:p>
          <w:p w:rsidR="00B411DB" w:rsidRPr="00C50B27" w:rsidRDefault="00EB5544" w:rsidP="00362AB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 se liší H5 od H5</w:t>
            </w:r>
            <w:r w:rsidRPr="00EB5544">
              <w:rPr>
                <w:b/>
                <w:sz w:val="22"/>
                <w:szCs w:val="22"/>
                <w:vertAlign w:val="subscript"/>
              </w:rPr>
              <w:t>A</w:t>
            </w:r>
            <w:r>
              <w:rPr>
                <w:b/>
                <w:sz w:val="22"/>
                <w:szCs w:val="22"/>
              </w:rPr>
              <w:t xml:space="preserve"> (viz strana 41)?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B5544">
              <w:rPr>
                <w:sz w:val="22"/>
                <w:szCs w:val="22"/>
              </w:rPr>
              <w:t xml:space="preserve"> 22. 4. 2014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EB554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B5544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 w:rsidP="00EB5544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CA8" w:rsidRDefault="006C1CA8">
      <w:r>
        <w:separator/>
      </w:r>
    </w:p>
  </w:endnote>
  <w:endnote w:type="continuationSeparator" w:id="0">
    <w:p w:rsidR="006C1CA8" w:rsidRDefault="006C1C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CA8" w:rsidRDefault="006C1CA8">
      <w:r>
        <w:separator/>
      </w:r>
    </w:p>
  </w:footnote>
  <w:footnote w:type="continuationSeparator" w:id="0">
    <w:p w:rsidR="006C1CA8" w:rsidRDefault="006C1CA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E5466"/>
    <w:multiLevelType w:val="hybridMultilevel"/>
    <w:tmpl w:val="E2BCE1A8"/>
    <w:lvl w:ilvl="0" w:tplc="0D3068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1CA8"/>
    <w:rsid w:val="00362AB0"/>
    <w:rsid w:val="003F5DA2"/>
    <w:rsid w:val="00512982"/>
    <w:rsid w:val="00526D47"/>
    <w:rsid w:val="0055255D"/>
    <w:rsid w:val="005C219A"/>
    <w:rsid w:val="006847E2"/>
    <w:rsid w:val="006C1CA8"/>
    <w:rsid w:val="008614B3"/>
    <w:rsid w:val="009B2248"/>
    <w:rsid w:val="00AF1740"/>
    <w:rsid w:val="00B411DB"/>
    <w:rsid w:val="00BA3203"/>
    <w:rsid w:val="00C50B27"/>
    <w:rsid w:val="00CE0A8B"/>
    <w:rsid w:val="00DC1BF5"/>
    <w:rsid w:val="00E67C85"/>
    <w:rsid w:val="00E709EA"/>
    <w:rsid w:val="00EB5544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ownloads\POSUDEK%20OPONENTA%20DIPLOMOV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</Template>
  <TotalTime>12</TotalTime>
  <Pages>2</Pages>
  <Words>337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2014-04-22T13:33:00Z</cp:lastPrinted>
  <dcterms:created xsi:type="dcterms:W3CDTF">2014-04-22T13:23:00Z</dcterms:created>
  <dcterms:modified xsi:type="dcterms:W3CDTF">2014-04-22T13:35:00Z</dcterms:modified>
</cp:coreProperties>
</file>