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firstRow="1" w:lastRow="1" w:firstColumn="1" w:lastColumn="1" w:noHBand="0" w:noVBand="0"/>
      </w:tblPr>
      <w:tblGrid>
        <w:gridCol w:w="2808"/>
        <w:gridCol w:w="540"/>
        <w:gridCol w:w="3443"/>
        <w:gridCol w:w="507"/>
        <w:gridCol w:w="506"/>
        <w:gridCol w:w="506"/>
        <w:gridCol w:w="507"/>
        <w:gridCol w:w="506"/>
        <w:gridCol w:w="505"/>
      </w:tblGrid>
      <w:tr w:rsidR="004930CD" w:rsidTr="00EA198F">
        <w:tc>
          <w:tcPr>
            <w:tcW w:w="9828" w:type="dxa"/>
            <w:gridSpan w:val="9"/>
            <w:tcBorders>
              <w:top w:val="single" w:sz="12" w:space="0" w:color="auto"/>
            </w:tcBorders>
          </w:tcPr>
          <w:p w:rsidR="004930CD" w:rsidRDefault="004930CD" w:rsidP="00EA198F">
            <w:pPr>
              <w:jc w:val="center"/>
            </w:pPr>
            <w:r w:rsidRPr="00760BE2">
              <w:rPr>
                <w:b/>
                <w:bCs/>
              </w:rPr>
              <w:t>POSUDEK O</w:t>
            </w:r>
            <w:r>
              <w:rPr>
                <w:b/>
                <w:bCs/>
              </w:rPr>
              <w:t>PONENTA</w:t>
            </w:r>
            <w:r w:rsidRPr="00760BE2">
              <w:rPr>
                <w:b/>
                <w:bCs/>
              </w:rPr>
              <w:t xml:space="preserve"> BAKALÁŘSKÉ PRÁCE</w:t>
            </w:r>
          </w:p>
        </w:tc>
      </w:tr>
      <w:tr w:rsidR="004930CD" w:rsidTr="00EA198F">
        <w:tc>
          <w:tcPr>
            <w:tcW w:w="2808" w:type="dxa"/>
          </w:tcPr>
          <w:p w:rsidR="004930CD" w:rsidRDefault="004930CD" w:rsidP="00EA198F">
            <w:r>
              <w:t>Jméno a příjmení studenta</w:t>
            </w:r>
          </w:p>
        </w:tc>
        <w:tc>
          <w:tcPr>
            <w:tcW w:w="7020" w:type="dxa"/>
            <w:gridSpan w:val="8"/>
          </w:tcPr>
          <w:p w:rsidR="004930CD" w:rsidRDefault="004930CD" w:rsidP="00EA198F">
            <w:r>
              <w:t>Michaela Novozámská</w:t>
            </w:r>
          </w:p>
        </w:tc>
      </w:tr>
      <w:tr w:rsidR="004930CD" w:rsidTr="00EA198F">
        <w:tc>
          <w:tcPr>
            <w:tcW w:w="2808" w:type="dxa"/>
          </w:tcPr>
          <w:p w:rsidR="004930CD" w:rsidRDefault="004930CD" w:rsidP="00EA198F">
            <w:r>
              <w:t>Název práce</w:t>
            </w:r>
          </w:p>
        </w:tc>
        <w:tc>
          <w:tcPr>
            <w:tcW w:w="7020" w:type="dxa"/>
            <w:gridSpan w:val="8"/>
          </w:tcPr>
          <w:p w:rsidR="004930CD" w:rsidRDefault="004930CD" w:rsidP="00EA198F">
            <w:r>
              <w:t>Modern Eating Habits of Managers</w:t>
            </w:r>
          </w:p>
        </w:tc>
      </w:tr>
      <w:tr w:rsidR="004930CD" w:rsidTr="00EA198F">
        <w:tc>
          <w:tcPr>
            <w:tcW w:w="2808" w:type="dxa"/>
          </w:tcPr>
          <w:p w:rsidR="004930CD" w:rsidRDefault="004930CD" w:rsidP="00EA198F">
            <w:r>
              <w:t>Oponent práce</w:t>
            </w:r>
          </w:p>
        </w:tc>
        <w:tc>
          <w:tcPr>
            <w:tcW w:w="7020" w:type="dxa"/>
            <w:gridSpan w:val="8"/>
          </w:tcPr>
          <w:p w:rsidR="004930CD" w:rsidRDefault="004930CD" w:rsidP="00EA198F">
            <w:r>
              <w:t>Mgr. Barbora Kašpárková</w:t>
            </w:r>
          </w:p>
        </w:tc>
      </w:tr>
      <w:tr w:rsidR="004930CD" w:rsidTr="00EA198F">
        <w:tc>
          <w:tcPr>
            <w:tcW w:w="2808" w:type="dxa"/>
          </w:tcPr>
          <w:p w:rsidR="004930CD" w:rsidRDefault="004930CD" w:rsidP="00EA198F">
            <w:r>
              <w:t>Obor</w:t>
            </w:r>
          </w:p>
        </w:tc>
        <w:tc>
          <w:tcPr>
            <w:tcW w:w="7020" w:type="dxa"/>
            <w:gridSpan w:val="8"/>
          </w:tcPr>
          <w:p w:rsidR="004930CD" w:rsidRDefault="004930CD" w:rsidP="00EA198F">
            <w:r>
              <w:t>Anglický jazyk pro manažerskou praxi</w:t>
            </w:r>
          </w:p>
        </w:tc>
      </w:tr>
      <w:tr w:rsidR="004930CD" w:rsidTr="00EA198F">
        <w:tc>
          <w:tcPr>
            <w:tcW w:w="2808" w:type="dxa"/>
          </w:tcPr>
          <w:p w:rsidR="004930CD" w:rsidRDefault="004930CD" w:rsidP="00EA198F">
            <w:r>
              <w:t>Forma studia</w:t>
            </w:r>
          </w:p>
        </w:tc>
        <w:tc>
          <w:tcPr>
            <w:tcW w:w="7020" w:type="dxa"/>
            <w:gridSpan w:val="8"/>
          </w:tcPr>
          <w:p w:rsidR="004930CD" w:rsidRDefault="004930CD" w:rsidP="00EA198F">
            <w:r>
              <w:t>Prezenční</w:t>
            </w:r>
          </w:p>
        </w:tc>
      </w:tr>
      <w:tr w:rsidR="004930CD" w:rsidTr="00EA198F">
        <w:tc>
          <w:tcPr>
            <w:tcW w:w="2808" w:type="dxa"/>
            <w:vAlign w:val="center"/>
          </w:tcPr>
          <w:p w:rsidR="004930CD" w:rsidRPr="00760BE2" w:rsidRDefault="004930CD" w:rsidP="00EA198F">
            <w:pPr>
              <w:rPr>
                <w:b/>
                <w:bCs/>
              </w:rPr>
            </w:pPr>
            <w:r w:rsidRPr="00760BE2">
              <w:rPr>
                <w:b/>
                <w:bCs/>
              </w:rPr>
              <w:t>Kritéria hodnocení práce</w:t>
            </w:r>
          </w:p>
        </w:tc>
        <w:tc>
          <w:tcPr>
            <w:tcW w:w="7020" w:type="dxa"/>
            <w:gridSpan w:val="8"/>
          </w:tcPr>
          <w:p w:rsidR="004930CD" w:rsidRPr="00760BE2" w:rsidRDefault="004930CD" w:rsidP="00EA198F">
            <w:pPr>
              <w:jc w:val="right"/>
              <w:rPr>
                <w:b/>
                <w:bCs/>
              </w:rPr>
            </w:pPr>
            <w:r w:rsidRPr="00760BE2">
              <w:rPr>
                <w:b/>
                <w:bCs/>
              </w:rPr>
              <w:t>Stupeň hodnocení</w:t>
            </w:r>
          </w:p>
          <w:p w:rsidR="004930CD" w:rsidRDefault="004930CD" w:rsidP="00EA198F">
            <w:pPr>
              <w:jc w:val="right"/>
            </w:pPr>
            <w:r w:rsidRPr="00760BE2">
              <w:rPr>
                <w:b/>
                <w:bCs/>
              </w:rPr>
              <w:t>dle stupnice ECTS</w:t>
            </w:r>
          </w:p>
        </w:tc>
      </w:tr>
      <w:tr w:rsidR="004930CD" w:rsidTr="00EA198F">
        <w:tc>
          <w:tcPr>
            <w:tcW w:w="9828" w:type="dxa"/>
            <w:gridSpan w:val="9"/>
            <w:shd w:val="clear" w:color="auto" w:fill="A6A6A6"/>
          </w:tcPr>
          <w:p w:rsidR="004930CD" w:rsidRPr="00760BE2" w:rsidRDefault="004930CD" w:rsidP="00EA198F">
            <w:pPr>
              <w:rPr>
                <w:color w:val="FFFFFF"/>
              </w:rPr>
            </w:pPr>
            <w:r w:rsidRPr="00760BE2">
              <w:rPr>
                <w:b/>
                <w:bCs/>
                <w:color w:val="FFFFFF"/>
              </w:rPr>
              <w:t>Formální stránka práce</w:t>
            </w:r>
          </w:p>
        </w:tc>
      </w:tr>
      <w:tr w:rsidR="004930CD" w:rsidTr="00EA198F">
        <w:tc>
          <w:tcPr>
            <w:tcW w:w="6791" w:type="dxa"/>
            <w:gridSpan w:val="3"/>
          </w:tcPr>
          <w:p w:rsidR="004930CD" w:rsidRDefault="004930CD" w:rsidP="00EA198F">
            <w:r>
              <w:t>Přehlednost a členění práce</w:t>
            </w:r>
          </w:p>
        </w:tc>
        <w:tc>
          <w:tcPr>
            <w:tcW w:w="507" w:type="dxa"/>
          </w:tcPr>
          <w:p w:rsidR="004930CD" w:rsidRDefault="004930CD" w:rsidP="00EA198F">
            <w:pPr>
              <w:jc w:val="center"/>
            </w:pPr>
          </w:p>
        </w:tc>
        <w:tc>
          <w:tcPr>
            <w:tcW w:w="506" w:type="dxa"/>
          </w:tcPr>
          <w:p w:rsidR="004930CD" w:rsidRDefault="004930CD" w:rsidP="00EA198F">
            <w:pPr>
              <w:jc w:val="center"/>
            </w:pPr>
            <w:r>
              <w:t>B</w:t>
            </w:r>
          </w:p>
        </w:tc>
        <w:tc>
          <w:tcPr>
            <w:tcW w:w="506" w:type="dxa"/>
          </w:tcPr>
          <w:p w:rsidR="004930CD" w:rsidRDefault="004930CD" w:rsidP="00EA198F">
            <w:pPr>
              <w:jc w:val="center"/>
            </w:pPr>
          </w:p>
        </w:tc>
        <w:tc>
          <w:tcPr>
            <w:tcW w:w="507" w:type="dxa"/>
          </w:tcPr>
          <w:p w:rsidR="004930CD" w:rsidRDefault="004930CD" w:rsidP="00EA198F">
            <w:pPr>
              <w:jc w:val="center"/>
            </w:pPr>
          </w:p>
        </w:tc>
        <w:tc>
          <w:tcPr>
            <w:tcW w:w="506" w:type="dxa"/>
          </w:tcPr>
          <w:p w:rsidR="004930CD" w:rsidRDefault="004930CD" w:rsidP="00EA198F">
            <w:pPr>
              <w:jc w:val="center"/>
            </w:pPr>
          </w:p>
        </w:tc>
        <w:tc>
          <w:tcPr>
            <w:tcW w:w="505" w:type="dxa"/>
          </w:tcPr>
          <w:p w:rsidR="004930CD" w:rsidRDefault="004930CD" w:rsidP="00EA198F">
            <w:pPr>
              <w:jc w:val="center"/>
            </w:pPr>
          </w:p>
        </w:tc>
      </w:tr>
      <w:tr w:rsidR="004930CD" w:rsidTr="00EA198F">
        <w:tc>
          <w:tcPr>
            <w:tcW w:w="6791" w:type="dxa"/>
            <w:gridSpan w:val="3"/>
          </w:tcPr>
          <w:p w:rsidR="004930CD" w:rsidRDefault="004930CD" w:rsidP="00EA198F">
            <w:r>
              <w:t>Úroveň jazykového zpracování</w:t>
            </w:r>
          </w:p>
        </w:tc>
        <w:tc>
          <w:tcPr>
            <w:tcW w:w="507" w:type="dxa"/>
          </w:tcPr>
          <w:p w:rsidR="004930CD" w:rsidRDefault="004930CD" w:rsidP="00EA198F">
            <w:pPr>
              <w:jc w:val="center"/>
            </w:pPr>
          </w:p>
        </w:tc>
        <w:tc>
          <w:tcPr>
            <w:tcW w:w="506" w:type="dxa"/>
          </w:tcPr>
          <w:p w:rsidR="004930CD" w:rsidRDefault="004930CD" w:rsidP="00EA198F">
            <w:pPr>
              <w:jc w:val="center"/>
            </w:pPr>
          </w:p>
        </w:tc>
        <w:tc>
          <w:tcPr>
            <w:tcW w:w="506" w:type="dxa"/>
          </w:tcPr>
          <w:p w:rsidR="004930CD" w:rsidRDefault="004930CD" w:rsidP="00EA198F">
            <w:pPr>
              <w:jc w:val="center"/>
            </w:pPr>
            <w:r>
              <w:t>C</w:t>
            </w:r>
          </w:p>
        </w:tc>
        <w:tc>
          <w:tcPr>
            <w:tcW w:w="507" w:type="dxa"/>
          </w:tcPr>
          <w:p w:rsidR="004930CD" w:rsidRDefault="004930CD" w:rsidP="00EA198F">
            <w:pPr>
              <w:jc w:val="center"/>
            </w:pPr>
          </w:p>
        </w:tc>
        <w:tc>
          <w:tcPr>
            <w:tcW w:w="506" w:type="dxa"/>
          </w:tcPr>
          <w:p w:rsidR="004930CD" w:rsidRDefault="004930CD" w:rsidP="00EA198F">
            <w:pPr>
              <w:jc w:val="center"/>
            </w:pPr>
          </w:p>
        </w:tc>
        <w:tc>
          <w:tcPr>
            <w:tcW w:w="505" w:type="dxa"/>
          </w:tcPr>
          <w:p w:rsidR="004930CD" w:rsidRDefault="004930CD" w:rsidP="00EA198F">
            <w:pPr>
              <w:jc w:val="center"/>
            </w:pPr>
          </w:p>
        </w:tc>
      </w:tr>
      <w:tr w:rsidR="004930CD" w:rsidTr="00EA198F">
        <w:tc>
          <w:tcPr>
            <w:tcW w:w="6791" w:type="dxa"/>
            <w:gridSpan w:val="3"/>
          </w:tcPr>
          <w:p w:rsidR="004930CD" w:rsidRDefault="004930CD" w:rsidP="00EA198F">
            <w:r>
              <w:t>Dodržení citační normy</w:t>
            </w:r>
          </w:p>
        </w:tc>
        <w:tc>
          <w:tcPr>
            <w:tcW w:w="507" w:type="dxa"/>
          </w:tcPr>
          <w:p w:rsidR="004930CD" w:rsidRDefault="004930CD" w:rsidP="00EA198F">
            <w:pPr>
              <w:jc w:val="center"/>
            </w:pPr>
          </w:p>
        </w:tc>
        <w:tc>
          <w:tcPr>
            <w:tcW w:w="506" w:type="dxa"/>
          </w:tcPr>
          <w:p w:rsidR="004930CD" w:rsidRDefault="004930CD" w:rsidP="00EA198F">
            <w:pPr>
              <w:jc w:val="center"/>
            </w:pPr>
          </w:p>
        </w:tc>
        <w:tc>
          <w:tcPr>
            <w:tcW w:w="506" w:type="dxa"/>
          </w:tcPr>
          <w:p w:rsidR="004930CD" w:rsidRDefault="004930CD" w:rsidP="00EA198F">
            <w:pPr>
              <w:jc w:val="center"/>
            </w:pPr>
            <w:r>
              <w:t>C</w:t>
            </w:r>
          </w:p>
        </w:tc>
        <w:tc>
          <w:tcPr>
            <w:tcW w:w="507" w:type="dxa"/>
          </w:tcPr>
          <w:p w:rsidR="004930CD" w:rsidRDefault="004930CD" w:rsidP="00EA198F">
            <w:pPr>
              <w:jc w:val="center"/>
            </w:pPr>
          </w:p>
        </w:tc>
        <w:tc>
          <w:tcPr>
            <w:tcW w:w="506" w:type="dxa"/>
          </w:tcPr>
          <w:p w:rsidR="004930CD" w:rsidRDefault="004930CD" w:rsidP="00EA198F">
            <w:pPr>
              <w:jc w:val="center"/>
            </w:pPr>
          </w:p>
        </w:tc>
        <w:tc>
          <w:tcPr>
            <w:tcW w:w="505" w:type="dxa"/>
          </w:tcPr>
          <w:p w:rsidR="004930CD" w:rsidRDefault="004930CD" w:rsidP="00EA198F">
            <w:pPr>
              <w:jc w:val="center"/>
            </w:pPr>
          </w:p>
        </w:tc>
      </w:tr>
      <w:tr w:rsidR="004930CD" w:rsidTr="00EA198F">
        <w:tc>
          <w:tcPr>
            <w:tcW w:w="9828" w:type="dxa"/>
            <w:gridSpan w:val="9"/>
            <w:shd w:val="clear" w:color="auto" w:fill="A6A6A6"/>
          </w:tcPr>
          <w:p w:rsidR="004930CD" w:rsidRDefault="004930CD" w:rsidP="00EA198F">
            <w:r w:rsidRPr="00760BE2">
              <w:rPr>
                <w:b/>
                <w:bCs/>
                <w:color w:val="FFFFFF"/>
              </w:rPr>
              <w:t>Obsahová stránka práce</w:t>
            </w:r>
          </w:p>
        </w:tc>
      </w:tr>
      <w:tr w:rsidR="004930CD" w:rsidTr="00EA198F">
        <w:tc>
          <w:tcPr>
            <w:tcW w:w="6791" w:type="dxa"/>
            <w:gridSpan w:val="3"/>
          </w:tcPr>
          <w:p w:rsidR="004930CD" w:rsidRDefault="004930CD" w:rsidP="00EA198F">
            <w:r>
              <w:t>Formulace cílů práce</w:t>
            </w:r>
          </w:p>
        </w:tc>
        <w:tc>
          <w:tcPr>
            <w:tcW w:w="507" w:type="dxa"/>
          </w:tcPr>
          <w:p w:rsidR="004930CD" w:rsidRDefault="004930CD" w:rsidP="00EA198F">
            <w:pPr>
              <w:jc w:val="center"/>
            </w:pPr>
          </w:p>
        </w:tc>
        <w:tc>
          <w:tcPr>
            <w:tcW w:w="506" w:type="dxa"/>
          </w:tcPr>
          <w:p w:rsidR="004930CD" w:rsidRDefault="004930CD" w:rsidP="00EA198F">
            <w:pPr>
              <w:jc w:val="center"/>
            </w:pPr>
          </w:p>
        </w:tc>
        <w:tc>
          <w:tcPr>
            <w:tcW w:w="506" w:type="dxa"/>
          </w:tcPr>
          <w:p w:rsidR="004930CD" w:rsidRDefault="004930CD" w:rsidP="00EA198F">
            <w:pPr>
              <w:jc w:val="center"/>
            </w:pPr>
          </w:p>
        </w:tc>
        <w:tc>
          <w:tcPr>
            <w:tcW w:w="507" w:type="dxa"/>
          </w:tcPr>
          <w:p w:rsidR="004930CD" w:rsidRDefault="004930CD" w:rsidP="00EA198F">
            <w:pPr>
              <w:jc w:val="center"/>
            </w:pPr>
            <w:r>
              <w:t>D</w:t>
            </w:r>
          </w:p>
        </w:tc>
        <w:tc>
          <w:tcPr>
            <w:tcW w:w="506" w:type="dxa"/>
          </w:tcPr>
          <w:p w:rsidR="004930CD" w:rsidRDefault="004930CD" w:rsidP="00EA198F">
            <w:pPr>
              <w:jc w:val="center"/>
            </w:pPr>
          </w:p>
        </w:tc>
        <w:tc>
          <w:tcPr>
            <w:tcW w:w="505" w:type="dxa"/>
          </w:tcPr>
          <w:p w:rsidR="004930CD" w:rsidRDefault="004930CD" w:rsidP="00EA198F">
            <w:pPr>
              <w:jc w:val="center"/>
            </w:pPr>
          </w:p>
        </w:tc>
      </w:tr>
      <w:tr w:rsidR="004930CD" w:rsidTr="00EA198F">
        <w:tc>
          <w:tcPr>
            <w:tcW w:w="6791" w:type="dxa"/>
            <w:gridSpan w:val="3"/>
          </w:tcPr>
          <w:p w:rsidR="004930CD" w:rsidRDefault="004930CD" w:rsidP="00EA198F">
            <w:r>
              <w:t>Práce s odbornou literaturou (uvádění zdrojů, kritický přístup)</w:t>
            </w:r>
          </w:p>
        </w:tc>
        <w:tc>
          <w:tcPr>
            <w:tcW w:w="507" w:type="dxa"/>
          </w:tcPr>
          <w:p w:rsidR="004930CD" w:rsidRDefault="004930CD" w:rsidP="00EA198F">
            <w:pPr>
              <w:jc w:val="center"/>
            </w:pPr>
          </w:p>
        </w:tc>
        <w:tc>
          <w:tcPr>
            <w:tcW w:w="506" w:type="dxa"/>
          </w:tcPr>
          <w:p w:rsidR="004930CD" w:rsidRDefault="004930CD" w:rsidP="00EA198F">
            <w:pPr>
              <w:jc w:val="center"/>
            </w:pPr>
          </w:p>
        </w:tc>
        <w:tc>
          <w:tcPr>
            <w:tcW w:w="506" w:type="dxa"/>
          </w:tcPr>
          <w:p w:rsidR="004930CD" w:rsidRDefault="004930CD" w:rsidP="00EA198F">
            <w:pPr>
              <w:jc w:val="center"/>
            </w:pPr>
          </w:p>
        </w:tc>
        <w:tc>
          <w:tcPr>
            <w:tcW w:w="507" w:type="dxa"/>
          </w:tcPr>
          <w:p w:rsidR="004930CD" w:rsidRDefault="004930CD" w:rsidP="00EA198F">
            <w:pPr>
              <w:jc w:val="center"/>
            </w:pPr>
          </w:p>
        </w:tc>
        <w:tc>
          <w:tcPr>
            <w:tcW w:w="506" w:type="dxa"/>
          </w:tcPr>
          <w:p w:rsidR="004930CD" w:rsidRDefault="004930CD" w:rsidP="00EA198F">
            <w:pPr>
              <w:jc w:val="center"/>
            </w:pPr>
            <w:r>
              <w:t>E</w:t>
            </w:r>
          </w:p>
        </w:tc>
        <w:tc>
          <w:tcPr>
            <w:tcW w:w="505" w:type="dxa"/>
          </w:tcPr>
          <w:p w:rsidR="004930CD" w:rsidRDefault="004930CD" w:rsidP="00EA198F">
            <w:pPr>
              <w:jc w:val="center"/>
            </w:pPr>
          </w:p>
        </w:tc>
      </w:tr>
      <w:tr w:rsidR="004930CD" w:rsidTr="00EA198F">
        <w:tc>
          <w:tcPr>
            <w:tcW w:w="6791" w:type="dxa"/>
            <w:gridSpan w:val="3"/>
          </w:tcPr>
          <w:p w:rsidR="004930CD" w:rsidRDefault="004930CD" w:rsidP="00EA198F">
            <w:r>
              <w:t>Metodika zpracování výzkumného problému</w:t>
            </w:r>
          </w:p>
        </w:tc>
        <w:tc>
          <w:tcPr>
            <w:tcW w:w="507" w:type="dxa"/>
            <w:vAlign w:val="center"/>
          </w:tcPr>
          <w:p w:rsidR="004930CD" w:rsidRDefault="004930CD" w:rsidP="00EA198F">
            <w:pPr>
              <w:jc w:val="center"/>
            </w:pPr>
          </w:p>
        </w:tc>
        <w:tc>
          <w:tcPr>
            <w:tcW w:w="506" w:type="dxa"/>
            <w:vAlign w:val="center"/>
          </w:tcPr>
          <w:p w:rsidR="004930CD" w:rsidRDefault="004930CD" w:rsidP="00EA198F">
            <w:pPr>
              <w:jc w:val="center"/>
            </w:pPr>
          </w:p>
        </w:tc>
        <w:tc>
          <w:tcPr>
            <w:tcW w:w="506" w:type="dxa"/>
            <w:vAlign w:val="center"/>
          </w:tcPr>
          <w:p w:rsidR="004930CD" w:rsidRDefault="004930CD" w:rsidP="00EA198F">
            <w:pPr>
              <w:jc w:val="center"/>
            </w:pPr>
            <w:r>
              <w:t>C</w:t>
            </w:r>
          </w:p>
        </w:tc>
        <w:tc>
          <w:tcPr>
            <w:tcW w:w="507" w:type="dxa"/>
            <w:vAlign w:val="center"/>
          </w:tcPr>
          <w:p w:rsidR="004930CD" w:rsidRDefault="004930CD" w:rsidP="00EA198F">
            <w:pPr>
              <w:jc w:val="center"/>
            </w:pPr>
          </w:p>
        </w:tc>
        <w:tc>
          <w:tcPr>
            <w:tcW w:w="506" w:type="dxa"/>
            <w:vAlign w:val="center"/>
          </w:tcPr>
          <w:p w:rsidR="004930CD" w:rsidRDefault="004930CD" w:rsidP="00EA198F">
            <w:pPr>
              <w:jc w:val="center"/>
            </w:pPr>
          </w:p>
        </w:tc>
        <w:tc>
          <w:tcPr>
            <w:tcW w:w="505" w:type="dxa"/>
            <w:vAlign w:val="center"/>
          </w:tcPr>
          <w:p w:rsidR="004930CD" w:rsidRDefault="004930CD" w:rsidP="00EA198F">
            <w:pPr>
              <w:jc w:val="center"/>
            </w:pPr>
          </w:p>
        </w:tc>
      </w:tr>
      <w:tr w:rsidR="004930CD" w:rsidTr="00EA198F">
        <w:tc>
          <w:tcPr>
            <w:tcW w:w="6791" w:type="dxa"/>
            <w:gridSpan w:val="3"/>
          </w:tcPr>
          <w:p w:rsidR="004930CD" w:rsidRDefault="004930CD" w:rsidP="00EA198F">
            <w:r>
              <w:t>Úroveň analytické a interpretační složky</w:t>
            </w:r>
          </w:p>
        </w:tc>
        <w:tc>
          <w:tcPr>
            <w:tcW w:w="507" w:type="dxa"/>
          </w:tcPr>
          <w:p w:rsidR="004930CD" w:rsidRDefault="004930CD" w:rsidP="00EA198F">
            <w:pPr>
              <w:jc w:val="center"/>
            </w:pPr>
          </w:p>
        </w:tc>
        <w:tc>
          <w:tcPr>
            <w:tcW w:w="506" w:type="dxa"/>
          </w:tcPr>
          <w:p w:rsidR="004930CD" w:rsidRDefault="004930CD" w:rsidP="00EA198F">
            <w:pPr>
              <w:jc w:val="center"/>
            </w:pPr>
          </w:p>
        </w:tc>
        <w:tc>
          <w:tcPr>
            <w:tcW w:w="506" w:type="dxa"/>
          </w:tcPr>
          <w:p w:rsidR="004930CD" w:rsidRDefault="004930CD" w:rsidP="00EA198F">
            <w:pPr>
              <w:jc w:val="center"/>
            </w:pPr>
          </w:p>
        </w:tc>
        <w:tc>
          <w:tcPr>
            <w:tcW w:w="507" w:type="dxa"/>
          </w:tcPr>
          <w:p w:rsidR="004930CD" w:rsidRDefault="004930CD" w:rsidP="00EA198F">
            <w:pPr>
              <w:jc w:val="center"/>
            </w:pPr>
          </w:p>
        </w:tc>
        <w:tc>
          <w:tcPr>
            <w:tcW w:w="506" w:type="dxa"/>
          </w:tcPr>
          <w:p w:rsidR="004930CD" w:rsidRDefault="004930CD" w:rsidP="00EA198F">
            <w:pPr>
              <w:jc w:val="center"/>
            </w:pPr>
            <w:r>
              <w:t>E</w:t>
            </w:r>
          </w:p>
        </w:tc>
        <w:tc>
          <w:tcPr>
            <w:tcW w:w="505" w:type="dxa"/>
          </w:tcPr>
          <w:p w:rsidR="004930CD" w:rsidRDefault="004930CD" w:rsidP="00EA198F">
            <w:pPr>
              <w:jc w:val="center"/>
            </w:pPr>
          </w:p>
        </w:tc>
      </w:tr>
      <w:tr w:rsidR="004930CD" w:rsidTr="00EA198F">
        <w:tc>
          <w:tcPr>
            <w:tcW w:w="6791" w:type="dxa"/>
            <w:gridSpan w:val="3"/>
          </w:tcPr>
          <w:p w:rsidR="004930CD" w:rsidRDefault="004930CD" w:rsidP="00EA198F">
            <w:r>
              <w:t>Formulace závěrů a splnění cílů práce</w:t>
            </w:r>
          </w:p>
        </w:tc>
        <w:tc>
          <w:tcPr>
            <w:tcW w:w="507" w:type="dxa"/>
          </w:tcPr>
          <w:p w:rsidR="004930CD" w:rsidRDefault="004930CD" w:rsidP="00EA198F">
            <w:pPr>
              <w:jc w:val="center"/>
            </w:pPr>
          </w:p>
        </w:tc>
        <w:tc>
          <w:tcPr>
            <w:tcW w:w="506" w:type="dxa"/>
          </w:tcPr>
          <w:p w:rsidR="004930CD" w:rsidRDefault="004930CD" w:rsidP="00EA198F">
            <w:pPr>
              <w:jc w:val="center"/>
            </w:pPr>
          </w:p>
        </w:tc>
        <w:tc>
          <w:tcPr>
            <w:tcW w:w="506" w:type="dxa"/>
          </w:tcPr>
          <w:p w:rsidR="004930CD" w:rsidRDefault="004930CD" w:rsidP="00EA198F">
            <w:pPr>
              <w:jc w:val="center"/>
            </w:pPr>
          </w:p>
        </w:tc>
        <w:tc>
          <w:tcPr>
            <w:tcW w:w="507" w:type="dxa"/>
          </w:tcPr>
          <w:p w:rsidR="004930CD" w:rsidRDefault="004930CD" w:rsidP="00EA198F">
            <w:pPr>
              <w:jc w:val="center"/>
            </w:pPr>
            <w:r>
              <w:t>D</w:t>
            </w:r>
          </w:p>
        </w:tc>
        <w:tc>
          <w:tcPr>
            <w:tcW w:w="506" w:type="dxa"/>
          </w:tcPr>
          <w:p w:rsidR="004930CD" w:rsidRDefault="004930CD" w:rsidP="00EA198F">
            <w:pPr>
              <w:jc w:val="center"/>
            </w:pPr>
          </w:p>
        </w:tc>
        <w:tc>
          <w:tcPr>
            <w:tcW w:w="505" w:type="dxa"/>
          </w:tcPr>
          <w:p w:rsidR="004930CD" w:rsidRDefault="004930CD" w:rsidP="00EA198F">
            <w:pPr>
              <w:jc w:val="center"/>
            </w:pPr>
          </w:p>
        </w:tc>
      </w:tr>
      <w:tr w:rsidR="004930CD" w:rsidTr="00EA198F">
        <w:tc>
          <w:tcPr>
            <w:tcW w:w="6791" w:type="dxa"/>
            <w:gridSpan w:val="3"/>
          </w:tcPr>
          <w:p w:rsidR="004930CD" w:rsidRDefault="004930CD" w:rsidP="00EA198F">
            <w:r>
              <w:t>Originalita a odborný přínos práce</w:t>
            </w:r>
          </w:p>
        </w:tc>
        <w:tc>
          <w:tcPr>
            <w:tcW w:w="507" w:type="dxa"/>
          </w:tcPr>
          <w:p w:rsidR="004930CD" w:rsidRDefault="004930CD" w:rsidP="00EA198F">
            <w:pPr>
              <w:jc w:val="center"/>
            </w:pPr>
          </w:p>
        </w:tc>
        <w:tc>
          <w:tcPr>
            <w:tcW w:w="506" w:type="dxa"/>
          </w:tcPr>
          <w:p w:rsidR="004930CD" w:rsidRDefault="004930CD" w:rsidP="00EA198F">
            <w:pPr>
              <w:jc w:val="center"/>
            </w:pPr>
          </w:p>
        </w:tc>
        <w:tc>
          <w:tcPr>
            <w:tcW w:w="506" w:type="dxa"/>
          </w:tcPr>
          <w:p w:rsidR="004930CD" w:rsidRDefault="004930CD" w:rsidP="00EA198F">
            <w:pPr>
              <w:jc w:val="center"/>
            </w:pPr>
          </w:p>
        </w:tc>
        <w:tc>
          <w:tcPr>
            <w:tcW w:w="507" w:type="dxa"/>
          </w:tcPr>
          <w:p w:rsidR="004930CD" w:rsidRDefault="004930CD" w:rsidP="00EA198F">
            <w:pPr>
              <w:jc w:val="center"/>
            </w:pPr>
          </w:p>
        </w:tc>
        <w:tc>
          <w:tcPr>
            <w:tcW w:w="506" w:type="dxa"/>
          </w:tcPr>
          <w:p w:rsidR="004930CD" w:rsidRDefault="004930CD" w:rsidP="00EA198F">
            <w:pPr>
              <w:jc w:val="center"/>
            </w:pPr>
            <w:r>
              <w:t>E</w:t>
            </w:r>
          </w:p>
        </w:tc>
        <w:tc>
          <w:tcPr>
            <w:tcW w:w="505" w:type="dxa"/>
          </w:tcPr>
          <w:p w:rsidR="004930CD" w:rsidRDefault="004930CD" w:rsidP="00EA198F">
            <w:pPr>
              <w:jc w:val="center"/>
            </w:pPr>
          </w:p>
        </w:tc>
      </w:tr>
      <w:tr w:rsidR="004930CD" w:rsidTr="00EA198F">
        <w:tc>
          <w:tcPr>
            <w:tcW w:w="9828" w:type="dxa"/>
            <w:gridSpan w:val="9"/>
          </w:tcPr>
          <w:p w:rsidR="004930CD" w:rsidRPr="00760BE2" w:rsidRDefault="004930CD" w:rsidP="00EA198F">
            <w:pPr>
              <w:rPr>
                <w:b/>
                <w:bCs/>
              </w:rPr>
            </w:pPr>
            <w:r w:rsidRPr="00760BE2">
              <w:rPr>
                <w:b/>
                <w:bCs/>
              </w:rPr>
              <w:t>Odůvodnění hodnocení práce:</w:t>
            </w:r>
          </w:p>
          <w:p w:rsidR="007A05CC" w:rsidRDefault="00CD03E1" w:rsidP="00EA198F">
            <w:r>
              <w:t>Cílem práce bylo zjistit, jak se stravují manažeři. Práce je nepoměrně rozložena, na 12 stranách se dovídáme jak se zdravě stravovat, zní to spíše jako příručka zdravého životního stylu. Odpovídá tomu i výběr literatury, kde najdeme populárně naučn</w:t>
            </w:r>
            <w:r w:rsidR="00157E04">
              <w:t>é zdroje</w:t>
            </w:r>
            <w:r>
              <w:t xml:space="preserve"> např.  Michaels, Dittmer, Burani. Šest stran je věnovaných životnímu</w:t>
            </w:r>
            <w:r w:rsidR="00157E04">
              <w:t xml:space="preserve"> </w:t>
            </w:r>
            <w:r>
              <w:t xml:space="preserve">stylu manažerů a následuje pěti stránková analýza. Autorka se měla držet názvu a rozhodně jen stručně </w:t>
            </w:r>
            <w:r w:rsidR="007A05CC">
              <w:t>nastínit zásady stravování a více se ponořit do studie životního stylu manažerů.</w:t>
            </w:r>
            <w:r w:rsidR="00157E04">
              <w:t xml:space="preserve"> Za slabinu taktéž považuji nespecifikované pozice oslovených manažerů a nevyjmenované firmy.</w:t>
            </w:r>
            <w:r w:rsidR="007A05CC">
              <w:t xml:space="preserve"> </w:t>
            </w:r>
            <w:r w:rsidR="007A05CC">
              <w:t xml:space="preserve">5 kapitola vychází jen z jednoho zdroje. </w:t>
            </w:r>
            <w:r w:rsidR="00157E04">
              <w:t xml:space="preserve"> </w:t>
            </w:r>
          </w:p>
          <w:p w:rsidR="007A05CC" w:rsidRDefault="00157E04" w:rsidP="00EA198F">
            <w:r>
              <w:t>Autorka pojala zpracování poněkud obecně,</w:t>
            </w:r>
            <w:r w:rsidR="007A05CC">
              <w:t xml:space="preserve"> používá evidentní i</w:t>
            </w:r>
            <w:r w:rsidR="002B793D">
              <w:t>nformace, kdyby autorka více specifikovala cílovou skupinu, práce by měla větší váhu a nevyzněla by jako jeden z mnoha návodů správného stravování.</w:t>
            </w:r>
          </w:p>
          <w:p w:rsidR="003256D3" w:rsidRDefault="003256D3" w:rsidP="00EA198F">
            <w:r>
              <w:t>Přesto práci doporučuji k obhajobě.</w:t>
            </w:r>
          </w:p>
          <w:p w:rsidR="004930CD" w:rsidRDefault="004930CD" w:rsidP="00EA198F"/>
        </w:tc>
      </w:tr>
      <w:tr w:rsidR="004930CD" w:rsidTr="00EA198F">
        <w:tc>
          <w:tcPr>
            <w:tcW w:w="9828" w:type="dxa"/>
            <w:gridSpan w:val="9"/>
          </w:tcPr>
          <w:p w:rsidR="004930CD" w:rsidRPr="00760BE2" w:rsidRDefault="004930CD" w:rsidP="00EA198F">
            <w:pPr>
              <w:rPr>
                <w:b/>
                <w:bCs/>
              </w:rPr>
            </w:pPr>
            <w:r w:rsidRPr="00760BE2">
              <w:rPr>
                <w:b/>
                <w:bCs/>
              </w:rPr>
              <w:t>Otázky k obhajobě:</w:t>
            </w:r>
          </w:p>
          <w:p w:rsidR="004930CD" w:rsidRPr="00FB4BA1" w:rsidRDefault="00523AF3" w:rsidP="00523AF3">
            <w:pPr>
              <w:pStyle w:val="Odstavecseseznamem"/>
              <w:numPr>
                <w:ilvl w:val="0"/>
                <w:numId w:val="1"/>
              </w:numPr>
              <w:rPr>
                <w:lang w:val="en-GB"/>
              </w:rPr>
            </w:pPr>
            <w:r w:rsidRPr="00FB4BA1">
              <w:rPr>
                <w:lang w:val="en-GB"/>
              </w:rPr>
              <w:t>Can you specify different levels of management?</w:t>
            </w:r>
          </w:p>
          <w:p w:rsidR="00523AF3" w:rsidRPr="00FB4BA1" w:rsidRDefault="00523AF3" w:rsidP="00523AF3">
            <w:pPr>
              <w:pStyle w:val="Odstavecseseznamem"/>
              <w:numPr>
                <w:ilvl w:val="0"/>
                <w:numId w:val="1"/>
              </w:numPr>
              <w:rPr>
                <w:lang w:val="en-GB"/>
              </w:rPr>
            </w:pPr>
            <w:r w:rsidRPr="00FB4BA1">
              <w:rPr>
                <w:lang w:val="en-GB"/>
              </w:rPr>
              <w:t xml:space="preserve">Which criteria did you </w:t>
            </w:r>
            <w:r w:rsidR="00826AE1" w:rsidRPr="00FB4BA1">
              <w:rPr>
                <w:lang w:val="en-GB"/>
              </w:rPr>
              <w:t>choose</w:t>
            </w:r>
            <w:r w:rsidR="00FB4BA1">
              <w:rPr>
                <w:lang w:val="en-GB"/>
              </w:rPr>
              <w:t xml:space="preserve"> to select</w:t>
            </w:r>
            <w:r w:rsidR="00826AE1" w:rsidRPr="00FB4BA1">
              <w:rPr>
                <w:lang w:val="en-GB"/>
              </w:rPr>
              <w:t xml:space="preserve"> </w:t>
            </w:r>
            <w:r w:rsidRPr="00FB4BA1">
              <w:rPr>
                <w:lang w:val="en-GB"/>
              </w:rPr>
              <w:t>the companies?</w:t>
            </w:r>
          </w:p>
          <w:p w:rsidR="004930CD" w:rsidRPr="00FB4BA1" w:rsidRDefault="004930CD" w:rsidP="00EA198F">
            <w:pPr>
              <w:rPr>
                <w:lang w:val="en-GB"/>
              </w:rPr>
            </w:pPr>
          </w:p>
          <w:p w:rsidR="004930CD" w:rsidRDefault="004930CD" w:rsidP="00EA198F"/>
          <w:p w:rsidR="004930CD" w:rsidRDefault="004930CD" w:rsidP="00EA198F"/>
          <w:p w:rsidR="004930CD" w:rsidRDefault="004930CD" w:rsidP="00EA198F"/>
          <w:p w:rsidR="004930CD" w:rsidRDefault="004930CD" w:rsidP="00EA198F"/>
          <w:p w:rsidR="004930CD" w:rsidRDefault="004930CD" w:rsidP="00EA198F"/>
          <w:p w:rsidR="004930CD" w:rsidRDefault="004930CD" w:rsidP="00EA198F"/>
          <w:p w:rsidR="004930CD" w:rsidRDefault="004930CD" w:rsidP="00EA198F"/>
          <w:p w:rsidR="004930CD" w:rsidRDefault="004930CD" w:rsidP="00EA198F"/>
        </w:tc>
      </w:tr>
      <w:tr w:rsidR="004930CD" w:rsidTr="00EA198F">
        <w:tc>
          <w:tcPr>
            <w:tcW w:w="6791" w:type="dxa"/>
            <w:gridSpan w:val="3"/>
          </w:tcPr>
          <w:p w:rsidR="004930CD" w:rsidRDefault="004930CD" w:rsidP="00EA198F">
            <w:r w:rsidRPr="00760BE2">
              <w:rPr>
                <w:b/>
                <w:bCs/>
              </w:rPr>
              <w:t>Celkové hodnocení</w:t>
            </w:r>
            <w:r w:rsidRPr="00760BE2">
              <w:rPr>
                <w:rStyle w:val="Znakapoznpodarou"/>
                <w:b/>
                <w:bCs/>
              </w:rPr>
              <w:footnoteReference w:customMarkFollows="1" w:id="1"/>
              <w:t>*</w:t>
            </w:r>
          </w:p>
        </w:tc>
        <w:tc>
          <w:tcPr>
            <w:tcW w:w="507" w:type="dxa"/>
          </w:tcPr>
          <w:p w:rsidR="004930CD" w:rsidRDefault="004930CD" w:rsidP="00EA198F">
            <w:pPr>
              <w:jc w:val="center"/>
            </w:pPr>
          </w:p>
        </w:tc>
        <w:tc>
          <w:tcPr>
            <w:tcW w:w="506" w:type="dxa"/>
          </w:tcPr>
          <w:p w:rsidR="004930CD" w:rsidRDefault="004930CD" w:rsidP="00EA198F">
            <w:pPr>
              <w:jc w:val="center"/>
            </w:pPr>
          </w:p>
        </w:tc>
        <w:tc>
          <w:tcPr>
            <w:tcW w:w="506" w:type="dxa"/>
          </w:tcPr>
          <w:p w:rsidR="004930CD" w:rsidRDefault="004930CD" w:rsidP="00EA198F">
            <w:pPr>
              <w:jc w:val="center"/>
            </w:pPr>
          </w:p>
        </w:tc>
        <w:tc>
          <w:tcPr>
            <w:tcW w:w="507" w:type="dxa"/>
          </w:tcPr>
          <w:p w:rsidR="004930CD" w:rsidRDefault="004930CD" w:rsidP="00EA198F">
            <w:pPr>
              <w:jc w:val="center"/>
            </w:pPr>
            <w:r>
              <w:t>D</w:t>
            </w:r>
          </w:p>
        </w:tc>
        <w:tc>
          <w:tcPr>
            <w:tcW w:w="506" w:type="dxa"/>
          </w:tcPr>
          <w:p w:rsidR="004930CD" w:rsidRDefault="004930CD" w:rsidP="00EA198F">
            <w:pPr>
              <w:jc w:val="center"/>
            </w:pPr>
          </w:p>
        </w:tc>
        <w:tc>
          <w:tcPr>
            <w:tcW w:w="505" w:type="dxa"/>
          </w:tcPr>
          <w:p w:rsidR="004930CD" w:rsidRDefault="004930CD" w:rsidP="00EA198F">
            <w:pPr>
              <w:jc w:val="center"/>
            </w:pPr>
          </w:p>
        </w:tc>
      </w:tr>
      <w:tr w:rsidR="004930CD" w:rsidTr="00EA198F">
        <w:tc>
          <w:tcPr>
            <w:tcW w:w="3348" w:type="dxa"/>
            <w:gridSpan w:val="2"/>
            <w:tcBorders>
              <w:bottom w:val="single" w:sz="12" w:space="0" w:color="auto"/>
            </w:tcBorders>
            <w:vAlign w:val="center"/>
          </w:tcPr>
          <w:p w:rsidR="004930CD" w:rsidRDefault="004930CD" w:rsidP="00EA198F">
            <w:r>
              <w:t>Datum:</w:t>
            </w:r>
            <w:r w:rsidR="003256D3">
              <w:t xml:space="preserve"> 19</w:t>
            </w:r>
            <w:bookmarkStart w:id="0" w:name="_GoBack"/>
            <w:bookmarkEnd w:id="0"/>
            <w:r w:rsidR="00523AF3">
              <w:t>.5.2014</w:t>
            </w:r>
          </w:p>
        </w:tc>
        <w:tc>
          <w:tcPr>
            <w:tcW w:w="6480" w:type="dxa"/>
            <w:gridSpan w:val="7"/>
            <w:tcBorders>
              <w:bottom w:val="single" w:sz="12" w:space="0" w:color="auto"/>
            </w:tcBorders>
            <w:vAlign w:val="center"/>
          </w:tcPr>
          <w:p w:rsidR="004930CD" w:rsidRDefault="004930CD" w:rsidP="00EA198F">
            <w:r>
              <w:t>Podpis:</w:t>
            </w:r>
          </w:p>
        </w:tc>
      </w:tr>
    </w:tbl>
    <w:p w:rsidR="004930CD" w:rsidRDefault="004930CD" w:rsidP="004930CD"/>
    <w:p w:rsidR="005F794C" w:rsidRDefault="005F794C"/>
    <w:sectPr w:rsidR="005F794C" w:rsidSect="008B457A">
      <w:pgSz w:w="11906" w:h="16838"/>
      <w:pgMar w:top="1417" w:right="1417" w:bottom="107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560" w:rsidRDefault="005C1560" w:rsidP="004930CD">
      <w:r>
        <w:separator/>
      </w:r>
    </w:p>
  </w:endnote>
  <w:endnote w:type="continuationSeparator" w:id="0">
    <w:p w:rsidR="005C1560" w:rsidRDefault="005C1560" w:rsidP="00493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560" w:rsidRDefault="005C1560" w:rsidP="004930CD">
      <w:r>
        <w:separator/>
      </w:r>
    </w:p>
  </w:footnote>
  <w:footnote w:type="continuationSeparator" w:id="0">
    <w:p w:rsidR="005C1560" w:rsidRDefault="005C1560" w:rsidP="004930CD">
      <w:r>
        <w:continuationSeparator/>
      </w:r>
    </w:p>
  </w:footnote>
  <w:footnote w:id="1">
    <w:p w:rsidR="004930CD" w:rsidRDefault="004930CD" w:rsidP="004930CD">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0230CC"/>
    <w:multiLevelType w:val="hybridMultilevel"/>
    <w:tmpl w:val="89A0431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25A"/>
    <w:rsid w:val="000159B0"/>
    <w:rsid w:val="00157E04"/>
    <w:rsid w:val="001D7071"/>
    <w:rsid w:val="002B793D"/>
    <w:rsid w:val="003256D3"/>
    <w:rsid w:val="004930CD"/>
    <w:rsid w:val="00523AF3"/>
    <w:rsid w:val="005C1560"/>
    <w:rsid w:val="005F794C"/>
    <w:rsid w:val="007A05CC"/>
    <w:rsid w:val="00826AE1"/>
    <w:rsid w:val="00A81BCE"/>
    <w:rsid w:val="00B47935"/>
    <w:rsid w:val="00C94D27"/>
    <w:rsid w:val="00CD03E1"/>
    <w:rsid w:val="00E7125A"/>
    <w:rsid w:val="00FB4B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1FAFE2-ABDC-487E-AFD6-175A07FAA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930CD"/>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rsid w:val="004930CD"/>
    <w:rPr>
      <w:sz w:val="20"/>
      <w:szCs w:val="20"/>
    </w:rPr>
  </w:style>
  <w:style w:type="character" w:customStyle="1" w:styleId="TextpoznpodarouChar">
    <w:name w:val="Text pozn. pod čarou Char"/>
    <w:basedOn w:val="Standardnpsmoodstavce"/>
    <w:link w:val="Textpoznpodarou"/>
    <w:uiPriority w:val="99"/>
    <w:semiHidden/>
    <w:rsid w:val="004930CD"/>
    <w:rPr>
      <w:rFonts w:ascii="Times New Roman" w:eastAsia="Times New Roman" w:hAnsi="Times New Roman" w:cs="Times New Roman"/>
      <w:sz w:val="20"/>
      <w:szCs w:val="20"/>
      <w:lang w:eastAsia="cs-CZ"/>
    </w:rPr>
  </w:style>
  <w:style w:type="character" w:styleId="Znakapoznpodarou">
    <w:name w:val="footnote reference"/>
    <w:uiPriority w:val="99"/>
    <w:semiHidden/>
    <w:rsid w:val="004930CD"/>
    <w:rPr>
      <w:vertAlign w:val="superscript"/>
    </w:rPr>
  </w:style>
  <w:style w:type="paragraph" w:styleId="Odstavecseseznamem">
    <w:name w:val="List Paragraph"/>
    <w:basedOn w:val="Normln"/>
    <w:uiPriority w:val="34"/>
    <w:qFormat/>
    <w:rsid w:val="00523A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Pages>
  <Words>266</Words>
  <Characters>1575</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Kašpárková Barbora</dc:creator>
  <cp:keywords/>
  <dc:description/>
  <cp:lastModifiedBy>Kašpárková Barbora</cp:lastModifiedBy>
  <cp:revision>9</cp:revision>
  <dcterms:created xsi:type="dcterms:W3CDTF">2014-05-13T11:37:00Z</dcterms:created>
  <dcterms:modified xsi:type="dcterms:W3CDTF">2014-05-19T09:38:00Z</dcterms:modified>
</cp:coreProperties>
</file>