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663E93" w:rsidP="004B1D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53152F">
              <w:rPr>
                <w:sz w:val="22"/>
                <w:szCs w:val="22"/>
              </w:rPr>
              <w:t>Marcel Varaďa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53152F" w:rsidP="00663E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Násilí páchané na dětech v domácím prostředí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Magisterské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4B60D6" w:rsidRDefault="000A6E67" w:rsidP="00857908">
            <w:pPr>
              <w:jc w:val="center"/>
              <w:rPr>
                <w:sz w:val="22"/>
                <w:szCs w:val="22"/>
              </w:rPr>
            </w:pPr>
            <w:r w:rsidRPr="004B60D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4B60D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B60D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4B60D6" w:rsidRDefault="000A6E67" w:rsidP="00857908">
            <w:pPr>
              <w:jc w:val="center"/>
              <w:rPr>
                <w:sz w:val="22"/>
                <w:szCs w:val="22"/>
              </w:rPr>
            </w:pPr>
            <w:r w:rsidRPr="004B60D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4B60D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B60D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BC0C2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0C2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4B60D6" w:rsidRDefault="000A6E67" w:rsidP="00857908">
            <w:pPr>
              <w:jc w:val="center"/>
              <w:rPr>
                <w:sz w:val="22"/>
                <w:szCs w:val="22"/>
              </w:rPr>
            </w:pPr>
            <w:r w:rsidRPr="004B60D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4B60D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B60D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F976B2" w:rsidRDefault="000A6E67" w:rsidP="00857908">
            <w:pPr>
              <w:jc w:val="center"/>
              <w:rPr>
                <w:sz w:val="22"/>
                <w:szCs w:val="22"/>
              </w:rPr>
            </w:pPr>
            <w:r w:rsidRPr="00F976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976B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76B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4B60D6" w:rsidRDefault="000A6E67" w:rsidP="00857908">
            <w:pPr>
              <w:jc w:val="center"/>
              <w:rPr>
                <w:sz w:val="22"/>
                <w:szCs w:val="22"/>
              </w:rPr>
            </w:pPr>
            <w:r w:rsidRPr="004B60D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4B60D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B60D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F976B2" w:rsidRDefault="000A6E67" w:rsidP="00857908">
            <w:pPr>
              <w:jc w:val="center"/>
              <w:rPr>
                <w:sz w:val="22"/>
                <w:szCs w:val="22"/>
              </w:rPr>
            </w:pPr>
            <w:r w:rsidRPr="00F976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976B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76B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F976B2" w:rsidRDefault="000A6E67" w:rsidP="00857908">
            <w:pPr>
              <w:jc w:val="center"/>
              <w:rPr>
                <w:sz w:val="22"/>
                <w:szCs w:val="22"/>
              </w:rPr>
            </w:pPr>
            <w:r w:rsidRPr="00F976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976B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76B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74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7447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F976B2" w:rsidRDefault="000A6E67" w:rsidP="00857908">
            <w:pPr>
              <w:jc w:val="center"/>
              <w:rPr>
                <w:sz w:val="22"/>
                <w:szCs w:val="22"/>
              </w:rPr>
            </w:pPr>
            <w:r w:rsidRPr="00F976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976B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76B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F976B2" w:rsidRDefault="000A6E67" w:rsidP="00857908">
            <w:pPr>
              <w:jc w:val="center"/>
              <w:rPr>
                <w:sz w:val="22"/>
                <w:szCs w:val="22"/>
              </w:rPr>
            </w:pPr>
            <w:r w:rsidRPr="00F976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976B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76B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F976B2" w:rsidRDefault="000A6E67" w:rsidP="00857908">
            <w:pPr>
              <w:jc w:val="center"/>
              <w:rPr>
                <w:sz w:val="22"/>
                <w:szCs w:val="22"/>
              </w:rPr>
            </w:pPr>
            <w:r w:rsidRPr="00F976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976B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76B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77447C" w:rsidP="007255AD">
            <w:pPr>
              <w:rPr>
                <w:b/>
                <w:sz w:val="22"/>
                <w:szCs w:val="22"/>
              </w:rPr>
            </w:pPr>
            <w:r w:rsidRPr="0077447C">
              <w:rPr>
                <w:b/>
                <w:sz w:val="22"/>
                <w:szCs w:val="22"/>
              </w:rPr>
              <w:t>Silné stránky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7255AD">
              <w:rPr>
                <w:sz w:val="22"/>
                <w:szCs w:val="22"/>
              </w:rPr>
              <w:t>ktuální téma</w:t>
            </w:r>
            <w:r>
              <w:rPr>
                <w:sz w:val="22"/>
                <w:szCs w:val="22"/>
              </w:rPr>
              <w:t xml:space="preserve"> řešící </w:t>
            </w:r>
            <w:r w:rsidR="003E74F2">
              <w:rPr>
                <w:sz w:val="22"/>
                <w:szCs w:val="22"/>
              </w:rPr>
              <w:t>násilí a viktimizaci dětí v rodinném prostředí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vhodné propojení studovaného oboru s praxí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kvalitně zpracovaná teoretická i praktická část </w:t>
            </w:r>
            <w:r w:rsidR="003E74F2">
              <w:rPr>
                <w:sz w:val="22"/>
                <w:szCs w:val="22"/>
              </w:rPr>
              <w:t>v odpovídajícím rozsahu, je zde patrn</w:t>
            </w:r>
            <w:r w:rsidR="00DE743D">
              <w:rPr>
                <w:sz w:val="22"/>
                <w:szCs w:val="22"/>
              </w:rPr>
              <w:t>ý osobní zájem diplomanta o</w:t>
            </w:r>
            <w:r w:rsidR="003E74F2">
              <w:rPr>
                <w:sz w:val="22"/>
                <w:szCs w:val="22"/>
              </w:rPr>
              <w:t> řešený problém</w:t>
            </w:r>
          </w:p>
          <w:p w:rsidR="007255AD" w:rsidRDefault="007255AD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počet odborné lit</w:t>
            </w:r>
            <w:r w:rsidR="004A3371">
              <w:rPr>
                <w:sz w:val="22"/>
                <w:szCs w:val="22"/>
              </w:rPr>
              <w:t>eratury a dalších zdrojů</w:t>
            </w:r>
          </w:p>
          <w:p w:rsidR="00DE743D" w:rsidRDefault="00203998" w:rsidP="007255AD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vhodně</w:t>
            </w:r>
            <w:r w:rsidR="00DE743D">
              <w:rPr>
                <w:sz w:val="22"/>
                <w:szCs w:val="22"/>
              </w:rPr>
              <w:t xml:space="preserve"> zpracovaná analýza případových studií i rozhovorů s odborníky</w:t>
            </w:r>
          </w:p>
          <w:p w:rsidR="008B53E6" w:rsidRDefault="008B53E6" w:rsidP="008B53E6">
            <w:pPr>
              <w:rPr>
                <w:b/>
                <w:sz w:val="22"/>
                <w:szCs w:val="22"/>
              </w:rPr>
            </w:pPr>
            <w:r w:rsidRPr="008B53E6">
              <w:rPr>
                <w:b/>
                <w:sz w:val="22"/>
                <w:szCs w:val="22"/>
              </w:rPr>
              <w:t>Slabé stránky</w:t>
            </w:r>
          </w:p>
          <w:p w:rsidR="007B182B" w:rsidRPr="007B182B" w:rsidRDefault="008B53E6" w:rsidP="007B182B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8B53E6">
              <w:rPr>
                <w:sz w:val="22"/>
                <w:szCs w:val="22"/>
              </w:rPr>
              <w:t>administrativní nedostatky (</w:t>
            </w:r>
            <w:r w:rsidR="00203998">
              <w:rPr>
                <w:sz w:val="22"/>
                <w:szCs w:val="22"/>
              </w:rPr>
              <w:t>nesprávně uveden odkazový aparát s.11,36,49, chybějící interpunkce, písmena</w:t>
            </w:r>
            <w:r w:rsidRPr="008B53E6">
              <w:rPr>
                <w:sz w:val="22"/>
                <w:szCs w:val="22"/>
              </w:rPr>
              <w:t xml:space="preserve"> apod.</w:t>
            </w:r>
            <w:r w:rsidR="00203998">
              <w:rPr>
                <w:sz w:val="22"/>
                <w:szCs w:val="22"/>
              </w:rPr>
              <w:t>)</w:t>
            </w:r>
          </w:p>
          <w:p w:rsidR="008B53E6" w:rsidRDefault="002C1049" w:rsidP="008B53E6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nepřesná interpretace některých legislativních zdrojů</w:t>
            </w:r>
            <w:r w:rsidR="00556536">
              <w:rPr>
                <w:sz w:val="22"/>
                <w:szCs w:val="22"/>
              </w:rPr>
              <w:t xml:space="preserve"> ( např. §§ 215, 215a</w:t>
            </w:r>
            <w:r w:rsidR="00907B25">
              <w:rPr>
                <w:sz w:val="22"/>
                <w:szCs w:val="22"/>
              </w:rPr>
              <w:t xml:space="preserve"> </w:t>
            </w:r>
            <w:r w:rsidR="00556536">
              <w:rPr>
                <w:sz w:val="22"/>
                <w:szCs w:val="22"/>
              </w:rPr>
              <w:t xml:space="preserve"> tr.</w:t>
            </w:r>
            <w:r w:rsidR="00907B25">
              <w:rPr>
                <w:sz w:val="22"/>
                <w:szCs w:val="22"/>
              </w:rPr>
              <w:t xml:space="preserve"> </w:t>
            </w:r>
            <w:r w:rsidR="00556536">
              <w:rPr>
                <w:sz w:val="22"/>
                <w:szCs w:val="22"/>
              </w:rPr>
              <w:t>zákona a dalších)</w:t>
            </w:r>
          </w:p>
          <w:p w:rsidR="00907B25" w:rsidRDefault="00907B25" w:rsidP="008B53E6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některých formulacích je použito hovorových výrazů </w:t>
            </w:r>
          </w:p>
          <w:p w:rsidR="007B182B" w:rsidRDefault="007B182B" w:rsidP="007B182B">
            <w:pPr>
              <w:rPr>
                <w:sz w:val="22"/>
                <w:szCs w:val="22"/>
              </w:rPr>
            </w:pPr>
          </w:p>
          <w:p w:rsidR="007B182B" w:rsidRPr="007B182B" w:rsidRDefault="007B182B" w:rsidP="007B1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odpovídá požadavkům na diplomovou práci kladené, administrativní nedostatky </w:t>
            </w:r>
            <w:r w:rsidR="002C1049">
              <w:rPr>
                <w:sz w:val="22"/>
                <w:szCs w:val="22"/>
              </w:rPr>
              <w:t xml:space="preserve">výrazně </w:t>
            </w:r>
            <w:r>
              <w:rPr>
                <w:sz w:val="22"/>
                <w:szCs w:val="22"/>
              </w:rPr>
              <w:t xml:space="preserve">neovlivnily celkovou kvalitu práce. Práci doporučuji k obhajobě.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556536" w:rsidP="002C1049">
            <w:pPr>
              <w:pStyle w:val="Odstavecseseznamem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byl rozdíl mezi § 215 a § 215a trestního zákona?</w:t>
            </w:r>
          </w:p>
          <w:p w:rsidR="00556536" w:rsidRDefault="00556536" w:rsidP="002C1049">
            <w:pPr>
              <w:pStyle w:val="Odstavecseseznamem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BKB inicioval změny v legislativě. V kterém roce byl uveden do praxe § 215a? Na s. 8 uvádíte rok 2006-2007. Kterých legislativních úprav se dotýkalo?</w:t>
            </w:r>
          </w:p>
          <w:p w:rsidR="00556536" w:rsidRPr="00C50B27" w:rsidRDefault="004B60D6" w:rsidP="002C1049">
            <w:pPr>
              <w:pStyle w:val="Odstavecseseznamem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 jakými legislativními změnami souvisí zahájení činnosti Intervenčních center?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F976B2" w:rsidRDefault="000A6E67" w:rsidP="00857908">
            <w:pPr>
              <w:jc w:val="center"/>
              <w:rPr>
                <w:sz w:val="22"/>
                <w:szCs w:val="22"/>
              </w:rPr>
            </w:pPr>
            <w:r w:rsidRPr="00F976B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F976B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76B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F3EF3">
              <w:rPr>
                <w:sz w:val="22"/>
                <w:szCs w:val="22"/>
              </w:rPr>
              <w:t xml:space="preserve"> 28.4.2014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661" w:rsidRDefault="00A11661" w:rsidP="000A6E67">
      <w:r>
        <w:separator/>
      </w:r>
    </w:p>
  </w:endnote>
  <w:endnote w:type="continuationSeparator" w:id="0">
    <w:p w:rsidR="00A11661" w:rsidRDefault="00A11661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661" w:rsidRDefault="00A11661" w:rsidP="000A6E67">
      <w:r>
        <w:separator/>
      </w:r>
    </w:p>
  </w:footnote>
  <w:footnote w:type="continuationSeparator" w:id="0">
    <w:p w:rsidR="00A11661" w:rsidRDefault="00A11661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76BB2"/>
    <w:multiLevelType w:val="hybridMultilevel"/>
    <w:tmpl w:val="B77C8B8A"/>
    <w:lvl w:ilvl="0" w:tplc="B0A090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B4B0E"/>
    <w:multiLevelType w:val="hybridMultilevel"/>
    <w:tmpl w:val="0A9A193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7B985AC2"/>
    <w:multiLevelType w:val="hybridMultilevel"/>
    <w:tmpl w:val="E884CEEA"/>
    <w:lvl w:ilvl="0" w:tplc="83CEF7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0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77C90"/>
    <w:rsid w:val="001E2D39"/>
    <w:rsid w:val="00203998"/>
    <w:rsid w:val="00213F61"/>
    <w:rsid w:val="00216C37"/>
    <w:rsid w:val="002C1049"/>
    <w:rsid w:val="003B73E2"/>
    <w:rsid w:val="003E74F2"/>
    <w:rsid w:val="004A3371"/>
    <w:rsid w:val="004B1D14"/>
    <w:rsid w:val="004B60D6"/>
    <w:rsid w:val="0053152F"/>
    <w:rsid w:val="00556536"/>
    <w:rsid w:val="005B5904"/>
    <w:rsid w:val="005E48A5"/>
    <w:rsid w:val="00663E93"/>
    <w:rsid w:val="00694188"/>
    <w:rsid w:val="007255AD"/>
    <w:rsid w:val="0077447C"/>
    <w:rsid w:val="007B182B"/>
    <w:rsid w:val="00857908"/>
    <w:rsid w:val="008B53E6"/>
    <w:rsid w:val="00907B25"/>
    <w:rsid w:val="0096141E"/>
    <w:rsid w:val="009B3662"/>
    <w:rsid w:val="00A11661"/>
    <w:rsid w:val="00A76400"/>
    <w:rsid w:val="00AD6E53"/>
    <w:rsid w:val="00AE5CFF"/>
    <w:rsid w:val="00BC0C2C"/>
    <w:rsid w:val="00BF3EF3"/>
    <w:rsid w:val="00C2008B"/>
    <w:rsid w:val="00CB770F"/>
    <w:rsid w:val="00DE743D"/>
    <w:rsid w:val="00F3074B"/>
    <w:rsid w:val="00F450C5"/>
    <w:rsid w:val="00F63AFF"/>
    <w:rsid w:val="00F97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IMS</cp:lastModifiedBy>
  <cp:revision>2</cp:revision>
  <cp:lastPrinted>2014-05-05T09:48:00Z</cp:lastPrinted>
  <dcterms:created xsi:type="dcterms:W3CDTF">2014-05-06T08:47:00Z</dcterms:created>
  <dcterms:modified xsi:type="dcterms:W3CDTF">2014-05-06T08:47:00Z</dcterms:modified>
</cp:coreProperties>
</file>