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3937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393782">
              <w:rPr>
                <w:sz w:val="22"/>
                <w:szCs w:val="22"/>
              </w:rPr>
              <w:t>Jana Švehlová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393782" w:rsidRDefault="00393782" w:rsidP="0007675D">
            <w:pPr>
              <w:rPr>
                <w:b/>
                <w:sz w:val="22"/>
                <w:szCs w:val="22"/>
              </w:rPr>
            </w:pPr>
            <w:r w:rsidRPr="00393782">
              <w:rPr>
                <w:b/>
                <w:sz w:val="22"/>
                <w:szCs w:val="22"/>
              </w:rPr>
              <w:t>Možnosti matky samoživitelky a její postavení ve společnosti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65484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54849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65484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54849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45E78" w:rsidRDefault="00B45E78" w:rsidP="0007675D">
            <w:pPr>
              <w:jc w:val="center"/>
              <w:rPr>
                <w:sz w:val="22"/>
                <w:szCs w:val="22"/>
              </w:rPr>
            </w:pPr>
            <w:r w:rsidRPr="00B45E7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862403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862403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5484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54849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5484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54849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5484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54849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sz w:val="22"/>
                <w:szCs w:val="22"/>
              </w:rPr>
            </w:pPr>
            <w:r w:rsidRPr="00B205A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54849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54849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D36F5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D36F5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D36F5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D36F5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6D36F5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D36F5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6D36F5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D36F5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6D36F5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D36F5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E3395" w:rsidRDefault="004E3395" w:rsidP="0007675D">
            <w:pPr>
              <w:rPr>
                <w:sz w:val="22"/>
                <w:szCs w:val="22"/>
              </w:rPr>
            </w:pP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6736E" w:rsidRPr="00944CAB" w:rsidRDefault="00654849" w:rsidP="00944CAB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solidní množství sebraných dat, zachování a využití jejich kvalitativního charakteru</w:t>
            </w:r>
          </w:p>
          <w:p w:rsidR="00324848" w:rsidRDefault="00324848" w:rsidP="00730EB2">
            <w:pPr>
              <w:rPr>
                <w:sz w:val="22"/>
                <w:szCs w:val="22"/>
              </w:rPr>
            </w:pP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6D36F5" w:rsidRDefault="006D36F5" w:rsidP="0039378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se věnuje spíše pojmovým otázkám než identifikaci a popisu faktorů, které mají vliv na možnosti a postavení matek samoživitelek</w:t>
            </w:r>
          </w:p>
          <w:p w:rsidR="00134DC1" w:rsidRDefault="00393782" w:rsidP="0039378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poněkud rozptýlené a nejasné cíle (s. 10)</w:t>
            </w:r>
            <w:r w:rsidR="00654849">
              <w:rPr>
                <w:sz w:val="22"/>
                <w:szCs w:val="22"/>
              </w:rPr>
              <w:t>, což se projeví při práci s daty (viz poslední odrážka)</w:t>
            </w:r>
          </w:p>
          <w:p w:rsidR="00393782" w:rsidRDefault="00393782" w:rsidP="00393782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 ohledem na téma spíše omezená literatura, odborná periodika citelně chybí</w:t>
            </w:r>
          </w:p>
          <w:p w:rsidR="00654849" w:rsidRDefault="00654849" w:rsidP="0065484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plán výzkumu je zmíněn (s. 33 dole), ale není přesněji popsán, neobjevuje se ani v příloze</w:t>
            </w:r>
          </w:p>
          <w:p w:rsidR="00654849" w:rsidRDefault="00654849" w:rsidP="0065484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nejsou použita k tomu, co název deklaruje: jaké jsou možnosti matky samoživitelky a jaké je její postavení ve společnosti</w:t>
            </w:r>
          </w:p>
          <w:p w:rsidR="00324848" w:rsidRDefault="00324848" w:rsidP="00324848">
            <w:pPr>
              <w:rPr>
                <w:sz w:val="22"/>
                <w:szCs w:val="22"/>
              </w:rPr>
            </w:pPr>
          </w:p>
          <w:p w:rsidR="00324848" w:rsidRPr="00324848" w:rsidRDefault="00324848" w:rsidP="00324848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E3395" w:rsidRDefault="004E3395" w:rsidP="00C77598">
            <w:pPr>
              <w:rPr>
                <w:sz w:val="22"/>
                <w:szCs w:val="22"/>
              </w:rPr>
            </w:pPr>
          </w:p>
          <w:p w:rsidR="00B205A3" w:rsidRDefault="00B205A3" w:rsidP="003937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93782">
              <w:rPr>
                <w:sz w:val="22"/>
                <w:szCs w:val="22"/>
              </w:rPr>
              <w:t>.</w:t>
            </w:r>
            <w:r w:rsidR="00654849">
              <w:rPr>
                <w:sz w:val="22"/>
                <w:szCs w:val="22"/>
              </w:rPr>
              <w:t xml:space="preserve"> Načrtněte plán rozhovoru a uveďte, na základě čeho jste vybírala, na co se dotazovat.</w:t>
            </w:r>
          </w:p>
          <w:p w:rsidR="00654849" w:rsidRDefault="00654849" w:rsidP="00393782">
            <w:pPr>
              <w:rPr>
                <w:sz w:val="22"/>
                <w:szCs w:val="22"/>
              </w:rPr>
            </w:pPr>
          </w:p>
          <w:p w:rsidR="00654849" w:rsidRPr="00C50B27" w:rsidRDefault="00654849" w:rsidP="00393782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C77598" w:rsidRDefault="00B45E78" w:rsidP="0007675D">
            <w:pPr>
              <w:jc w:val="center"/>
              <w:rPr>
                <w:sz w:val="22"/>
                <w:szCs w:val="22"/>
              </w:rPr>
            </w:pPr>
            <w:r w:rsidRPr="00C7759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5E78" w:rsidRPr="006D36F5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6D36F5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</w:t>
            </w:r>
            <w:r w:rsidR="00CD37A6">
              <w:rPr>
                <w:sz w:val="22"/>
                <w:szCs w:val="22"/>
              </w:rPr>
              <w:t>25</w:t>
            </w:r>
            <w:r w:rsidR="00AF6B32">
              <w:rPr>
                <w:sz w:val="22"/>
                <w:szCs w:val="22"/>
              </w:rPr>
              <w:t>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60" w:rsidRDefault="00F55760" w:rsidP="00B45E78">
      <w:r>
        <w:separator/>
      </w:r>
    </w:p>
  </w:endnote>
  <w:endnote w:type="continuationSeparator" w:id="0">
    <w:p w:rsidR="00F55760" w:rsidRDefault="00F55760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60" w:rsidRDefault="00F55760" w:rsidP="00B45E78">
      <w:r>
        <w:separator/>
      </w:r>
    </w:p>
  </w:footnote>
  <w:footnote w:type="continuationSeparator" w:id="0">
    <w:p w:rsidR="00F55760" w:rsidRDefault="00F55760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61733"/>
    <w:multiLevelType w:val="hybridMultilevel"/>
    <w:tmpl w:val="E522C5B6"/>
    <w:lvl w:ilvl="0" w:tplc="DE563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FE74F6"/>
    <w:multiLevelType w:val="hybridMultilevel"/>
    <w:tmpl w:val="F65E03B6"/>
    <w:lvl w:ilvl="0" w:tplc="D96460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134DC1"/>
    <w:rsid w:val="001466AA"/>
    <w:rsid w:val="002B4486"/>
    <w:rsid w:val="00315993"/>
    <w:rsid w:val="00324848"/>
    <w:rsid w:val="00393782"/>
    <w:rsid w:val="004463A4"/>
    <w:rsid w:val="004E3395"/>
    <w:rsid w:val="005C7585"/>
    <w:rsid w:val="00654849"/>
    <w:rsid w:val="0066286C"/>
    <w:rsid w:val="006C5B7F"/>
    <w:rsid w:val="006D36F5"/>
    <w:rsid w:val="00730EB2"/>
    <w:rsid w:val="007553FE"/>
    <w:rsid w:val="00856E99"/>
    <w:rsid w:val="00862403"/>
    <w:rsid w:val="00923AFA"/>
    <w:rsid w:val="009410BD"/>
    <w:rsid w:val="00944CAB"/>
    <w:rsid w:val="009D3CF8"/>
    <w:rsid w:val="00A7022E"/>
    <w:rsid w:val="00A93DB2"/>
    <w:rsid w:val="00AE21E1"/>
    <w:rsid w:val="00AF6B32"/>
    <w:rsid w:val="00B205A3"/>
    <w:rsid w:val="00B224B4"/>
    <w:rsid w:val="00B35E28"/>
    <w:rsid w:val="00B45E78"/>
    <w:rsid w:val="00B6736E"/>
    <w:rsid w:val="00C77598"/>
    <w:rsid w:val="00CD37A6"/>
    <w:rsid w:val="00D654B7"/>
    <w:rsid w:val="00DF0943"/>
    <w:rsid w:val="00E42BD6"/>
    <w:rsid w:val="00F51206"/>
    <w:rsid w:val="00F55760"/>
    <w:rsid w:val="00F90DB6"/>
    <w:rsid w:val="00FB73F3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2014-05-02T15:09:00Z</dcterms:created>
  <dcterms:modified xsi:type="dcterms:W3CDTF">2014-05-02T15:09:00Z</dcterms:modified>
</cp:coreProperties>
</file>