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E590F" w:rsidTr="003D4B1B">
        <w:trPr>
          <w:trHeight w:val="340"/>
        </w:trPr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5E590F" w:rsidTr="003D4B1B">
        <w:trPr>
          <w:trHeight w:val="407"/>
        </w:trPr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590F" w:rsidRPr="005E590F" w:rsidRDefault="005E590F">
            <w:pPr>
              <w:rPr>
                <w:b/>
                <w:sz w:val="22"/>
                <w:szCs w:val="22"/>
              </w:rPr>
            </w:pPr>
            <w:r w:rsidRPr="005E590F">
              <w:rPr>
                <w:b/>
                <w:sz w:val="22"/>
                <w:szCs w:val="22"/>
              </w:rPr>
              <w:t xml:space="preserve">  </w:t>
            </w:r>
          </w:p>
          <w:p w:rsidR="005E590F" w:rsidRPr="005E590F" w:rsidRDefault="005E590F">
            <w:pPr>
              <w:rPr>
                <w:b/>
                <w:sz w:val="22"/>
                <w:szCs w:val="22"/>
              </w:rPr>
            </w:pPr>
            <w:r w:rsidRPr="005E590F">
              <w:rPr>
                <w:b/>
                <w:sz w:val="22"/>
                <w:szCs w:val="22"/>
              </w:rPr>
              <w:t xml:space="preserve">   Bc. Marcela Suchá</w:t>
            </w:r>
          </w:p>
        </w:tc>
      </w:tr>
      <w:tr w:rsidR="005E590F" w:rsidTr="005E590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590F" w:rsidRPr="005E590F" w:rsidRDefault="005E590F">
            <w:pPr>
              <w:rPr>
                <w:b/>
                <w:sz w:val="22"/>
                <w:szCs w:val="22"/>
              </w:rPr>
            </w:pPr>
            <w:r w:rsidRPr="005E590F">
              <w:rPr>
                <w:b/>
                <w:sz w:val="22"/>
                <w:szCs w:val="22"/>
              </w:rPr>
              <w:t xml:space="preserve">   Efektivní řízení lidských zdrojů a ovlivňování spokojenosti </w:t>
            </w:r>
          </w:p>
          <w:p w:rsidR="005E590F" w:rsidRPr="005E590F" w:rsidRDefault="005E590F">
            <w:pPr>
              <w:rPr>
                <w:b/>
                <w:sz w:val="22"/>
                <w:szCs w:val="22"/>
              </w:rPr>
            </w:pPr>
            <w:r w:rsidRPr="005E590F">
              <w:rPr>
                <w:b/>
                <w:sz w:val="22"/>
                <w:szCs w:val="22"/>
              </w:rPr>
              <w:t xml:space="preserve">   zaměstnanců v organizaci</w:t>
            </w:r>
          </w:p>
        </w:tc>
      </w:tr>
      <w:tr w:rsidR="005E590F" w:rsidTr="005E590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5E590F" w:rsidTr="005E590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5E590F" w:rsidTr="005E590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5E590F" w:rsidTr="005E590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E590F" w:rsidRDefault="005E590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5E590F" w:rsidRDefault="005E590F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5E590F" w:rsidTr="005E590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5E590F" w:rsidRDefault="005E590F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3D4B1B" w:rsidRDefault="005E590F">
            <w:pPr>
              <w:jc w:val="center"/>
              <w:rPr>
                <w:b/>
                <w:sz w:val="22"/>
                <w:szCs w:val="22"/>
              </w:rPr>
            </w:pPr>
            <w:r w:rsidRPr="003D4B1B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3D4B1B" w:rsidRDefault="005E590F">
            <w:pPr>
              <w:jc w:val="center"/>
              <w:rPr>
                <w:b/>
                <w:sz w:val="22"/>
                <w:szCs w:val="22"/>
              </w:rPr>
            </w:pPr>
            <w:r w:rsidRPr="003D4B1B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653D10" w:rsidRDefault="005E590F">
            <w:pPr>
              <w:jc w:val="center"/>
              <w:rPr>
                <w:b/>
                <w:sz w:val="22"/>
                <w:szCs w:val="22"/>
              </w:rPr>
            </w:pPr>
            <w:r w:rsidRPr="00653D10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sz w:val="22"/>
                <w:szCs w:val="22"/>
              </w:rPr>
            </w:pPr>
            <w:r w:rsidRPr="0082724E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5E590F" w:rsidRDefault="005E590F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E590F" w:rsidRDefault="005E59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E590F" w:rsidRDefault="005E590F">
            <w:pPr>
              <w:rPr>
                <w:sz w:val="22"/>
                <w:szCs w:val="22"/>
              </w:rPr>
            </w:pPr>
          </w:p>
          <w:p w:rsidR="005E590F" w:rsidRDefault="003D795C" w:rsidP="003D795C">
            <w:pPr>
              <w:jc w:val="both"/>
              <w:rPr>
                <w:sz w:val="22"/>
                <w:szCs w:val="22"/>
              </w:rPr>
            </w:pPr>
            <w:r w:rsidRPr="003D795C">
              <w:rPr>
                <w:sz w:val="22"/>
                <w:szCs w:val="22"/>
              </w:rPr>
              <w:t xml:space="preserve">Struktura předkládané </w:t>
            </w:r>
            <w:r w:rsidRPr="003D795C">
              <w:rPr>
                <w:sz w:val="24"/>
                <w:szCs w:val="24"/>
              </w:rPr>
              <w:t>práce je systematicky uspořádaná a přehledná</w:t>
            </w:r>
            <w:r>
              <w:rPr>
                <w:sz w:val="24"/>
                <w:szCs w:val="24"/>
              </w:rPr>
              <w:t>, obsahuje tři kapitoly teoretické a čtvrtou empirickou</w:t>
            </w:r>
            <w:r w:rsidRPr="003D795C">
              <w:rPr>
                <w:sz w:val="24"/>
                <w:szCs w:val="24"/>
              </w:rPr>
              <w:t>.</w:t>
            </w:r>
            <w:r w:rsidRPr="003D795C">
              <w:rPr>
                <w:sz w:val="22"/>
                <w:szCs w:val="22"/>
              </w:rPr>
              <w:t xml:space="preserve"> </w:t>
            </w:r>
            <w:r w:rsidRPr="003D795C">
              <w:rPr>
                <w:sz w:val="24"/>
                <w:szCs w:val="24"/>
              </w:rPr>
              <w:t>Práce je svým obsahem a zpracováním zajímavá, odborná úroveň je dobrá, což je dáno dobrou orientací v dané problematice.</w:t>
            </w:r>
            <w:r w:rsidRPr="003D795C">
              <w:rPr>
                <w:sz w:val="22"/>
                <w:szCs w:val="22"/>
              </w:rPr>
              <w:t xml:space="preserve"> </w:t>
            </w:r>
            <w:r w:rsidRPr="003D795C">
              <w:rPr>
                <w:sz w:val="24"/>
                <w:szCs w:val="24"/>
              </w:rPr>
              <w:t xml:space="preserve">Autorka velmi dobře pracovala s kvalitní odbornou literaturou a dalšími podpůrnými zdroji, které jsou uvedeny v odkazovém systému i v seznamu literatury. Závěry práce jsou podnětné a </w:t>
            </w:r>
            <w:r>
              <w:rPr>
                <w:sz w:val="24"/>
                <w:szCs w:val="24"/>
              </w:rPr>
              <w:t xml:space="preserve">určené k praktickému </w:t>
            </w:r>
            <w:r w:rsidRPr="003D795C">
              <w:rPr>
                <w:sz w:val="24"/>
                <w:szCs w:val="24"/>
              </w:rPr>
              <w:t>využit</w:t>
            </w:r>
            <w:r>
              <w:rPr>
                <w:sz w:val="24"/>
                <w:szCs w:val="24"/>
              </w:rPr>
              <w:t>í v dané společnosti</w:t>
            </w:r>
            <w:r w:rsidRPr="003D795C">
              <w:rPr>
                <w:sz w:val="24"/>
                <w:szCs w:val="24"/>
              </w:rPr>
              <w:t xml:space="preserve">. </w:t>
            </w:r>
            <w:bookmarkStart w:id="0" w:name="_GoBack"/>
            <w:bookmarkEnd w:id="0"/>
          </w:p>
          <w:p w:rsidR="005E590F" w:rsidRDefault="005E590F">
            <w:pPr>
              <w:rPr>
                <w:sz w:val="22"/>
                <w:szCs w:val="22"/>
              </w:rPr>
            </w:pPr>
          </w:p>
        </w:tc>
      </w:tr>
      <w:tr w:rsidR="005E590F" w:rsidTr="005E590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E590F" w:rsidRDefault="005E590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5E590F" w:rsidRDefault="005E590F">
            <w:pPr>
              <w:rPr>
                <w:sz w:val="22"/>
                <w:szCs w:val="22"/>
              </w:rPr>
            </w:pPr>
          </w:p>
          <w:p w:rsidR="005E590F" w:rsidRDefault="005E590F">
            <w:pPr>
              <w:rPr>
                <w:sz w:val="22"/>
                <w:szCs w:val="22"/>
              </w:rPr>
            </w:pPr>
          </w:p>
          <w:p w:rsidR="005E590F" w:rsidRDefault="008272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Uveďte faktory, které </w:t>
            </w:r>
            <w:r w:rsidR="003D795C">
              <w:rPr>
                <w:sz w:val="22"/>
                <w:szCs w:val="22"/>
              </w:rPr>
              <w:t>nejvíce ovlivňují spokojenost pracovníků ve Vaší společnosti.</w:t>
            </w:r>
          </w:p>
          <w:p w:rsidR="005E590F" w:rsidRDefault="005E590F">
            <w:pPr>
              <w:rPr>
                <w:sz w:val="22"/>
                <w:szCs w:val="22"/>
              </w:rPr>
            </w:pPr>
          </w:p>
          <w:p w:rsidR="005E590F" w:rsidRDefault="005E590F">
            <w:pPr>
              <w:rPr>
                <w:sz w:val="22"/>
                <w:szCs w:val="22"/>
              </w:rPr>
            </w:pPr>
          </w:p>
          <w:p w:rsidR="005E590F" w:rsidRDefault="005E590F">
            <w:pPr>
              <w:rPr>
                <w:sz w:val="22"/>
                <w:szCs w:val="22"/>
              </w:rPr>
            </w:pPr>
          </w:p>
          <w:p w:rsidR="005E590F" w:rsidRDefault="005E590F">
            <w:pPr>
              <w:rPr>
                <w:sz w:val="22"/>
                <w:szCs w:val="22"/>
              </w:rPr>
            </w:pPr>
          </w:p>
          <w:p w:rsidR="005E590F" w:rsidRDefault="005E590F">
            <w:pPr>
              <w:rPr>
                <w:sz w:val="22"/>
                <w:szCs w:val="22"/>
              </w:rPr>
            </w:pPr>
          </w:p>
        </w:tc>
      </w:tr>
      <w:tr w:rsidR="005E590F" w:rsidTr="005E590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Pr="0082724E" w:rsidRDefault="005E590F">
            <w:pPr>
              <w:jc w:val="center"/>
              <w:rPr>
                <w:b/>
                <w:sz w:val="22"/>
                <w:szCs w:val="22"/>
              </w:rPr>
            </w:pPr>
            <w:r w:rsidRPr="0082724E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E590F" w:rsidRDefault="005E59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E590F" w:rsidTr="005E590F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E590F" w:rsidRDefault="005E590F" w:rsidP="008272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82724E">
              <w:rPr>
                <w:sz w:val="22"/>
                <w:szCs w:val="22"/>
              </w:rPr>
              <w:t xml:space="preserve">  24. dubna 2014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E590F" w:rsidRDefault="005E59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225C20" w:rsidRDefault="00225C20"/>
    <w:sectPr w:rsidR="00225C20" w:rsidSect="006245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4EDE" w:rsidRDefault="00AE4EDE" w:rsidP="005E590F">
      <w:r>
        <w:separator/>
      </w:r>
    </w:p>
  </w:endnote>
  <w:endnote w:type="continuationSeparator" w:id="0">
    <w:p w:rsidR="00AE4EDE" w:rsidRDefault="00AE4EDE" w:rsidP="005E590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4EDE" w:rsidRDefault="00AE4EDE" w:rsidP="005E590F">
      <w:r>
        <w:separator/>
      </w:r>
    </w:p>
  </w:footnote>
  <w:footnote w:type="continuationSeparator" w:id="0">
    <w:p w:rsidR="00AE4EDE" w:rsidRDefault="00AE4EDE" w:rsidP="005E590F">
      <w:r>
        <w:continuationSeparator/>
      </w:r>
    </w:p>
  </w:footnote>
  <w:footnote w:id="1">
    <w:p w:rsidR="005E590F" w:rsidRDefault="005E590F" w:rsidP="005E590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590F"/>
    <w:rsid w:val="00225C20"/>
    <w:rsid w:val="003D4B1B"/>
    <w:rsid w:val="003D795C"/>
    <w:rsid w:val="004D073E"/>
    <w:rsid w:val="005E590F"/>
    <w:rsid w:val="00624521"/>
    <w:rsid w:val="00653D10"/>
    <w:rsid w:val="0082724E"/>
    <w:rsid w:val="00AE4E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5E590F"/>
  </w:style>
  <w:style w:type="character" w:customStyle="1" w:styleId="TextpoznpodarouChar">
    <w:name w:val="Text pozn. pod čarou Char"/>
    <w:basedOn w:val="Standardnpsmoodstavce"/>
    <w:link w:val="Textpoznpodarou"/>
    <w:semiHidden/>
    <w:rsid w:val="005E590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5E590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5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5E590F"/>
  </w:style>
  <w:style w:type="character" w:customStyle="1" w:styleId="TextpoznpodarouChar">
    <w:name w:val="Text pozn. pod čarou Char"/>
    <w:basedOn w:val="Standardnpsmoodstavce"/>
    <w:link w:val="Textpoznpodarou"/>
    <w:semiHidden/>
    <w:rsid w:val="005E590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5E590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88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296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2014-05-05T07:14:00Z</dcterms:created>
  <dcterms:modified xsi:type="dcterms:W3CDTF">2014-05-05T07:14:00Z</dcterms:modified>
</cp:coreProperties>
</file>