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4C3" w:rsidRDefault="004F04C3" w:rsidP="004F04C3">
      <w:pPr>
        <w:rPr>
          <w:b/>
        </w:rPr>
      </w:pPr>
    </w:p>
    <w:p w:rsidR="004F04C3" w:rsidRPr="00C75EAD" w:rsidRDefault="004F04C3" w:rsidP="004F04C3">
      <w:pPr>
        <w:rPr>
          <w:b/>
        </w:rPr>
      </w:pPr>
    </w:p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3983"/>
        <w:gridCol w:w="507"/>
        <w:gridCol w:w="506"/>
        <w:gridCol w:w="506"/>
        <w:gridCol w:w="507"/>
        <w:gridCol w:w="506"/>
        <w:gridCol w:w="505"/>
      </w:tblGrid>
      <w:tr w:rsidR="004F04C3" w:rsidRPr="00C50B27" w:rsidTr="0014658E">
        <w:tc>
          <w:tcPr>
            <w:tcW w:w="9828" w:type="dxa"/>
            <w:gridSpan w:val="8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 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F04C3" w:rsidRPr="00C50B27" w:rsidTr="0014658E">
        <w:tc>
          <w:tcPr>
            <w:tcW w:w="2808" w:type="dxa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7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Jakub </w:t>
            </w:r>
            <w:proofErr w:type="spellStart"/>
            <w:r>
              <w:rPr>
                <w:sz w:val="22"/>
                <w:szCs w:val="22"/>
              </w:rPr>
              <w:t>Hoff</w:t>
            </w:r>
            <w:proofErr w:type="spellEnd"/>
          </w:p>
        </w:tc>
      </w:tr>
      <w:tr w:rsidR="004F04C3" w:rsidRPr="00C50B27" w:rsidTr="0014658E">
        <w:tc>
          <w:tcPr>
            <w:tcW w:w="2808" w:type="dxa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7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Uplatňování práv dítěte v řízení o jeho n </w:t>
            </w:r>
            <w:proofErr w:type="spellStart"/>
            <w:r>
              <w:rPr>
                <w:sz w:val="22"/>
                <w:szCs w:val="22"/>
              </w:rPr>
              <w:t>avrácení</w:t>
            </w:r>
            <w:proofErr w:type="spellEnd"/>
            <w:r>
              <w:rPr>
                <w:sz w:val="22"/>
                <w:szCs w:val="22"/>
              </w:rPr>
              <w:t xml:space="preserve"> ve věcech mezinárodních únosů</w:t>
            </w:r>
          </w:p>
        </w:tc>
      </w:tr>
      <w:tr w:rsidR="004F04C3" w:rsidRPr="00C50B27" w:rsidTr="0014658E">
        <w:tc>
          <w:tcPr>
            <w:tcW w:w="2808" w:type="dxa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7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Mgr. </w:t>
            </w:r>
            <w:proofErr w:type="spellStart"/>
            <w:proofErr w:type="gram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 Mgr.</w:t>
            </w:r>
            <w:proofErr w:type="gramEnd"/>
            <w:r>
              <w:rPr>
                <w:sz w:val="22"/>
                <w:szCs w:val="22"/>
              </w:rPr>
              <w:t xml:space="preserve"> Zdeňka Vaňková</w:t>
            </w:r>
          </w:p>
        </w:tc>
      </w:tr>
      <w:tr w:rsidR="004F04C3" w:rsidRPr="00C50B27" w:rsidTr="0014658E">
        <w:tc>
          <w:tcPr>
            <w:tcW w:w="2808" w:type="dxa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7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F04C3" w:rsidRPr="00C50B27" w:rsidTr="0014658E">
        <w:tc>
          <w:tcPr>
            <w:tcW w:w="2808" w:type="dxa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7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F04C3" w:rsidRPr="00C50B27" w:rsidTr="0014658E">
        <w:tc>
          <w:tcPr>
            <w:tcW w:w="2808" w:type="dxa"/>
            <w:vAlign w:val="center"/>
          </w:tcPr>
          <w:p w:rsidR="004F04C3" w:rsidRPr="00C50B27" w:rsidRDefault="004F04C3" w:rsidP="0014658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7"/>
          </w:tcPr>
          <w:p w:rsidR="004F04C3" w:rsidRPr="00C50B27" w:rsidRDefault="004F04C3" w:rsidP="0014658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F04C3" w:rsidRPr="00C50B27" w:rsidRDefault="004F04C3" w:rsidP="0014658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F04C3" w:rsidRPr="00C50B27" w:rsidTr="0014658E">
        <w:tc>
          <w:tcPr>
            <w:tcW w:w="9828" w:type="dxa"/>
            <w:gridSpan w:val="8"/>
            <w:shd w:val="clear" w:color="auto" w:fill="A6A6A6"/>
          </w:tcPr>
          <w:p w:rsidR="004F04C3" w:rsidRPr="00C50B27" w:rsidRDefault="004F04C3" w:rsidP="0014658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9828" w:type="dxa"/>
            <w:gridSpan w:val="8"/>
            <w:shd w:val="clear" w:color="auto" w:fill="A6A6A6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9828" w:type="dxa"/>
            <w:gridSpan w:val="8"/>
            <w:shd w:val="clear" w:color="auto" w:fill="A6A6A6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9828" w:type="dxa"/>
            <w:gridSpan w:val="8"/>
            <w:shd w:val="clear" w:color="auto" w:fill="A6A6A6"/>
          </w:tcPr>
          <w:p w:rsidR="004F04C3" w:rsidRPr="00B411DB" w:rsidRDefault="004F04C3" w:rsidP="0014658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F04C3" w:rsidRPr="00C50B27" w:rsidTr="0014658E">
        <w:tc>
          <w:tcPr>
            <w:tcW w:w="9828" w:type="dxa"/>
            <w:gridSpan w:val="8"/>
          </w:tcPr>
          <w:p w:rsidR="004F04C3" w:rsidRPr="00C50B27" w:rsidRDefault="004F04C3" w:rsidP="0014658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 zpracoval téma, které je diskutováno jak laickou, tak zejména odbornou veřejnosti. Při zpracování využil nadstandardní množství pramenů a literatury, a to včetně judikatury. Dospívá k zajímavým juristickým názorům a obratně používá dostupné judikatury. </w:t>
            </w: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Vhodně využívá </w:t>
            </w:r>
            <w:proofErr w:type="spellStart"/>
            <w:r>
              <w:rPr>
                <w:sz w:val="22"/>
                <w:szCs w:val="22"/>
              </w:rPr>
              <w:t>diskurzů</w:t>
            </w:r>
            <w:proofErr w:type="spellEnd"/>
            <w:r>
              <w:rPr>
                <w:sz w:val="22"/>
                <w:szCs w:val="22"/>
              </w:rPr>
              <w:t xml:space="preserve"> ke sledované problematice, např. mediace.</w:t>
            </w: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</w:tc>
      </w:tr>
      <w:tr w:rsidR="004F04C3" w:rsidRPr="00C50B27" w:rsidTr="0014658E">
        <w:tc>
          <w:tcPr>
            <w:tcW w:w="9828" w:type="dxa"/>
            <w:gridSpan w:val="8"/>
          </w:tcPr>
          <w:p w:rsidR="004F04C3" w:rsidRPr="00C50B27" w:rsidRDefault="004F04C3" w:rsidP="0014658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Pohovořte o změnách, které přinesl NOZ v souvislosti s </w:t>
            </w:r>
            <w:proofErr w:type="gramStart"/>
            <w:r>
              <w:rPr>
                <w:sz w:val="22"/>
                <w:szCs w:val="22"/>
              </w:rPr>
              <w:t>posílením  právního</w:t>
            </w:r>
            <w:proofErr w:type="gramEnd"/>
            <w:r>
              <w:rPr>
                <w:sz w:val="22"/>
                <w:szCs w:val="22"/>
              </w:rPr>
              <w:t xml:space="preserve"> postavení dětí.</w:t>
            </w:r>
          </w:p>
          <w:p w:rsidR="004F04C3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  <w:p w:rsidR="004F04C3" w:rsidRPr="00C50B27" w:rsidRDefault="004F04C3" w:rsidP="0014658E">
            <w:pPr>
              <w:rPr>
                <w:sz w:val="22"/>
                <w:szCs w:val="22"/>
              </w:rPr>
            </w:pPr>
          </w:p>
        </w:tc>
      </w:tr>
      <w:tr w:rsidR="004F04C3" w:rsidRPr="00C50B27" w:rsidTr="0014658E">
        <w:tc>
          <w:tcPr>
            <w:tcW w:w="6791" w:type="dxa"/>
            <w:gridSpan w:val="2"/>
          </w:tcPr>
          <w:p w:rsidR="004F04C3" w:rsidRPr="00C50B27" w:rsidRDefault="004F04C3" w:rsidP="0014658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4F04C3" w:rsidRPr="00C50B27" w:rsidRDefault="004F04C3" w:rsidP="001465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</w:tbl>
    <w:p w:rsidR="00D351C0" w:rsidRDefault="00D351C0"/>
    <w:sectPr w:rsidR="00D351C0" w:rsidSect="00D35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FF2" w:rsidRDefault="001F1FF2" w:rsidP="004F04C3">
      <w:r>
        <w:separator/>
      </w:r>
    </w:p>
  </w:endnote>
  <w:endnote w:type="continuationSeparator" w:id="0">
    <w:p w:rsidR="001F1FF2" w:rsidRDefault="001F1FF2" w:rsidP="004F0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FF2" w:rsidRDefault="001F1FF2" w:rsidP="004F04C3">
      <w:r>
        <w:separator/>
      </w:r>
    </w:p>
  </w:footnote>
  <w:footnote w:type="continuationSeparator" w:id="0">
    <w:p w:rsidR="001F1FF2" w:rsidRDefault="001F1FF2" w:rsidP="004F04C3">
      <w:r>
        <w:continuationSeparator/>
      </w:r>
    </w:p>
  </w:footnote>
  <w:footnote w:id="1">
    <w:p w:rsidR="004F04C3" w:rsidRDefault="004F04C3" w:rsidP="004F04C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04C3"/>
    <w:rsid w:val="001F1FF2"/>
    <w:rsid w:val="004F04C3"/>
    <w:rsid w:val="00D35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4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F04C3"/>
  </w:style>
  <w:style w:type="character" w:customStyle="1" w:styleId="TextpoznpodarouChar">
    <w:name w:val="Text pozn. pod čarou Char"/>
    <w:basedOn w:val="Standardnpsmoodstavce"/>
    <w:link w:val="Textpoznpodarou"/>
    <w:semiHidden/>
    <w:rsid w:val="004F04C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F04C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2014-05-05T07:52:00Z</dcterms:created>
  <dcterms:modified xsi:type="dcterms:W3CDTF">2014-05-05T07:54:00Z</dcterms:modified>
</cp:coreProperties>
</file>