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22208" w:rsidRPr="00F22208" w:rsidRDefault="0032093E" w:rsidP="00F22208">
      <w:pPr>
        <w:pStyle w:val="Zhlav"/>
        <w:ind w:left="0"/>
        <w:rPr>
          <w:lang w:val="cs-CZ" w:eastAsia="cs-CZ"/>
        </w:rPr>
      </w:pPr>
      <w:r>
        <w:t xml:space="preserve">                 </w:t>
      </w:r>
      <w:r w:rsidR="00F22208">
        <w:tab/>
      </w:r>
      <w:r w:rsidR="00F22208">
        <w:rPr>
          <w:noProof/>
          <w:lang w:val="cs-CZ" w:eastAsia="cs-CZ"/>
        </w:rPr>
        <w:drawing>
          <wp:inline distT="0" distB="0" distL="0" distR="0" wp14:anchorId="314D20A1" wp14:editId="76E97CCD">
            <wp:extent cx="3600450" cy="1038225"/>
            <wp:effectExtent l="0" t="0" r="0" b="9525"/>
            <wp:docPr id="1" name="Obrázek 1" descr="fmk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mk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208" w:rsidRDefault="00F22208" w:rsidP="0032093E">
      <w:pPr>
        <w:spacing w:line="240" w:lineRule="auto"/>
      </w:pPr>
    </w:p>
    <w:p w:rsidR="00A83767" w:rsidRDefault="00F328E5" w:rsidP="00F2220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Hodnocení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vedoucího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bakalář</w:t>
      </w:r>
      <w:r w:rsidR="009F1D8A">
        <w:rPr>
          <w:rFonts w:ascii="Times New Roman" w:eastAsia="Times New Roman" w:hAnsi="Times New Roman" w:cs="Times New Roman"/>
          <w:b/>
          <w:sz w:val="28"/>
        </w:rPr>
        <w:t>ské</w:t>
      </w:r>
      <w:proofErr w:type="spellEnd"/>
      <w:r w:rsidR="009F1D8A">
        <w:rPr>
          <w:rFonts w:ascii="Times New Roman" w:eastAsia="Times New Roman" w:hAnsi="Times New Roman" w:cs="Times New Roman"/>
          <w:b/>
          <w:sz w:val="28"/>
        </w:rPr>
        <w:t xml:space="preserve"> práce – teoretická</w:t>
      </w:r>
      <w:r w:rsidR="00F22208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F22208">
        <w:rPr>
          <w:rFonts w:ascii="Times New Roman" w:eastAsia="Times New Roman" w:hAnsi="Times New Roman" w:cs="Times New Roman"/>
          <w:b/>
          <w:sz w:val="28"/>
        </w:rPr>
        <w:t>část</w:t>
      </w:r>
      <w:proofErr w:type="spellEnd"/>
    </w:p>
    <w:p w:rsidR="00F22208" w:rsidRDefault="00F22208" w:rsidP="00F22208">
      <w:pPr>
        <w:spacing w:line="240" w:lineRule="auto"/>
        <w:jc w:val="center"/>
      </w:pPr>
    </w:p>
    <w:p w:rsidR="00A83767" w:rsidRDefault="00A83767">
      <w:pPr>
        <w:spacing w:line="240" w:lineRule="auto"/>
        <w:jc w:val="both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F22208" w:rsidRPr="005A4D36" w:rsidTr="002C562C">
        <w:trPr>
          <w:trHeight w:val="284"/>
        </w:trPr>
        <w:tc>
          <w:tcPr>
            <w:tcW w:w="2988" w:type="dxa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proofErr w:type="spellStart"/>
            <w:r w:rsidRPr="005A4D36">
              <w:rPr>
                <w:b/>
                <w:szCs w:val="24"/>
              </w:rPr>
              <w:t>Jméno</w:t>
            </w:r>
            <w:proofErr w:type="spellEnd"/>
            <w:r w:rsidRPr="005A4D36">
              <w:rPr>
                <w:b/>
                <w:szCs w:val="24"/>
              </w:rPr>
              <w:t xml:space="preserve"> a </w:t>
            </w:r>
            <w:proofErr w:type="spellStart"/>
            <w:r w:rsidRPr="005A4D36">
              <w:rPr>
                <w:b/>
                <w:szCs w:val="24"/>
              </w:rPr>
              <w:t>příjmení</w:t>
            </w:r>
            <w:proofErr w:type="spellEnd"/>
            <w:r w:rsidRPr="005A4D36">
              <w:rPr>
                <w:b/>
                <w:szCs w:val="24"/>
              </w:rPr>
              <w:t xml:space="preserve"> </w:t>
            </w:r>
            <w:proofErr w:type="spellStart"/>
            <w:r w:rsidRPr="005A4D36">
              <w:rPr>
                <w:b/>
                <w:szCs w:val="24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Eliška Kyselková</w:t>
            </w:r>
          </w:p>
        </w:tc>
      </w:tr>
      <w:tr w:rsidR="00F22208" w:rsidRPr="005A4D36" w:rsidTr="002C562C">
        <w:trPr>
          <w:trHeight w:val="284"/>
        </w:trPr>
        <w:tc>
          <w:tcPr>
            <w:tcW w:w="2988" w:type="dxa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proofErr w:type="spellStart"/>
            <w:r w:rsidRPr="005A4D36">
              <w:rPr>
                <w:b/>
                <w:szCs w:val="24"/>
              </w:rPr>
              <w:t>Studijní</w:t>
            </w:r>
            <w:proofErr w:type="spellEnd"/>
            <w:r w:rsidRPr="005A4D36">
              <w:rPr>
                <w:b/>
                <w:szCs w:val="24"/>
              </w:rPr>
              <w:t xml:space="preserve">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Výtvarná </w:t>
            </w:r>
            <w:proofErr w:type="spellStart"/>
            <w:r>
              <w:rPr>
                <w:b/>
                <w:szCs w:val="24"/>
              </w:rPr>
              <w:t>umění</w:t>
            </w:r>
            <w:proofErr w:type="spellEnd"/>
          </w:p>
        </w:tc>
      </w:tr>
      <w:tr w:rsidR="00F22208" w:rsidRPr="005A4D36" w:rsidTr="002C562C">
        <w:trPr>
          <w:trHeight w:val="284"/>
        </w:trPr>
        <w:tc>
          <w:tcPr>
            <w:tcW w:w="2988" w:type="dxa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</w:t>
            </w:r>
            <w:proofErr w:type="spellStart"/>
            <w:r>
              <w:rPr>
                <w:b/>
                <w:szCs w:val="24"/>
              </w:rPr>
              <w:t>design</w:t>
            </w:r>
            <w:proofErr w:type="spellEnd"/>
            <w:r>
              <w:rPr>
                <w:b/>
                <w:szCs w:val="24"/>
              </w:rPr>
              <w:t>/Reklamní fotografie</w:t>
            </w:r>
          </w:p>
        </w:tc>
      </w:tr>
      <w:tr w:rsidR="00F22208" w:rsidRPr="005A4D36" w:rsidTr="002C562C">
        <w:trPr>
          <w:trHeight w:val="284"/>
        </w:trPr>
        <w:tc>
          <w:tcPr>
            <w:tcW w:w="2988" w:type="dxa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 xml:space="preserve">Forma </w:t>
            </w:r>
            <w:proofErr w:type="spellStart"/>
            <w:r w:rsidRPr="005A4D36">
              <w:rPr>
                <w:b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Prezenční                                    </w:t>
            </w:r>
            <w:r w:rsidRPr="005A4D36">
              <w:rPr>
                <w:b/>
                <w:szCs w:val="24"/>
              </w:rPr>
              <w:t>Akad. rok</w:t>
            </w:r>
          </w:p>
        </w:tc>
        <w:tc>
          <w:tcPr>
            <w:tcW w:w="1834" w:type="dxa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2012 / 2013</w:t>
            </w:r>
          </w:p>
        </w:tc>
      </w:tr>
      <w:tr w:rsidR="00F22208" w:rsidRPr="005A4D36" w:rsidTr="002C562C">
        <w:trPr>
          <w:trHeight w:val="284"/>
        </w:trPr>
        <w:tc>
          <w:tcPr>
            <w:tcW w:w="2988" w:type="dxa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proofErr w:type="spellStart"/>
            <w:r w:rsidRPr="005A4D36">
              <w:rPr>
                <w:b/>
                <w:szCs w:val="24"/>
              </w:rPr>
              <w:t>Název</w:t>
            </w:r>
            <w:proofErr w:type="spellEnd"/>
            <w:r w:rsidRPr="005A4D36"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Skupinová </w:t>
            </w:r>
            <w:proofErr w:type="spellStart"/>
            <w:r>
              <w:rPr>
                <w:b/>
                <w:szCs w:val="24"/>
              </w:rPr>
              <w:t>módní</w:t>
            </w:r>
            <w:proofErr w:type="spellEnd"/>
            <w:r>
              <w:rPr>
                <w:b/>
                <w:szCs w:val="24"/>
              </w:rPr>
              <w:t xml:space="preserve"> fotografie</w:t>
            </w:r>
          </w:p>
        </w:tc>
      </w:tr>
      <w:tr w:rsidR="00F22208" w:rsidRPr="005A4D36" w:rsidTr="002C562C">
        <w:trPr>
          <w:trHeight w:val="284"/>
        </w:trPr>
        <w:tc>
          <w:tcPr>
            <w:tcW w:w="2988" w:type="dxa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proofErr w:type="spellStart"/>
            <w:r w:rsidRPr="005A4D36">
              <w:rPr>
                <w:b/>
                <w:szCs w:val="24"/>
              </w:rPr>
              <w:t>Vedoucí</w:t>
            </w:r>
            <w:proofErr w:type="spellEnd"/>
            <w:r w:rsidRPr="005A4D36"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F22208" w:rsidRPr="005A4D36" w:rsidRDefault="00F22208" w:rsidP="002C562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PhDr. Dana </w:t>
            </w:r>
            <w:proofErr w:type="spellStart"/>
            <w:r>
              <w:rPr>
                <w:b/>
                <w:szCs w:val="24"/>
              </w:rPr>
              <w:t>Lapšanská</w:t>
            </w:r>
            <w:proofErr w:type="spellEnd"/>
          </w:p>
        </w:tc>
      </w:tr>
    </w:tbl>
    <w:p w:rsidR="00A83767" w:rsidRDefault="00A83767">
      <w:pPr>
        <w:spacing w:after="120" w:line="240" w:lineRule="auto"/>
        <w:jc w:val="both"/>
      </w:pPr>
    </w:p>
    <w:p w:rsidR="005529C8" w:rsidRPr="00DA2208" w:rsidRDefault="005529C8" w:rsidP="0032093E">
      <w:pPr>
        <w:pBdr>
          <w:bottom w:val="single" w:sz="6" w:space="31" w:color="auto"/>
        </w:pBdr>
        <w:rPr>
          <w:b/>
        </w:rPr>
      </w:pPr>
      <w:r w:rsidRPr="00DA2208">
        <w:rPr>
          <w:rFonts w:ascii="Times New Roman" w:hAnsi="Times New Roman" w:cs="Times New Roman"/>
          <w:b/>
          <w:i/>
          <w:sz w:val="24"/>
          <w:szCs w:val="24"/>
        </w:rPr>
        <w:t>Už samotnú voľbu témy</w:t>
      </w:r>
      <w:r w:rsidR="001F09AA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teoretickej časti bakalárskej práce Elišky Kyselkovej 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1F09AA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zmapovať vývoj </w:t>
      </w:r>
      <w:r w:rsidR="00000926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F09AA" w:rsidRPr="00DA2208">
        <w:rPr>
          <w:rFonts w:ascii="Times New Roman" w:hAnsi="Times New Roman" w:cs="Times New Roman"/>
          <w:b/>
          <w:i/>
          <w:sz w:val="24"/>
          <w:szCs w:val="24"/>
        </w:rPr>
        <w:t>skupinovej módnej fo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>tografie</w:t>
      </w:r>
      <w:r w:rsidR="00000926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s odkazom na aktuálne tendencie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– hodnotím veľmi pozitívne, pretože je odozvou na  jednu z najvýraznejších tendencií v rámci módnej  a reklamnej fotografie prvých dekád 21. storočia.</w:t>
      </w:r>
    </w:p>
    <w:p w:rsidR="00CB7A60" w:rsidRPr="00DA2208" w:rsidRDefault="00CB7A60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</w:p>
    <w:p w:rsidR="00000926" w:rsidRPr="00DA2208" w:rsidRDefault="00000926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  <w:r w:rsidRPr="00DA2208">
        <w:rPr>
          <w:rFonts w:ascii="Times New Roman" w:hAnsi="Times New Roman" w:cs="Times New Roman"/>
          <w:b/>
          <w:i/>
          <w:sz w:val="24"/>
          <w:szCs w:val="24"/>
        </w:rPr>
        <w:t>Čo sa týka</w:t>
      </w:r>
      <w:r w:rsidR="001F09AA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spracovania témy v rá</w:t>
      </w:r>
      <w:r w:rsidR="00CB7A60" w:rsidRPr="00DA2208">
        <w:rPr>
          <w:rFonts w:ascii="Times New Roman" w:hAnsi="Times New Roman" w:cs="Times New Roman"/>
          <w:b/>
          <w:i/>
          <w:sz w:val="24"/>
          <w:szCs w:val="24"/>
        </w:rPr>
        <w:t>mci teoretickej časti bakalárskej</w:t>
      </w:r>
      <w:r w:rsidR="001F09AA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A2132" w:rsidRPr="00DA2208">
        <w:rPr>
          <w:rFonts w:ascii="Times New Roman" w:hAnsi="Times New Roman" w:cs="Times New Roman"/>
          <w:b/>
          <w:i/>
          <w:sz w:val="24"/>
          <w:szCs w:val="24"/>
        </w:rPr>
        <w:t>práce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postupovala Eliška Kysel</w:t>
      </w:r>
      <w:r w:rsidR="009407FB">
        <w:rPr>
          <w:rFonts w:ascii="Times New Roman" w:hAnsi="Times New Roman" w:cs="Times New Roman"/>
          <w:b/>
          <w:i/>
          <w:sz w:val="24"/>
          <w:szCs w:val="24"/>
        </w:rPr>
        <w:t>k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ová po historickej osi s tým, že </w:t>
      </w:r>
      <w:r w:rsidR="00430215" w:rsidRPr="00DA2208">
        <w:rPr>
          <w:rFonts w:ascii="Times New Roman" w:hAnsi="Times New Roman" w:cs="Times New Roman"/>
          <w:b/>
          <w:i/>
          <w:sz w:val="24"/>
          <w:szCs w:val="24"/>
        </w:rPr>
        <w:t>svoju snahu o zmapovanie vývoja skupinovej fotografie oprela o</w:t>
      </w:r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> výber</w:t>
      </w:r>
      <w:r w:rsidR="00430215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autorov a fotografií, ako píše v úvode,</w:t>
      </w:r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ktorý je</w:t>
      </w:r>
      <w:r w:rsidR="00430215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ovplyvnený</w:t>
      </w:r>
      <w:r w:rsidR="003E09BC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ich</w:t>
      </w:r>
      <w:r w:rsidR="00430215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historickou hodnotou,  prínosom pre módnu fotografiu a jej vlastným estetickým cítením.</w:t>
      </w:r>
    </w:p>
    <w:p w:rsidR="00000926" w:rsidRPr="00DA2208" w:rsidRDefault="00000926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</w:p>
    <w:p w:rsidR="0032093E" w:rsidRDefault="00000926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V prvej úvodne</w:t>
      </w:r>
      <w:r w:rsidR="00103C3A" w:rsidRPr="00DA2208">
        <w:rPr>
          <w:rFonts w:ascii="Times New Roman" w:hAnsi="Times New Roman" w:cs="Times New Roman"/>
          <w:b/>
          <w:i/>
          <w:sz w:val="24"/>
          <w:szCs w:val="24"/>
        </w:rPr>
        <w:t>j kapitole sa opiera o vlastný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výber a</w:t>
      </w:r>
      <w:r w:rsidR="003E09BC" w:rsidRPr="00DA2208">
        <w:rPr>
          <w:rFonts w:ascii="Times New Roman" w:hAnsi="Times New Roman" w:cs="Times New Roman"/>
          <w:b/>
          <w:i/>
          <w:sz w:val="24"/>
          <w:szCs w:val="24"/>
        </w:rPr>
        <w:t> analytický rozbor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prvých a</w:t>
      </w:r>
      <w:r w:rsidR="005D4E35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 tiež  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>slávnych skupinovýc</w:t>
      </w:r>
      <w:r w:rsidR="005D4E35" w:rsidRPr="00DA2208">
        <w:rPr>
          <w:rFonts w:ascii="Times New Roman" w:hAnsi="Times New Roman" w:cs="Times New Roman"/>
          <w:b/>
          <w:i/>
          <w:sz w:val="24"/>
          <w:szCs w:val="24"/>
        </w:rPr>
        <w:t>h fotografií v časovom horizonte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od po</w:t>
      </w:r>
      <w:r w:rsidR="0032093E">
        <w:rPr>
          <w:rFonts w:ascii="Times New Roman" w:hAnsi="Times New Roman" w:cs="Times New Roman"/>
          <w:b/>
          <w:i/>
          <w:sz w:val="24"/>
          <w:szCs w:val="24"/>
        </w:rPr>
        <w:t>lovice 19. storočia</w:t>
      </w:r>
      <w:r w:rsidR="002955AA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, čím </w:t>
      </w:r>
      <w:r w:rsidR="00430215" w:rsidRPr="00DA2208">
        <w:rPr>
          <w:rFonts w:ascii="Times New Roman" w:hAnsi="Times New Roman" w:cs="Times New Roman"/>
          <w:b/>
          <w:i/>
          <w:sz w:val="24"/>
          <w:szCs w:val="24"/>
        </w:rPr>
        <w:t>vytvorila zaujímavý historicko-teoretický</w:t>
      </w:r>
      <w:r w:rsidR="002955AA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pohľad na skupinovú fotografiu ako významnej súčasti fotografie</w:t>
      </w:r>
      <w:r w:rsidR="000D6E22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všeobecne</w:t>
      </w:r>
      <w:r w:rsidR="002955AA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v jej samotných začiatkoch ako aj v jej premenách</w:t>
      </w:r>
      <w:r w:rsidR="003E09BC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v čase</w:t>
      </w:r>
      <w:r w:rsidR="002955AA" w:rsidRPr="00DA220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2093E" w:rsidRDefault="0032093E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</w:p>
    <w:p w:rsidR="00DA2208" w:rsidRDefault="003E09BC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Módnu</w:t>
      </w:r>
      <w:r w:rsidR="002955AA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skupinovú fotografiu v druhej a tretej kapitole práce – druhá kapitola mapuje vývoj a predstaviteľov skupinovej módnej fotografie v prvej polovici 20. </w:t>
      </w:r>
      <w:r w:rsidR="00B12E03" w:rsidRPr="00DA2208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>toročia a</w:t>
      </w:r>
      <w:r w:rsidR="00B12E03" w:rsidRPr="00DA2208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>tretia</w:t>
      </w:r>
      <w:r w:rsidR="00B12E03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vývoj v druhej polovici 20. storočia - 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12E03" w:rsidRPr="00DA2208">
        <w:rPr>
          <w:rFonts w:ascii="Times New Roman" w:hAnsi="Times New Roman" w:cs="Times New Roman"/>
          <w:b/>
          <w:i/>
          <w:sz w:val="24"/>
          <w:szCs w:val="24"/>
        </w:rPr>
        <w:t>zasadila do širšieho spoločenského a predovšetkým módneho kontextu s dôrazom na</w:t>
      </w:r>
      <w:r w:rsidR="000D6E22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význam módnych </w:t>
      </w:r>
      <w:r w:rsidR="00B12E03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časopis</w:t>
      </w:r>
      <w:r w:rsidR="000D6E22" w:rsidRPr="00DA2208">
        <w:rPr>
          <w:rFonts w:ascii="Times New Roman" w:hAnsi="Times New Roman" w:cs="Times New Roman"/>
          <w:b/>
          <w:i/>
          <w:sz w:val="24"/>
          <w:szCs w:val="24"/>
        </w:rPr>
        <w:t>ov pre rozvoj módnej fotografie</w:t>
      </w:r>
      <w:r w:rsidR="00B12E03" w:rsidRPr="00DA2208">
        <w:rPr>
          <w:rFonts w:ascii="Times New Roman" w:hAnsi="Times New Roman" w:cs="Times New Roman"/>
          <w:b/>
          <w:i/>
          <w:sz w:val="24"/>
          <w:szCs w:val="24"/>
        </w:rPr>
        <w:t>. Výberom autorov a fotografií  do týchto dvoch kapitol</w:t>
      </w:r>
      <w:r w:rsidR="00430215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12E03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407FB">
        <w:rPr>
          <w:rFonts w:ascii="Times New Roman" w:hAnsi="Times New Roman" w:cs="Times New Roman"/>
          <w:b/>
          <w:i/>
          <w:sz w:val="24"/>
          <w:szCs w:val="24"/>
        </w:rPr>
        <w:t xml:space="preserve">zdarne </w:t>
      </w:r>
      <w:r w:rsidR="00B12E03" w:rsidRPr="00DA2208">
        <w:rPr>
          <w:rFonts w:ascii="Times New Roman" w:hAnsi="Times New Roman" w:cs="Times New Roman"/>
          <w:b/>
          <w:i/>
          <w:sz w:val="24"/>
          <w:szCs w:val="24"/>
        </w:rPr>
        <w:t>naplnila svoju ambíciu zaznamenať prácu tých autorov, ktorí posúvali skupinovú módnu fotografiu dopredu.</w:t>
      </w:r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Do je</w:t>
      </w:r>
      <w:r w:rsidR="009407FB">
        <w:rPr>
          <w:rFonts w:ascii="Times New Roman" w:hAnsi="Times New Roman" w:cs="Times New Roman"/>
          <w:b/>
          <w:i/>
          <w:sz w:val="24"/>
          <w:szCs w:val="24"/>
        </w:rPr>
        <w:t xml:space="preserve">j </w:t>
      </w:r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výberu v rámci prvej polovici 20. storočia sa tak dostali autori ako Mar</w:t>
      </w:r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tin </w:t>
      </w:r>
      <w:proofErr w:type="spellStart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>Munkácsi</w:t>
      </w:r>
      <w:proofErr w:type="spellEnd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>Edward</w:t>
      </w:r>
      <w:proofErr w:type="spellEnd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>Steichen</w:t>
      </w:r>
      <w:proofErr w:type="spellEnd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>George</w:t>
      </w:r>
      <w:proofErr w:type="spellEnd"/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>Hoyningen-Huene</w:t>
      </w:r>
      <w:proofErr w:type="spellEnd"/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a </w:t>
      </w:r>
      <w:proofErr w:type="spellStart"/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>Horst</w:t>
      </w:r>
      <w:proofErr w:type="spellEnd"/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P. </w:t>
      </w:r>
      <w:proofErr w:type="spellStart"/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>Horst</w:t>
      </w:r>
      <w:proofErr w:type="spellEnd"/>
      <w:r w:rsidR="000716D3" w:rsidRPr="00DA2208">
        <w:rPr>
          <w:rFonts w:ascii="Times New Roman" w:hAnsi="Times New Roman" w:cs="Times New Roman"/>
          <w:b/>
          <w:i/>
          <w:sz w:val="24"/>
          <w:szCs w:val="24"/>
        </w:rPr>
        <w:t>, ktorých fotografie v medzivojnovom období</w:t>
      </w:r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položili silné základy</w:t>
      </w:r>
      <w:r w:rsidR="009407FB">
        <w:rPr>
          <w:rFonts w:ascii="Times New Roman" w:hAnsi="Times New Roman" w:cs="Times New Roman"/>
          <w:b/>
          <w:i/>
          <w:sz w:val="24"/>
          <w:szCs w:val="24"/>
        </w:rPr>
        <w:t xml:space="preserve"> módnej fotografie</w:t>
      </w:r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a ktorých tvorba ovplyvnila aj celkový životný štýl celej jednej generácie. V kapitole mapujúcej druhú polovicu 20. storočia je jej výber opäť reprezentatívny – </w:t>
      </w:r>
      <w:proofErr w:type="spellStart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>Irwing</w:t>
      </w:r>
      <w:proofErr w:type="spellEnd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>Penn</w:t>
      </w:r>
      <w:proofErr w:type="spellEnd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, Richard </w:t>
      </w:r>
      <w:proofErr w:type="spellStart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>Avedon</w:t>
      </w:r>
      <w:proofErr w:type="spellEnd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, David </w:t>
      </w:r>
      <w:proofErr w:type="spellStart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>Bailey</w:t>
      </w:r>
      <w:proofErr w:type="spellEnd"/>
      <w:r w:rsidR="000D2939" w:rsidRPr="00DA2208">
        <w:rPr>
          <w:rFonts w:ascii="Times New Roman" w:hAnsi="Times New Roman" w:cs="Times New Roman"/>
          <w:b/>
          <w:i/>
          <w:sz w:val="24"/>
          <w:szCs w:val="24"/>
        </w:rPr>
        <w:t>, Helmut Newton</w:t>
      </w:r>
      <w:r w:rsidR="009407FB">
        <w:rPr>
          <w:rFonts w:ascii="Times New Roman" w:hAnsi="Times New Roman" w:cs="Times New Roman"/>
          <w:b/>
          <w:i/>
          <w:sz w:val="24"/>
          <w:szCs w:val="24"/>
        </w:rPr>
        <w:t xml:space="preserve"> – a</w:t>
      </w:r>
      <w:r w:rsidR="003C10C2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ich mó</w:t>
      </w:r>
      <w:r w:rsidR="009407FB">
        <w:rPr>
          <w:rFonts w:ascii="Times New Roman" w:hAnsi="Times New Roman" w:cs="Times New Roman"/>
          <w:b/>
          <w:i/>
          <w:sz w:val="24"/>
          <w:szCs w:val="24"/>
        </w:rPr>
        <w:t>dne skupinové  fotografie</w:t>
      </w:r>
      <w:r w:rsidR="003C10C2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, ako správne pripomína </w:t>
      </w:r>
      <w:r w:rsidR="003C10C2" w:rsidRPr="00DA2208">
        <w:rPr>
          <w:rFonts w:ascii="Times New Roman" w:hAnsi="Times New Roman" w:cs="Times New Roman"/>
          <w:b/>
          <w:i/>
          <w:sz w:val="24"/>
          <w:szCs w:val="24"/>
        </w:rPr>
        <w:lastRenderedPageBreak/>
        <w:t>autorka práce,</w:t>
      </w:r>
      <w:r w:rsidR="00DA2208">
        <w:rPr>
          <w:rFonts w:ascii="Times New Roman" w:hAnsi="Times New Roman" w:cs="Times New Roman"/>
          <w:b/>
          <w:i/>
          <w:sz w:val="24"/>
          <w:szCs w:val="24"/>
        </w:rPr>
        <w:t xml:space="preserve"> sú </w:t>
      </w:r>
      <w:r w:rsidR="00FD36D3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odrazom zmenenej situácie v rámci </w:t>
      </w:r>
      <w:r w:rsidR="00DA2208">
        <w:rPr>
          <w:rFonts w:ascii="Times New Roman" w:hAnsi="Times New Roman" w:cs="Times New Roman"/>
          <w:b/>
          <w:i/>
          <w:sz w:val="24"/>
          <w:szCs w:val="24"/>
        </w:rPr>
        <w:t>módnej scény</w:t>
      </w:r>
      <w:r w:rsidR="00523A90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A2208">
        <w:rPr>
          <w:rFonts w:ascii="Times New Roman" w:hAnsi="Times New Roman" w:cs="Times New Roman"/>
          <w:b/>
          <w:i/>
          <w:sz w:val="24"/>
          <w:szCs w:val="24"/>
        </w:rPr>
        <w:t>, zaznamenávajú proces d</w:t>
      </w:r>
      <w:r w:rsidR="009407FB">
        <w:rPr>
          <w:rFonts w:ascii="Times New Roman" w:hAnsi="Times New Roman" w:cs="Times New Roman"/>
          <w:b/>
          <w:i/>
          <w:sz w:val="24"/>
          <w:szCs w:val="24"/>
        </w:rPr>
        <w:t>emokratizácie módy</w:t>
      </w:r>
      <w:r w:rsidR="00DA2208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DA2208" w:rsidRDefault="00DA2208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</w:p>
    <w:p w:rsidR="00C20D35" w:rsidRDefault="00037424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 </w:t>
      </w:r>
      <w:r w:rsidR="0032093E">
        <w:rPr>
          <w:rFonts w:ascii="Times New Roman" w:hAnsi="Times New Roman" w:cs="Times New Roman"/>
          <w:b/>
          <w:i/>
          <w:sz w:val="24"/>
          <w:szCs w:val="24"/>
        </w:rPr>
        <w:t>štvrtej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kapitole bakalárskej práce</w:t>
      </w:r>
      <w:r w:rsidR="003C10C2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Eliška Kyselková zaznamenala nástup digitálnej fotografie a pokúsila sa o analýzu módnej skupinovej fotografie súčasnosti  cez tvorbu</w:t>
      </w:r>
      <w:r w:rsidR="007334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Petra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Lindbergha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Nicka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Knighta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, Maria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Testina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a 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Annie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7334C8">
        <w:rPr>
          <w:rFonts w:ascii="Times New Roman" w:hAnsi="Times New Roman" w:cs="Times New Roman"/>
          <w:b/>
          <w:i/>
          <w:sz w:val="24"/>
          <w:szCs w:val="24"/>
        </w:rPr>
        <w:t>Leibov</w:t>
      </w:r>
      <w:r>
        <w:rPr>
          <w:rFonts w:ascii="Times New Roman" w:hAnsi="Times New Roman" w:cs="Times New Roman"/>
          <w:b/>
          <w:i/>
          <w:sz w:val="24"/>
          <w:szCs w:val="24"/>
        </w:rPr>
        <w:t>itz</w:t>
      </w:r>
      <w:proofErr w:type="spellEnd"/>
      <w:r w:rsidR="007334C8">
        <w:rPr>
          <w:rFonts w:ascii="Times New Roman" w:hAnsi="Times New Roman" w:cs="Times New Roman"/>
          <w:b/>
          <w:i/>
          <w:sz w:val="24"/>
          <w:szCs w:val="24"/>
        </w:rPr>
        <w:t xml:space="preserve">. Výber svetových fotografov doplnila nielen stručným prehľadom mien českých a slovenských módnych fotografov ale k téme skupinovej módnej fotografie prispela aj </w:t>
      </w:r>
      <w:r w:rsidR="0032093E">
        <w:rPr>
          <w:rFonts w:ascii="Times New Roman" w:hAnsi="Times New Roman" w:cs="Times New Roman"/>
          <w:b/>
          <w:i/>
          <w:sz w:val="24"/>
          <w:szCs w:val="24"/>
        </w:rPr>
        <w:t xml:space="preserve">bližším </w:t>
      </w:r>
      <w:r w:rsidR="007334C8">
        <w:rPr>
          <w:rFonts w:ascii="Times New Roman" w:hAnsi="Times New Roman" w:cs="Times New Roman"/>
          <w:b/>
          <w:i/>
          <w:sz w:val="24"/>
          <w:szCs w:val="24"/>
        </w:rPr>
        <w:t>predstavením tvorby</w:t>
      </w:r>
      <w:r w:rsidR="007242D3">
        <w:rPr>
          <w:rFonts w:ascii="Times New Roman" w:hAnsi="Times New Roman" w:cs="Times New Roman"/>
          <w:b/>
          <w:i/>
          <w:sz w:val="24"/>
          <w:szCs w:val="24"/>
        </w:rPr>
        <w:t xml:space="preserve"> nemecko-českej</w:t>
      </w:r>
      <w:r w:rsidR="007334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242D3">
        <w:rPr>
          <w:rFonts w:ascii="Times New Roman" w:hAnsi="Times New Roman" w:cs="Times New Roman"/>
          <w:b/>
          <w:i/>
          <w:sz w:val="24"/>
          <w:szCs w:val="24"/>
        </w:rPr>
        <w:t xml:space="preserve">autorskej </w:t>
      </w:r>
      <w:r w:rsidR="007334C8">
        <w:rPr>
          <w:rFonts w:ascii="Times New Roman" w:hAnsi="Times New Roman" w:cs="Times New Roman"/>
          <w:b/>
          <w:i/>
          <w:sz w:val="24"/>
          <w:szCs w:val="24"/>
        </w:rPr>
        <w:t>dvojice</w:t>
      </w:r>
      <w:r w:rsidR="007242D3">
        <w:rPr>
          <w:rFonts w:ascii="Times New Roman" w:hAnsi="Times New Roman" w:cs="Times New Roman"/>
          <w:b/>
          <w:i/>
          <w:sz w:val="24"/>
          <w:szCs w:val="24"/>
        </w:rPr>
        <w:t xml:space="preserve"> René a Radka a slovenského módneho fotografa Michala </w:t>
      </w:r>
      <w:proofErr w:type="spellStart"/>
      <w:r w:rsidR="007242D3">
        <w:rPr>
          <w:rFonts w:ascii="Times New Roman" w:hAnsi="Times New Roman" w:cs="Times New Roman"/>
          <w:b/>
          <w:i/>
          <w:sz w:val="24"/>
          <w:szCs w:val="24"/>
        </w:rPr>
        <w:t>Pudelky</w:t>
      </w:r>
      <w:proofErr w:type="spellEnd"/>
      <w:r w:rsidR="007242D3">
        <w:rPr>
          <w:rFonts w:ascii="Times New Roman" w:hAnsi="Times New Roman" w:cs="Times New Roman"/>
          <w:b/>
          <w:i/>
          <w:sz w:val="24"/>
          <w:szCs w:val="24"/>
        </w:rPr>
        <w:t>. Oceňujem výber</w:t>
      </w:r>
      <w:r w:rsidR="00C20D35">
        <w:rPr>
          <w:rFonts w:ascii="Times New Roman" w:hAnsi="Times New Roman" w:cs="Times New Roman"/>
          <w:b/>
          <w:i/>
          <w:sz w:val="24"/>
          <w:szCs w:val="24"/>
        </w:rPr>
        <w:t xml:space="preserve"> autorov</w:t>
      </w:r>
      <w:r w:rsidR="007242D3">
        <w:rPr>
          <w:rFonts w:ascii="Times New Roman" w:hAnsi="Times New Roman" w:cs="Times New Roman"/>
          <w:b/>
          <w:i/>
          <w:sz w:val="24"/>
          <w:szCs w:val="24"/>
        </w:rPr>
        <w:t xml:space="preserve"> a</w:t>
      </w:r>
      <w:r w:rsidR="00C20D35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="007242D3">
        <w:rPr>
          <w:rFonts w:ascii="Times New Roman" w:hAnsi="Times New Roman" w:cs="Times New Roman"/>
          <w:b/>
          <w:i/>
          <w:sz w:val="24"/>
          <w:szCs w:val="24"/>
        </w:rPr>
        <w:t>predovšetkým</w:t>
      </w:r>
      <w:r w:rsidR="00C20D35">
        <w:rPr>
          <w:rFonts w:ascii="Times New Roman" w:hAnsi="Times New Roman" w:cs="Times New Roman"/>
          <w:b/>
          <w:i/>
          <w:sz w:val="24"/>
          <w:szCs w:val="24"/>
        </w:rPr>
        <w:t xml:space="preserve"> pokus o zmapovanie diania na českej a slovenskej scéne módnej fotografie, ktorá je dnes dostatočne početná a tiež úspešná.</w:t>
      </w:r>
    </w:p>
    <w:p w:rsidR="00C20D35" w:rsidRDefault="00C20D35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</w:p>
    <w:p w:rsidR="007242D3" w:rsidRDefault="00C20D35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Tendencie súčasnej reklamnej skupinovej fotografie veľkých módnych domov zmapovala autorka v</w:t>
      </w:r>
      <w:r w:rsidR="0032093E">
        <w:rPr>
          <w:rFonts w:ascii="Times New Roman" w:hAnsi="Times New Roman" w:cs="Times New Roman"/>
          <w:b/>
          <w:i/>
          <w:sz w:val="24"/>
          <w:szCs w:val="24"/>
        </w:rPr>
        <w:t> záverečnej časti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práce a opäť pripravia skvelý výber a navyše </w:t>
      </w:r>
      <w:r w:rsidR="009D24E9">
        <w:rPr>
          <w:rFonts w:ascii="Times New Roman" w:hAnsi="Times New Roman" w:cs="Times New Roman"/>
          <w:b/>
          <w:i/>
          <w:sz w:val="24"/>
          <w:szCs w:val="24"/>
        </w:rPr>
        <w:t xml:space="preserve"> môžeme v tejto kapitole pozorovať aj celkom  vydarený pokus  kritického nazerania na tvorbu jednotlivých fotografov. Podarilo sa jej zaznamenať veľmi aktuálne tendencie v rámci reklamnej módnej fotografie, ktoré sa aj v rámci skupinovej fotografie dotýkajú buď </w:t>
      </w:r>
      <w:proofErr w:type="spellStart"/>
      <w:r w:rsidR="009D24E9">
        <w:rPr>
          <w:rFonts w:ascii="Times New Roman" w:hAnsi="Times New Roman" w:cs="Times New Roman"/>
          <w:b/>
          <w:i/>
          <w:sz w:val="24"/>
          <w:szCs w:val="24"/>
        </w:rPr>
        <w:t>retro</w:t>
      </w:r>
      <w:proofErr w:type="spellEnd"/>
      <w:r w:rsidR="009D24E9">
        <w:rPr>
          <w:rFonts w:ascii="Times New Roman" w:hAnsi="Times New Roman" w:cs="Times New Roman"/>
          <w:b/>
          <w:i/>
          <w:sz w:val="24"/>
          <w:szCs w:val="24"/>
        </w:rPr>
        <w:t xml:space="preserve"> odkazov - </w:t>
      </w:r>
      <w:proofErr w:type="spellStart"/>
      <w:r w:rsidR="009D24E9">
        <w:rPr>
          <w:rFonts w:ascii="Times New Roman" w:hAnsi="Times New Roman" w:cs="Times New Roman"/>
          <w:b/>
          <w:i/>
          <w:sz w:val="24"/>
          <w:szCs w:val="24"/>
        </w:rPr>
        <w:t>Dolce&amp;Gabbana</w:t>
      </w:r>
      <w:proofErr w:type="spellEnd"/>
      <w:r w:rsidR="009D24E9">
        <w:rPr>
          <w:rFonts w:ascii="Times New Roman" w:hAnsi="Times New Roman" w:cs="Times New Roman"/>
          <w:b/>
          <w:i/>
          <w:sz w:val="24"/>
          <w:szCs w:val="24"/>
        </w:rPr>
        <w:t xml:space="preserve">, Louis </w:t>
      </w:r>
      <w:proofErr w:type="spellStart"/>
      <w:r w:rsidR="009D24E9">
        <w:rPr>
          <w:rFonts w:ascii="Times New Roman" w:hAnsi="Times New Roman" w:cs="Times New Roman"/>
          <w:b/>
          <w:i/>
          <w:sz w:val="24"/>
          <w:szCs w:val="24"/>
        </w:rPr>
        <w:t>Vuitton</w:t>
      </w:r>
      <w:proofErr w:type="spellEnd"/>
      <w:r w:rsidR="009D24E9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A0535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A05354">
        <w:rPr>
          <w:rFonts w:ascii="Times New Roman" w:hAnsi="Times New Roman" w:cs="Times New Roman"/>
          <w:b/>
          <w:i/>
          <w:sz w:val="24"/>
          <w:szCs w:val="24"/>
        </w:rPr>
        <w:t>Gucci</w:t>
      </w:r>
      <w:proofErr w:type="spellEnd"/>
      <w:r w:rsidR="00A05354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9D24E9">
        <w:rPr>
          <w:rFonts w:ascii="Times New Roman" w:hAnsi="Times New Roman" w:cs="Times New Roman"/>
          <w:b/>
          <w:i/>
          <w:sz w:val="24"/>
          <w:szCs w:val="24"/>
        </w:rPr>
        <w:t xml:space="preserve"> alebo silných spoločenských tém – </w:t>
      </w:r>
      <w:proofErr w:type="spellStart"/>
      <w:r w:rsidR="009D24E9">
        <w:rPr>
          <w:rFonts w:ascii="Times New Roman" w:hAnsi="Times New Roman" w:cs="Times New Roman"/>
          <w:b/>
          <w:i/>
          <w:sz w:val="24"/>
          <w:szCs w:val="24"/>
        </w:rPr>
        <w:t>Benetton</w:t>
      </w:r>
      <w:proofErr w:type="spellEnd"/>
      <w:r w:rsidR="009D24E9">
        <w:rPr>
          <w:rFonts w:ascii="Times New Roman" w:hAnsi="Times New Roman" w:cs="Times New Roman"/>
          <w:b/>
          <w:i/>
          <w:sz w:val="24"/>
          <w:szCs w:val="24"/>
        </w:rPr>
        <w:t xml:space="preserve">, resp. odkazov na životný štýl – </w:t>
      </w:r>
      <w:proofErr w:type="spellStart"/>
      <w:r w:rsidR="009D24E9">
        <w:rPr>
          <w:rFonts w:ascii="Times New Roman" w:hAnsi="Times New Roman" w:cs="Times New Roman"/>
          <w:b/>
          <w:i/>
          <w:sz w:val="24"/>
          <w:szCs w:val="24"/>
        </w:rPr>
        <w:t>Tommy</w:t>
      </w:r>
      <w:proofErr w:type="spellEnd"/>
      <w:r w:rsidR="009D24E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9D24E9">
        <w:rPr>
          <w:rFonts w:ascii="Times New Roman" w:hAnsi="Times New Roman" w:cs="Times New Roman"/>
          <w:b/>
          <w:i/>
          <w:sz w:val="24"/>
          <w:szCs w:val="24"/>
        </w:rPr>
        <w:t>Hilfinger</w:t>
      </w:r>
      <w:proofErr w:type="spellEnd"/>
      <w:r w:rsidR="009D24E9">
        <w:rPr>
          <w:rFonts w:ascii="Times New Roman" w:hAnsi="Times New Roman" w:cs="Times New Roman"/>
          <w:b/>
          <w:i/>
          <w:sz w:val="24"/>
          <w:szCs w:val="24"/>
        </w:rPr>
        <w:t xml:space="preserve"> a </w:t>
      </w:r>
      <w:proofErr w:type="spellStart"/>
      <w:r w:rsidR="009D24E9">
        <w:rPr>
          <w:rFonts w:ascii="Times New Roman" w:hAnsi="Times New Roman" w:cs="Times New Roman"/>
          <w:b/>
          <w:i/>
          <w:sz w:val="24"/>
          <w:szCs w:val="24"/>
        </w:rPr>
        <w:t>Kenzo</w:t>
      </w:r>
      <w:proofErr w:type="spellEnd"/>
      <w:r w:rsidR="009D24E9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7242D3" w:rsidRDefault="007242D3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</w:p>
    <w:p w:rsidR="0032093E" w:rsidRPr="00DA2208" w:rsidRDefault="000D6E22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Eliška Kyselková </w:t>
      </w:r>
      <w:r w:rsidR="001F09AA" w:rsidRPr="00DA2208">
        <w:rPr>
          <w:rFonts w:ascii="Times New Roman" w:hAnsi="Times New Roman" w:cs="Times New Roman"/>
          <w:b/>
          <w:i/>
          <w:sz w:val="24"/>
          <w:szCs w:val="24"/>
        </w:rPr>
        <w:t>priniesla tému, ktorá stojí za pozornosť a 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>verím, že</w:t>
      </w:r>
      <w:r w:rsidR="001F09AA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sa jej bude</w:t>
      </w:r>
      <w:r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venovať aj naďalej. </w:t>
      </w:r>
      <w:r w:rsidR="00A05354">
        <w:rPr>
          <w:rFonts w:ascii="Times New Roman" w:hAnsi="Times New Roman" w:cs="Times New Roman"/>
          <w:b/>
          <w:i/>
          <w:sz w:val="24"/>
          <w:szCs w:val="24"/>
        </w:rPr>
        <w:t>Oceňujem dostatočne široký výber autorov a predovšetkým pokus o kritickú analýzu jednotlivých fotografií.</w:t>
      </w:r>
      <w:r w:rsidR="0032093E" w:rsidRPr="0032093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093E" w:rsidRPr="00DA2208">
        <w:rPr>
          <w:rFonts w:ascii="Times New Roman" w:hAnsi="Times New Roman" w:cs="Times New Roman"/>
          <w:b/>
          <w:i/>
          <w:sz w:val="24"/>
          <w:szCs w:val="24"/>
        </w:rPr>
        <w:t>Domnievam sa, že táto práca je dobrým začiatkom pre ďalší systematický exkurz  do histórie</w:t>
      </w:r>
      <w:r w:rsidR="0032093E">
        <w:rPr>
          <w:rFonts w:ascii="Times New Roman" w:hAnsi="Times New Roman" w:cs="Times New Roman"/>
          <w:b/>
          <w:i/>
          <w:sz w:val="24"/>
          <w:szCs w:val="24"/>
        </w:rPr>
        <w:t xml:space="preserve"> a aktuálnych tendencií</w:t>
      </w:r>
      <w:r w:rsidR="0032093E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módnej fotografie a to nielen tej svetovej,  ale aj českej a slovenskej.</w:t>
      </w:r>
    </w:p>
    <w:p w:rsidR="0032093E" w:rsidRDefault="0032093E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</w:p>
    <w:p w:rsidR="0032093E" w:rsidRDefault="0032093E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Po formálnej stránke </w:t>
      </w:r>
      <w:r w:rsidR="000D6E22" w:rsidRPr="00DA2208">
        <w:rPr>
          <w:rFonts w:ascii="Times New Roman" w:hAnsi="Times New Roman" w:cs="Times New Roman"/>
          <w:b/>
          <w:i/>
          <w:sz w:val="24"/>
          <w:szCs w:val="24"/>
        </w:rPr>
        <w:t>teoretická časť bakalárskej</w:t>
      </w:r>
      <w:r w:rsidR="005529C8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práce</w:t>
      </w:r>
      <w:r w:rsidR="000D6E22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Elišky Kyselkovej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spĺňa všetky požiadavky</w:t>
      </w:r>
      <w:r w:rsidR="005529C8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týkajú</w:t>
      </w:r>
      <w:r>
        <w:rPr>
          <w:rFonts w:ascii="Times New Roman" w:hAnsi="Times New Roman" w:cs="Times New Roman"/>
          <w:b/>
          <w:i/>
          <w:sz w:val="24"/>
          <w:szCs w:val="24"/>
        </w:rPr>
        <w:t>ce sa práce s</w:t>
      </w:r>
      <w:r w:rsidR="005529C8" w:rsidRPr="00DA2208">
        <w:rPr>
          <w:rFonts w:ascii="Times New Roman" w:hAnsi="Times New Roman" w:cs="Times New Roman"/>
          <w:b/>
          <w:i/>
          <w:sz w:val="24"/>
          <w:szCs w:val="24"/>
        </w:rPr>
        <w:t> odbornou literatúro</w:t>
      </w:r>
      <w:r w:rsidR="00A05354">
        <w:rPr>
          <w:rFonts w:ascii="Times New Roman" w:hAnsi="Times New Roman" w:cs="Times New Roman"/>
          <w:b/>
          <w:i/>
          <w:sz w:val="24"/>
          <w:szCs w:val="24"/>
        </w:rPr>
        <w:t>u, citáciami a obrazovými</w:t>
      </w:r>
      <w:r w:rsidR="005529C8" w:rsidRPr="00DA2208">
        <w:rPr>
          <w:rFonts w:ascii="Times New Roman" w:hAnsi="Times New Roman" w:cs="Times New Roman"/>
          <w:b/>
          <w:i/>
          <w:sz w:val="24"/>
          <w:szCs w:val="24"/>
        </w:rPr>
        <w:t xml:space="preserve"> príloh</w:t>
      </w:r>
      <w:r w:rsidR="00A05354">
        <w:rPr>
          <w:rFonts w:ascii="Times New Roman" w:hAnsi="Times New Roman" w:cs="Times New Roman"/>
          <w:b/>
          <w:i/>
          <w:sz w:val="24"/>
          <w:szCs w:val="24"/>
        </w:rPr>
        <w:t>ami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854A8" w:rsidRDefault="00D854A8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</w:p>
    <w:p w:rsidR="00D854A8" w:rsidRDefault="00D854A8" w:rsidP="0032093E">
      <w:pPr>
        <w:pBdr>
          <w:bottom w:val="single" w:sz="6" w:space="31" w:color="auto"/>
        </w:pBdr>
        <w:rPr>
          <w:rFonts w:ascii="Times New Roman" w:hAnsi="Times New Roman" w:cs="Times New Roman"/>
          <w:b/>
          <w:i/>
          <w:sz w:val="24"/>
          <w:szCs w:val="24"/>
        </w:rPr>
      </w:pPr>
    </w:p>
    <w:p w:rsidR="000D6E22" w:rsidRPr="000D6E22" w:rsidRDefault="00F328E5" w:rsidP="0032093E">
      <w:pPr>
        <w:pBdr>
          <w:bottom w:val="single" w:sz="6" w:space="31" w:color="auto"/>
        </w:pBdr>
        <w:rPr>
          <w:b/>
        </w:rPr>
      </w:pPr>
      <w:r>
        <w:rPr>
          <w:rFonts w:ascii="Times New Roman" w:eastAsia="Times New Roman" w:hAnsi="Times New Roman" w:cs="Times New Roman"/>
          <w:sz w:val="24"/>
        </w:rPr>
        <w:t xml:space="preserve">Návrh </w:t>
      </w:r>
      <w:proofErr w:type="spellStart"/>
      <w:r>
        <w:rPr>
          <w:rFonts w:ascii="Times New Roman" w:eastAsia="Times New Roman" w:hAnsi="Times New Roman" w:cs="Times New Roman"/>
          <w:sz w:val="24"/>
        </w:rPr>
        <w:t>klasifikace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  <w:t>..</w:t>
      </w:r>
      <w:r w:rsidR="00F22208">
        <w:rPr>
          <w:rFonts w:ascii="Times New Roman" w:eastAsia="Times New Roman" w:hAnsi="Times New Roman" w:cs="Times New Roman"/>
          <w:sz w:val="24"/>
        </w:rPr>
        <w:t xml:space="preserve">A -  </w:t>
      </w:r>
      <w:proofErr w:type="spellStart"/>
      <w:r w:rsidR="00F22208">
        <w:rPr>
          <w:rFonts w:ascii="Times New Roman" w:eastAsia="Times New Roman" w:hAnsi="Times New Roman" w:cs="Times New Roman"/>
          <w:sz w:val="24"/>
        </w:rPr>
        <w:t>výborně</w:t>
      </w:r>
      <w:proofErr w:type="spellEnd"/>
      <w:r>
        <w:rPr>
          <w:rFonts w:ascii="Times New Roman" w:eastAsia="Times New Roman" w:hAnsi="Times New Roman" w:cs="Times New Roman"/>
          <w:sz w:val="24"/>
        </w:rPr>
        <w:t>.........................</w:t>
      </w:r>
      <w:r w:rsidR="0032093E">
        <w:rPr>
          <w:rFonts w:ascii="Times New Roman" w:eastAsia="Times New Roman" w:hAnsi="Times New Roman" w:cs="Times New Roman"/>
          <w:sz w:val="24"/>
        </w:rPr>
        <w:t>.............</w:t>
      </w:r>
      <w:r w:rsidR="0032093E" w:rsidRPr="000D6E22">
        <w:rPr>
          <w:b/>
        </w:rPr>
        <w:t xml:space="preserve"> </w:t>
      </w:r>
    </w:p>
    <w:p w:rsidR="000D6E22" w:rsidRDefault="000D6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83767" w:rsidRDefault="00F328E5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V(e) ..</w:t>
      </w:r>
      <w:r w:rsidR="00103C3A">
        <w:rPr>
          <w:rFonts w:ascii="Times New Roman" w:eastAsia="Times New Roman" w:hAnsi="Times New Roman" w:cs="Times New Roman"/>
          <w:sz w:val="24"/>
        </w:rPr>
        <w:t>Bratislave</w:t>
      </w:r>
      <w:r>
        <w:rPr>
          <w:rFonts w:ascii="Times New Roman" w:eastAsia="Times New Roman" w:hAnsi="Times New Roman" w:cs="Times New Roman"/>
          <w:sz w:val="24"/>
        </w:rPr>
        <w:t>....................................   dne ...</w:t>
      </w:r>
      <w:r w:rsidR="00103C3A">
        <w:rPr>
          <w:rFonts w:ascii="Times New Roman" w:eastAsia="Times New Roman" w:hAnsi="Times New Roman" w:cs="Times New Roman"/>
          <w:sz w:val="24"/>
        </w:rPr>
        <w:t>3.6. 2013</w:t>
      </w:r>
      <w:r>
        <w:rPr>
          <w:rFonts w:ascii="Times New Roman" w:eastAsia="Times New Roman" w:hAnsi="Times New Roman" w:cs="Times New Roman"/>
          <w:sz w:val="24"/>
        </w:rPr>
        <w:t>...................................</w:t>
      </w:r>
    </w:p>
    <w:p w:rsidR="00A83767" w:rsidRDefault="00A83767">
      <w:pPr>
        <w:spacing w:line="240" w:lineRule="auto"/>
        <w:jc w:val="both"/>
      </w:pPr>
    </w:p>
    <w:p w:rsidR="00A83767" w:rsidRDefault="00F328E5">
      <w:pPr>
        <w:spacing w:line="240" w:lineRule="auto"/>
        <w:ind w:left="495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......................................……………… </w:t>
      </w:r>
      <w:r>
        <w:rPr>
          <w:rFonts w:ascii="Times New Roman" w:eastAsia="Times New Roman" w:hAnsi="Times New Roman" w:cs="Times New Roman"/>
          <w:sz w:val="24"/>
        </w:rPr>
        <w:tab/>
        <w:t xml:space="preserve">podpis </w:t>
      </w:r>
      <w:proofErr w:type="spellStart"/>
      <w:r>
        <w:rPr>
          <w:rFonts w:ascii="Times New Roman" w:eastAsia="Times New Roman" w:hAnsi="Times New Roman" w:cs="Times New Roman"/>
          <w:sz w:val="24"/>
        </w:rPr>
        <w:t>vedoucího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práce </w:t>
      </w:r>
    </w:p>
    <w:p w:rsidR="00A83767" w:rsidRDefault="00F328E5">
      <w:pPr>
        <w:spacing w:line="240" w:lineRule="auto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Pro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klasifikaci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použijte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tuto stupnici:</w:t>
      </w:r>
    </w:p>
    <w:p w:rsidR="00A83767" w:rsidRDefault="00A83767">
      <w:pPr>
        <w:spacing w:line="240" w:lineRule="auto"/>
        <w:jc w:val="both"/>
      </w:pPr>
    </w:p>
    <w:tbl>
      <w:tblPr>
        <w:tblW w:w="9610" w:type="dxa"/>
        <w:tblInd w:w="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1588"/>
        <w:gridCol w:w="1588"/>
        <w:gridCol w:w="1588"/>
        <w:gridCol w:w="1588"/>
        <w:gridCol w:w="1670"/>
      </w:tblGrid>
      <w:tr w:rsidR="00A83767">
        <w:trPr>
          <w:trHeight w:val="280"/>
        </w:trPr>
        <w:tc>
          <w:tcPr>
            <w:tcW w:w="1588" w:type="dxa"/>
            <w:tcMar>
              <w:top w:w="100" w:type="dxa"/>
              <w:left w:w="70" w:type="dxa"/>
              <w:bottom w:w="100" w:type="dxa"/>
              <w:right w:w="70" w:type="dxa"/>
            </w:tcMar>
          </w:tcPr>
          <w:p w:rsidR="00A83767" w:rsidRDefault="00F328E5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A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výborně</w:t>
            </w:r>
            <w:proofErr w:type="spellEnd"/>
          </w:p>
        </w:tc>
        <w:tc>
          <w:tcPr>
            <w:tcW w:w="1588" w:type="dxa"/>
            <w:tcMar>
              <w:top w:w="100" w:type="dxa"/>
              <w:left w:w="70" w:type="dxa"/>
              <w:bottom w:w="100" w:type="dxa"/>
              <w:right w:w="70" w:type="dxa"/>
            </w:tcMar>
          </w:tcPr>
          <w:p w:rsidR="00A83767" w:rsidRDefault="00F328E5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B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velmi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dobře</w:t>
            </w:r>
            <w:proofErr w:type="spellEnd"/>
          </w:p>
        </w:tc>
        <w:tc>
          <w:tcPr>
            <w:tcW w:w="1588" w:type="dxa"/>
            <w:tcMar>
              <w:top w:w="100" w:type="dxa"/>
              <w:left w:w="70" w:type="dxa"/>
              <w:bottom w:w="100" w:type="dxa"/>
              <w:right w:w="70" w:type="dxa"/>
            </w:tcMar>
          </w:tcPr>
          <w:p w:rsidR="00A83767" w:rsidRDefault="00F328E5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dobře</w:t>
            </w:r>
            <w:proofErr w:type="spellEnd"/>
          </w:p>
        </w:tc>
        <w:tc>
          <w:tcPr>
            <w:tcW w:w="1588" w:type="dxa"/>
            <w:tcMar>
              <w:top w:w="100" w:type="dxa"/>
              <w:left w:w="70" w:type="dxa"/>
              <w:bottom w:w="100" w:type="dxa"/>
              <w:right w:w="70" w:type="dxa"/>
            </w:tcMar>
          </w:tcPr>
          <w:p w:rsidR="00A83767" w:rsidRDefault="00F328E5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D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uspokojivě</w:t>
            </w:r>
            <w:proofErr w:type="spellEnd"/>
          </w:p>
        </w:tc>
        <w:tc>
          <w:tcPr>
            <w:tcW w:w="1588" w:type="dxa"/>
            <w:tcMar>
              <w:top w:w="100" w:type="dxa"/>
              <w:left w:w="70" w:type="dxa"/>
              <w:bottom w:w="100" w:type="dxa"/>
              <w:right w:w="70" w:type="dxa"/>
            </w:tcMar>
          </w:tcPr>
          <w:p w:rsidR="00A83767" w:rsidRDefault="00F328E5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E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dostatečně</w:t>
            </w:r>
            <w:proofErr w:type="spellEnd"/>
          </w:p>
        </w:tc>
        <w:tc>
          <w:tcPr>
            <w:tcW w:w="1670" w:type="dxa"/>
            <w:tcMar>
              <w:top w:w="100" w:type="dxa"/>
              <w:left w:w="70" w:type="dxa"/>
              <w:bottom w:w="100" w:type="dxa"/>
              <w:right w:w="70" w:type="dxa"/>
            </w:tcMar>
          </w:tcPr>
          <w:p w:rsidR="00A83767" w:rsidRDefault="00F328E5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F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nedostatečně</w:t>
            </w:r>
            <w:proofErr w:type="spellEnd"/>
          </w:p>
        </w:tc>
      </w:tr>
    </w:tbl>
    <w:p w:rsidR="00A83767" w:rsidRDefault="00A83767">
      <w:pPr>
        <w:spacing w:line="240" w:lineRule="auto"/>
        <w:jc w:val="both"/>
      </w:pPr>
    </w:p>
    <w:p w:rsidR="00DA386D" w:rsidRDefault="00DA386D">
      <w:pPr>
        <w:spacing w:line="240" w:lineRule="auto"/>
        <w:jc w:val="both"/>
      </w:pPr>
    </w:p>
    <w:p w:rsidR="00DA386D" w:rsidRPr="000A7C26" w:rsidRDefault="00DA386D" w:rsidP="00DA386D">
      <w:pPr>
        <w:jc w:val="center"/>
        <w:rPr>
          <w:b/>
          <w:sz w:val="28"/>
          <w:szCs w:val="28"/>
        </w:rPr>
      </w:pPr>
      <w:proofErr w:type="spellStart"/>
      <w:r w:rsidRPr="000A7C26">
        <w:rPr>
          <w:b/>
          <w:sz w:val="28"/>
          <w:szCs w:val="28"/>
        </w:rPr>
        <w:lastRenderedPageBreak/>
        <w:t>Hodno</w:t>
      </w:r>
      <w:r>
        <w:rPr>
          <w:b/>
          <w:sz w:val="28"/>
          <w:szCs w:val="28"/>
        </w:rPr>
        <w:t>cení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vedoucího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bakalářské</w:t>
      </w:r>
      <w:proofErr w:type="spellEnd"/>
      <w:r>
        <w:rPr>
          <w:b/>
          <w:sz w:val="28"/>
          <w:szCs w:val="28"/>
        </w:rPr>
        <w:t xml:space="preserve"> práce – praktická </w:t>
      </w:r>
      <w:proofErr w:type="spellStart"/>
      <w:r>
        <w:rPr>
          <w:b/>
          <w:sz w:val="28"/>
          <w:szCs w:val="28"/>
        </w:rPr>
        <w:t>část</w:t>
      </w:r>
      <w:proofErr w:type="spellEnd"/>
    </w:p>
    <w:p w:rsidR="00DA386D" w:rsidRPr="000A7C26" w:rsidRDefault="00DA386D" w:rsidP="00DA386D">
      <w:pPr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DA386D" w:rsidRPr="005A4D36" w:rsidTr="00BB271C">
        <w:trPr>
          <w:trHeight w:val="284"/>
        </w:trPr>
        <w:tc>
          <w:tcPr>
            <w:tcW w:w="2988" w:type="dxa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proofErr w:type="spellStart"/>
            <w:r w:rsidRPr="005A4D36">
              <w:rPr>
                <w:b/>
                <w:szCs w:val="24"/>
              </w:rPr>
              <w:t>Jméno</w:t>
            </w:r>
            <w:proofErr w:type="spellEnd"/>
            <w:r w:rsidRPr="005A4D36">
              <w:rPr>
                <w:b/>
                <w:szCs w:val="24"/>
              </w:rPr>
              <w:t xml:space="preserve"> a </w:t>
            </w:r>
            <w:proofErr w:type="spellStart"/>
            <w:r w:rsidRPr="005A4D36">
              <w:rPr>
                <w:b/>
                <w:szCs w:val="24"/>
              </w:rPr>
              <w:t>příjmení</w:t>
            </w:r>
            <w:proofErr w:type="spellEnd"/>
            <w:r w:rsidRPr="005A4D36">
              <w:rPr>
                <w:b/>
                <w:szCs w:val="24"/>
              </w:rPr>
              <w:t xml:space="preserve"> </w:t>
            </w:r>
            <w:proofErr w:type="spellStart"/>
            <w:r w:rsidRPr="005A4D36">
              <w:rPr>
                <w:b/>
                <w:szCs w:val="24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Eliška Kyselková</w:t>
            </w:r>
          </w:p>
        </w:tc>
      </w:tr>
      <w:tr w:rsidR="00DA386D" w:rsidRPr="005A4D36" w:rsidTr="00BB271C">
        <w:trPr>
          <w:trHeight w:val="284"/>
        </w:trPr>
        <w:tc>
          <w:tcPr>
            <w:tcW w:w="2988" w:type="dxa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proofErr w:type="spellStart"/>
            <w:r w:rsidRPr="005A4D36">
              <w:rPr>
                <w:b/>
                <w:szCs w:val="24"/>
              </w:rPr>
              <w:t>Studijní</w:t>
            </w:r>
            <w:proofErr w:type="spellEnd"/>
            <w:r w:rsidRPr="005A4D36">
              <w:rPr>
                <w:b/>
                <w:szCs w:val="24"/>
              </w:rPr>
              <w:t xml:space="preserve">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Výtvarná </w:t>
            </w:r>
            <w:proofErr w:type="spellStart"/>
            <w:r>
              <w:rPr>
                <w:b/>
                <w:szCs w:val="24"/>
              </w:rPr>
              <w:t>umění</w:t>
            </w:r>
            <w:proofErr w:type="spellEnd"/>
          </w:p>
        </w:tc>
      </w:tr>
      <w:tr w:rsidR="00DA386D" w:rsidRPr="005A4D36" w:rsidTr="00BB271C">
        <w:trPr>
          <w:trHeight w:val="284"/>
        </w:trPr>
        <w:tc>
          <w:tcPr>
            <w:tcW w:w="2988" w:type="dxa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</w:t>
            </w:r>
            <w:proofErr w:type="spellStart"/>
            <w:r>
              <w:rPr>
                <w:b/>
                <w:szCs w:val="24"/>
              </w:rPr>
              <w:t>design</w:t>
            </w:r>
            <w:proofErr w:type="spellEnd"/>
            <w:r>
              <w:rPr>
                <w:b/>
                <w:szCs w:val="24"/>
              </w:rPr>
              <w:t>/Reklamní fotografie</w:t>
            </w:r>
          </w:p>
        </w:tc>
      </w:tr>
      <w:tr w:rsidR="00DA386D" w:rsidRPr="005A4D36" w:rsidTr="00BB271C">
        <w:trPr>
          <w:trHeight w:val="284"/>
        </w:trPr>
        <w:tc>
          <w:tcPr>
            <w:tcW w:w="2988" w:type="dxa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 xml:space="preserve">Forma </w:t>
            </w:r>
            <w:proofErr w:type="spellStart"/>
            <w:r w:rsidRPr="005A4D36">
              <w:rPr>
                <w:b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  <w:shd w:val="clear" w:color="auto" w:fill="auto"/>
          </w:tcPr>
          <w:p w:rsidR="00DA386D" w:rsidRPr="005A4D36" w:rsidRDefault="00DA386D" w:rsidP="00BB271C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prezenční                                     </w:t>
            </w:r>
            <w:r w:rsidRPr="005A4D36">
              <w:rPr>
                <w:b/>
                <w:szCs w:val="24"/>
              </w:rPr>
              <w:t>Akad. rok</w:t>
            </w:r>
          </w:p>
        </w:tc>
        <w:tc>
          <w:tcPr>
            <w:tcW w:w="1834" w:type="dxa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2012/2013</w:t>
            </w:r>
          </w:p>
        </w:tc>
      </w:tr>
      <w:tr w:rsidR="00DA386D" w:rsidRPr="005A4D36" w:rsidTr="00BB271C">
        <w:trPr>
          <w:trHeight w:val="284"/>
        </w:trPr>
        <w:tc>
          <w:tcPr>
            <w:tcW w:w="2988" w:type="dxa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proofErr w:type="spellStart"/>
            <w:r w:rsidRPr="005A4D36">
              <w:rPr>
                <w:b/>
                <w:szCs w:val="24"/>
              </w:rPr>
              <w:t>Název</w:t>
            </w:r>
            <w:proofErr w:type="spellEnd"/>
            <w:r w:rsidRPr="005A4D36"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Teorie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exempláře</w:t>
            </w:r>
            <w:proofErr w:type="spellEnd"/>
            <w:r>
              <w:rPr>
                <w:b/>
                <w:szCs w:val="24"/>
              </w:rPr>
              <w:t xml:space="preserve">, </w:t>
            </w:r>
            <w:proofErr w:type="spellStart"/>
            <w:r>
              <w:rPr>
                <w:b/>
                <w:szCs w:val="24"/>
              </w:rPr>
              <w:t>Tension</w:t>
            </w:r>
            <w:proofErr w:type="spellEnd"/>
          </w:p>
        </w:tc>
      </w:tr>
      <w:tr w:rsidR="00DA386D" w:rsidRPr="005A4D36" w:rsidTr="00BB271C">
        <w:trPr>
          <w:trHeight w:val="284"/>
        </w:trPr>
        <w:tc>
          <w:tcPr>
            <w:tcW w:w="2988" w:type="dxa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proofErr w:type="spellStart"/>
            <w:r w:rsidRPr="005A4D36">
              <w:rPr>
                <w:b/>
                <w:szCs w:val="24"/>
              </w:rPr>
              <w:t>Vedoucí</w:t>
            </w:r>
            <w:proofErr w:type="spellEnd"/>
            <w:r w:rsidRPr="005A4D36"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A386D" w:rsidRPr="005A4D36" w:rsidRDefault="00DA386D" w:rsidP="00BB271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doc. </w:t>
            </w:r>
            <w:proofErr w:type="spellStart"/>
            <w:r>
              <w:rPr>
                <w:b/>
                <w:szCs w:val="24"/>
              </w:rPr>
              <w:t>MgA</w:t>
            </w:r>
            <w:proofErr w:type="spellEnd"/>
            <w:r>
              <w:rPr>
                <w:b/>
                <w:szCs w:val="24"/>
              </w:rPr>
              <w:t xml:space="preserve">. Jan </w:t>
            </w:r>
            <w:proofErr w:type="spellStart"/>
            <w:r>
              <w:rPr>
                <w:b/>
                <w:szCs w:val="24"/>
              </w:rPr>
              <w:t>Jindra</w:t>
            </w:r>
            <w:proofErr w:type="spellEnd"/>
          </w:p>
        </w:tc>
      </w:tr>
    </w:tbl>
    <w:p w:rsidR="00DA386D" w:rsidRPr="000A7C26" w:rsidRDefault="00DA386D" w:rsidP="00DA386D">
      <w:pPr>
        <w:jc w:val="both"/>
        <w:rPr>
          <w:b/>
          <w:szCs w:val="24"/>
        </w:rPr>
      </w:pPr>
    </w:p>
    <w:p w:rsidR="00DA386D" w:rsidRPr="000A7C26" w:rsidRDefault="00DA386D" w:rsidP="00DA386D">
      <w:pPr>
        <w:jc w:val="both"/>
        <w:rPr>
          <w:szCs w:val="24"/>
        </w:rPr>
      </w:pPr>
    </w:p>
    <w:p w:rsidR="00DA386D" w:rsidRDefault="00DA386D" w:rsidP="00DA386D">
      <w:r>
        <w:t>V </w:t>
      </w:r>
      <w:proofErr w:type="spellStart"/>
      <w:r>
        <w:t>první</w:t>
      </w:r>
      <w:proofErr w:type="spellEnd"/>
      <w:r>
        <w:t xml:space="preserve"> </w:t>
      </w:r>
      <w:proofErr w:type="spellStart"/>
      <w:r>
        <w:t>části</w:t>
      </w:r>
      <w:proofErr w:type="spellEnd"/>
      <w:r>
        <w:t xml:space="preserve"> </w:t>
      </w:r>
      <w:proofErr w:type="spellStart"/>
      <w:r>
        <w:t>představuje</w:t>
      </w:r>
      <w:proofErr w:type="spellEnd"/>
      <w:r>
        <w:t xml:space="preserve"> </w:t>
      </w:r>
      <w:proofErr w:type="spellStart"/>
      <w:r>
        <w:t>studentka</w:t>
      </w:r>
      <w:proofErr w:type="spellEnd"/>
      <w:r>
        <w:t xml:space="preserve"> </w:t>
      </w:r>
      <w:proofErr w:type="spellStart"/>
      <w:r>
        <w:t>bakalářského</w:t>
      </w:r>
      <w:proofErr w:type="spellEnd"/>
      <w:r>
        <w:t xml:space="preserve"> programu Eliška Kyselková  práci s trochu záhadným </w:t>
      </w:r>
      <w:proofErr w:type="spellStart"/>
      <w:r>
        <w:t>názvem</w:t>
      </w:r>
      <w:proofErr w:type="spellEnd"/>
      <w:r>
        <w:t xml:space="preserve"> „</w:t>
      </w:r>
      <w:proofErr w:type="spellStart"/>
      <w:r>
        <w:t>Teorie</w:t>
      </w:r>
      <w:proofErr w:type="spellEnd"/>
      <w:r>
        <w:t xml:space="preserve"> </w:t>
      </w:r>
      <w:proofErr w:type="spellStart"/>
      <w:r>
        <w:t>exempláře</w:t>
      </w:r>
      <w:proofErr w:type="spellEnd"/>
      <w:r>
        <w:t xml:space="preserve">“. Jedná </w:t>
      </w:r>
      <w:proofErr w:type="spellStart"/>
      <w:r>
        <w:t>se</w:t>
      </w:r>
      <w:proofErr w:type="spellEnd"/>
      <w:r>
        <w:t xml:space="preserve"> však o fotografie z italského cirkusu </w:t>
      </w:r>
      <w:proofErr w:type="spellStart"/>
      <w:r>
        <w:t>Medrano</w:t>
      </w:r>
      <w:proofErr w:type="spellEnd"/>
      <w:r>
        <w:t xml:space="preserve"> a </w:t>
      </w:r>
      <w:proofErr w:type="spellStart"/>
      <w:r>
        <w:t>název</w:t>
      </w:r>
      <w:proofErr w:type="spellEnd"/>
      <w:r>
        <w:t xml:space="preserve"> je </w:t>
      </w:r>
      <w:proofErr w:type="spellStart"/>
      <w:r>
        <w:t>tedy</w:t>
      </w:r>
      <w:proofErr w:type="spellEnd"/>
      <w:r>
        <w:t xml:space="preserve"> spíše </w:t>
      </w:r>
      <w:proofErr w:type="spellStart"/>
      <w:r>
        <w:t>univerzální</w:t>
      </w:r>
      <w:proofErr w:type="spellEnd"/>
      <w:r>
        <w:t xml:space="preserve">. Prezentované snímky </w:t>
      </w:r>
      <w:proofErr w:type="spellStart"/>
      <w:r>
        <w:t>můžeme</w:t>
      </w:r>
      <w:proofErr w:type="spellEnd"/>
      <w:r>
        <w:t xml:space="preserve"> </w:t>
      </w:r>
      <w:proofErr w:type="spellStart"/>
      <w:r>
        <w:t>zařadit</w:t>
      </w:r>
      <w:proofErr w:type="spellEnd"/>
      <w:r>
        <w:t xml:space="preserve"> do fotografického žánru – portrét. </w:t>
      </w:r>
      <w:proofErr w:type="spellStart"/>
      <w:r>
        <w:t>Pořízené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na </w:t>
      </w:r>
      <w:proofErr w:type="spellStart"/>
      <w:r>
        <w:t>černobílý</w:t>
      </w:r>
      <w:proofErr w:type="spellEnd"/>
      <w:r>
        <w:t xml:space="preserve"> klasický materiál o </w:t>
      </w:r>
      <w:proofErr w:type="spellStart"/>
      <w:r>
        <w:t>velikosti</w:t>
      </w:r>
      <w:proofErr w:type="spellEnd"/>
      <w:r>
        <w:t xml:space="preserve"> 4 x 5 </w:t>
      </w:r>
      <w:proofErr w:type="spellStart"/>
      <w:r>
        <w:t>inch</w:t>
      </w:r>
      <w:proofErr w:type="spellEnd"/>
      <w:r>
        <w:t xml:space="preserve"> a </w:t>
      </w:r>
      <w:proofErr w:type="spellStart"/>
      <w:r>
        <w:t>dále</w:t>
      </w:r>
      <w:proofErr w:type="spellEnd"/>
      <w:r>
        <w:t xml:space="preserve"> </w:t>
      </w:r>
      <w:proofErr w:type="spellStart"/>
      <w:r>
        <w:t>naskenovány</w:t>
      </w:r>
      <w:proofErr w:type="spellEnd"/>
      <w:r>
        <w:t xml:space="preserve"> a </w:t>
      </w:r>
      <w:proofErr w:type="spellStart"/>
      <w:r>
        <w:t>vytištěny</w:t>
      </w:r>
      <w:proofErr w:type="spellEnd"/>
      <w:r>
        <w:t>. Práce s </w:t>
      </w:r>
      <w:proofErr w:type="spellStart"/>
      <w:r>
        <w:t>velkým</w:t>
      </w:r>
      <w:proofErr w:type="spellEnd"/>
      <w:r>
        <w:t xml:space="preserve"> </w:t>
      </w:r>
      <w:proofErr w:type="spellStart"/>
      <w:r>
        <w:t>formátem</w:t>
      </w:r>
      <w:proofErr w:type="spellEnd"/>
      <w:r>
        <w:t xml:space="preserve"> je </w:t>
      </w:r>
      <w:proofErr w:type="spellStart"/>
      <w:r>
        <w:t>nesnadná</w:t>
      </w:r>
      <w:proofErr w:type="spellEnd"/>
      <w:r>
        <w:t xml:space="preserve"> </w:t>
      </w:r>
      <w:proofErr w:type="spellStart"/>
      <w:r>
        <w:t>záležitost</w:t>
      </w:r>
      <w:proofErr w:type="spellEnd"/>
      <w:r>
        <w:t xml:space="preserve"> a </w:t>
      </w:r>
      <w:proofErr w:type="spellStart"/>
      <w:r>
        <w:t>portrétování</w:t>
      </w:r>
      <w:proofErr w:type="spellEnd"/>
      <w:r>
        <w:t xml:space="preserve"> </w:t>
      </w:r>
      <w:proofErr w:type="spellStart"/>
      <w:r>
        <w:t>každopádně</w:t>
      </w:r>
      <w:proofErr w:type="spellEnd"/>
      <w:r>
        <w:t xml:space="preserve">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obtížné</w:t>
      </w:r>
      <w:proofErr w:type="spellEnd"/>
      <w:r>
        <w:t xml:space="preserve">. </w:t>
      </w:r>
      <w:proofErr w:type="spellStart"/>
      <w:r>
        <w:t>Přes</w:t>
      </w:r>
      <w:proofErr w:type="spellEnd"/>
      <w:r>
        <w:t xml:space="preserve"> </w:t>
      </w:r>
      <w:proofErr w:type="spellStart"/>
      <w:r>
        <w:t>tyto</w:t>
      </w:r>
      <w:proofErr w:type="spellEnd"/>
      <w:r>
        <w:t xml:space="preserve"> technické </w:t>
      </w:r>
      <w:proofErr w:type="spellStart"/>
      <w:r>
        <w:t>komplikace</w:t>
      </w:r>
      <w:proofErr w:type="spellEnd"/>
      <w:r>
        <w:t xml:space="preserve"> </w:t>
      </w:r>
      <w:proofErr w:type="spellStart"/>
      <w:r>
        <w:t>se</w:t>
      </w:r>
      <w:proofErr w:type="spellEnd"/>
      <w:r>
        <w:t xml:space="preserve"> </w:t>
      </w:r>
      <w:proofErr w:type="spellStart"/>
      <w:r>
        <w:t>autorce</w:t>
      </w:r>
      <w:proofErr w:type="spellEnd"/>
      <w:r>
        <w:t xml:space="preserve"> </w:t>
      </w:r>
      <w:proofErr w:type="spellStart"/>
      <w:r>
        <w:t>podařilo</w:t>
      </w:r>
      <w:proofErr w:type="spellEnd"/>
      <w:r>
        <w:t xml:space="preserve"> </w:t>
      </w:r>
      <w:proofErr w:type="spellStart"/>
      <w:r>
        <w:t>zachytit</w:t>
      </w:r>
      <w:proofErr w:type="spellEnd"/>
      <w:r>
        <w:t xml:space="preserve"> </w:t>
      </w:r>
      <w:proofErr w:type="spellStart"/>
      <w:r>
        <w:t>několik</w:t>
      </w:r>
      <w:proofErr w:type="spellEnd"/>
      <w:r>
        <w:t xml:space="preserve"> </w:t>
      </w:r>
      <w:proofErr w:type="spellStart"/>
      <w:r>
        <w:t>sugestivních</w:t>
      </w:r>
      <w:proofErr w:type="spellEnd"/>
      <w:r>
        <w:t xml:space="preserve"> </w:t>
      </w:r>
      <w:proofErr w:type="spellStart"/>
      <w:r>
        <w:t>portrétů</w:t>
      </w:r>
      <w:proofErr w:type="spellEnd"/>
      <w:r>
        <w:t xml:space="preserve">. </w:t>
      </w:r>
      <w:proofErr w:type="spellStart"/>
      <w:r>
        <w:t>Předpokládal</w:t>
      </w:r>
      <w:proofErr w:type="spellEnd"/>
      <w:r>
        <w:t xml:space="preserve"> </w:t>
      </w:r>
      <w:proofErr w:type="spellStart"/>
      <w:r>
        <w:t>jsem</w:t>
      </w:r>
      <w:proofErr w:type="spellEnd"/>
      <w:r>
        <w:t xml:space="preserve"> však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konzultace</w:t>
      </w:r>
      <w:proofErr w:type="spellEnd"/>
      <w:r>
        <w:t xml:space="preserve">, že práce bude </w:t>
      </w:r>
      <w:proofErr w:type="spellStart"/>
      <w:r>
        <w:t>zvětšena</w:t>
      </w:r>
      <w:proofErr w:type="spellEnd"/>
      <w:r>
        <w:t xml:space="preserve"> na </w:t>
      </w:r>
      <w:proofErr w:type="spellStart"/>
      <w:r>
        <w:t>klasickém</w:t>
      </w:r>
      <w:proofErr w:type="spellEnd"/>
      <w:r>
        <w:t xml:space="preserve"> </w:t>
      </w:r>
      <w:proofErr w:type="spellStart"/>
      <w:r>
        <w:t>fotopapíru</w:t>
      </w:r>
      <w:proofErr w:type="spellEnd"/>
      <w:r>
        <w:t xml:space="preserve">. </w:t>
      </w:r>
      <w:proofErr w:type="spellStart"/>
      <w:r>
        <w:t>Překvapením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pro</w:t>
      </w:r>
      <w:proofErr w:type="spellEnd"/>
      <w:r>
        <w:t xml:space="preserve"> mne </w:t>
      </w:r>
      <w:proofErr w:type="spellStart"/>
      <w:r>
        <w:t>vytištěné</w:t>
      </w:r>
      <w:proofErr w:type="spellEnd"/>
      <w:r>
        <w:t xml:space="preserve"> fotografie. Fotografie </w:t>
      </w:r>
      <w:proofErr w:type="spellStart"/>
      <w:r>
        <w:t>ztratily</w:t>
      </w:r>
      <w:proofErr w:type="spellEnd"/>
      <w:r>
        <w:t xml:space="preserve"> </w:t>
      </w:r>
      <w:proofErr w:type="spellStart"/>
      <w:r>
        <w:t>dost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věrohodnosti</w:t>
      </w:r>
      <w:proofErr w:type="spellEnd"/>
      <w:r>
        <w:t xml:space="preserve">, vytratila </w:t>
      </w:r>
      <w:proofErr w:type="spellStart"/>
      <w:r>
        <w:t>se</w:t>
      </w:r>
      <w:proofErr w:type="spellEnd"/>
      <w:r>
        <w:t xml:space="preserve">  kvalita </w:t>
      </w:r>
      <w:proofErr w:type="spellStart"/>
      <w:r>
        <w:t>velkého</w:t>
      </w:r>
      <w:proofErr w:type="spellEnd"/>
      <w:r>
        <w:t xml:space="preserve"> formátu, zvýšil </w:t>
      </w:r>
      <w:proofErr w:type="spellStart"/>
      <w:r>
        <w:t>se</w:t>
      </w:r>
      <w:proofErr w:type="spellEnd"/>
      <w:r>
        <w:t xml:space="preserve"> kontrast. </w:t>
      </w:r>
      <w:proofErr w:type="spellStart"/>
      <w:r>
        <w:t>Vyvstává</w:t>
      </w:r>
      <w:proofErr w:type="spellEnd"/>
      <w:r>
        <w:t xml:space="preserve"> </w:t>
      </w:r>
      <w:proofErr w:type="spellStart"/>
      <w:r>
        <w:t>tedy</w:t>
      </w:r>
      <w:proofErr w:type="spellEnd"/>
      <w:r>
        <w:t xml:space="preserve"> </w:t>
      </w:r>
      <w:proofErr w:type="spellStart"/>
      <w:r>
        <w:t>nutně</w:t>
      </w:r>
      <w:proofErr w:type="spellEnd"/>
      <w:r>
        <w:t xml:space="preserve"> otázka, </w:t>
      </w:r>
      <w:proofErr w:type="spellStart"/>
      <w:r>
        <w:t>proč</w:t>
      </w:r>
      <w:proofErr w:type="spellEnd"/>
      <w:r>
        <w:t xml:space="preserve"> </w:t>
      </w:r>
      <w:proofErr w:type="spellStart"/>
      <w:r>
        <w:t>byly</w:t>
      </w:r>
      <w:proofErr w:type="spellEnd"/>
      <w:r>
        <w:t xml:space="preserve"> fotografie </w:t>
      </w:r>
      <w:proofErr w:type="spellStart"/>
      <w:r>
        <w:t>vůbec</w:t>
      </w:r>
      <w:proofErr w:type="spellEnd"/>
      <w:r>
        <w:t xml:space="preserve"> </w:t>
      </w:r>
      <w:proofErr w:type="spellStart"/>
      <w:r>
        <w:t>realizovány</w:t>
      </w:r>
      <w:proofErr w:type="spellEnd"/>
      <w:r>
        <w:t xml:space="preserve"> na </w:t>
      </w:r>
      <w:proofErr w:type="spellStart"/>
      <w:r>
        <w:t>velký</w:t>
      </w:r>
      <w:proofErr w:type="spellEnd"/>
      <w:r>
        <w:t xml:space="preserve"> formát 4 x 5 </w:t>
      </w:r>
      <w:proofErr w:type="spellStart"/>
      <w:r>
        <w:t>inch</w:t>
      </w:r>
      <w:proofErr w:type="spellEnd"/>
      <w:r>
        <w:t xml:space="preserve">? Fotografie z cirkusu </w:t>
      </w:r>
      <w:proofErr w:type="spellStart"/>
      <w:r>
        <w:t>Medrano</w:t>
      </w:r>
      <w:proofErr w:type="spellEnd"/>
      <w:r>
        <w:t xml:space="preserve"> svoji skladbou </w:t>
      </w:r>
      <w:proofErr w:type="spellStart"/>
      <w:r>
        <w:t>nevyznívají</w:t>
      </w:r>
      <w:proofErr w:type="spellEnd"/>
      <w:r>
        <w:t xml:space="preserve"> </w:t>
      </w:r>
      <w:proofErr w:type="spellStart"/>
      <w:r>
        <w:t>úplně</w:t>
      </w:r>
      <w:proofErr w:type="spellEnd"/>
      <w:r>
        <w:t xml:space="preserve"> </w:t>
      </w:r>
      <w:proofErr w:type="spellStart"/>
      <w:r>
        <w:t>ideálně</w:t>
      </w:r>
      <w:proofErr w:type="spellEnd"/>
      <w:r>
        <w:t xml:space="preserve"> a možná je to </w:t>
      </w:r>
      <w:proofErr w:type="spellStart"/>
      <w:r>
        <w:t>příliš</w:t>
      </w:r>
      <w:proofErr w:type="spellEnd"/>
      <w:r>
        <w:t xml:space="preserve"> kolísavým </w:t>
      </w:r>
      <w:proofErr w:type="spellStart"/>
      <w:r>
        <w:t>odstupem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portrétování</w:t>
      </w:r>
      <w:proofErr w:type="spellEnd"/>
      <w:r>
        <w:t xml:space="preserve">. Jednou </w:t>
      </w:r>
      <w:proofErr w:type="spellStart"/>
      <w:r>
        <w:t>se</w:t>
      </w:r>
      <w:proofErr w:type="spellEnd"/>
      <w:r>
        <w:t xml:space="preserve"> </w:t>
      </w:r>
      <w:proofErr w:type="spellStart"/>
      <w:r>
        <w:t>díváme</w:t>
      </w:r>
      <w:proofErr w:type="spellEnd"/>
      <w:r>
        <w:t xml:space="preserve"> na </w:t>
      </w:r>
      <w:proofErr w:type="spellStart"/>
      <w:r>
        <w:t>tváře</w:t>
      </w:r>
      <w:proofErr w:type="spellEnd"/>
      <w:r>
        <w:t xml:space="preserve"> </w:t>
      </w:r>
      <w:proofErr w:type="spellStart"/>
      <w:r>
        <w:t>artistů</w:t>
      </w:r>
      <w:proofErr w:type="spellEnd"/>
      <w:r>
        <w:t xml:space="preserve"> zblízka a </w:t>
      </w:r>
      <w:proofErr w:type="spellStart"/>
      <w:r>
        <w:t>někdy</w:t>
      </w:r>
      <w:proofErr w:type="spellEnd"/>
      <w:r>
        <w:t xml:space="preserve"> zase z </w:t>
      </w:r>
      <w:proofErr w:type="spellStart"/>
      <w:r>
        <w:t>velkého</w:t>
      </w:r>
      <w:proofErr w:type="spellEnd"/>
      <w:r>
        <w:t xml:space="preserve"> odstupu. Problematická </w:t>
      </w:r>
      <w:proofErr w:type="spellStart"/>
      <w:r>
        <w:t>zůstává</w:t>
      </w:r>
      <w:proofErr w:type="spellEnd"/>
      <w:r>
        <w:t xml:space="preserve"> </w:t>
      </w:r>
      <w:proofErr w:type="spellStart"/>
      <w:r>
        <w:t>varianta</w:t>
      </w:r>
      <w:proofErr w:type="spellEnd"/>
      <w:r>
        <w:t xml:space="preserve"> </w:t>
      </w:r>
      <w:proofErr w:type="spellStart"/>
      <w:r>
        <w:t>dvou</w:t>
      </w:r>
      <w:proofErr w:type="spellEnd"/>
      <w:r>
        <w:t xml:space="preserve"> </w:t>
      </w:r>
      <w:proofErr w:type="spellStart"/>
      <w:r>
        <w:t>snímků</w:t>
      </w:r>
      <w:proofErr w:type="spellEnd"/>
      <w:r>
        <w:t xml:space="preserve"> </w:t>
      </w:r>
      <w:proofErr w:type="spellStart"/>
      <w:r>
        <w:t>chlapce</w:t>
      </w:r>
      <w:proofErr w:type="spellEnd"/>
      <w:r>
        <w:t xml:space="preserve"> s žirafou. </w:t>
      </w:r>
      <w:proofErr w:type="spellStart"/>
      <w:r>
        <w:t>Námět</w:t>
      </w:r>
      <w:proofErr w:type="spellEnd"/>
      <w:r>
        <w:t xml:space="preserve"> </w:t>
      </w:r>
      <w:proofErr w:type="spellStart"/>
      <w:r>
        <w:t>se</w:t>
      </w:r>
      <w:proofErr w:type="spellEnd"/>
      <w:r>
        <w:t xml:space="preserve"> opakuje a oslabuje </w:t>
      </w:r>
      <w:proofErr w:type="spellStart"/>
      <w:r>
        <w:t>navzájem</w:t>
      </w:r>
      <w:proofErr w:type="spellEnd"/>
      <w:r>
        <w:t xml:space="preserve">,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důvod</w:t>
      </w:r>
      <w:proofErr w:type="spellEnd"/>
      <w:r>
        <w:t xml:space="preserve"> </w:t>
      </w:r>
      <w:proofErr w:type="spellStart"/>
      <w:r>
        <w:t>se</w:t>
      </w:r>
      <w:proofErr w:type="spellEnd"/>
      <w:r>
        <w:t xml:space="preserve"> </w:t>
      </w:r>
      <w:proofErr w:type="spellStart"/>
      <w:r>
        <w:t>dívat</w:t>
      </w:r>
      <w:proofErr w:type="spellEnd"/>
      <w:r>
        <w:t xml:space="preserve"> na dva podobné snímky, </w:t>
      </w:r>
      <w:proofErr w:type="spellStart"/>
      <w:r>
        <w:t>námitky</w:t>
      </w:r>
      <w:proofErr w:type="spellEnd"/>
      <w:r>
        <w:t xml:space="preserve"> </w:t>
      </w:r>
      <w:proofErr w:type="spellStart"/>
      <w:r>
        <w:t>vedoucího</w:t>
      </w:r>
      <w:proofErr w:type="spellEnd"/>
      <w:r>
        <w:t xml:space="preserve"> práce tu </w:t>
      </w:r>
      <w:proofErr w:type="spellStart"/>
      <w:r>
        <w:t>nebyly</w:t>
      </w:r>
      <w:proofErr w:type="spellEnd"/>
      <w:r>
        <w:t xml:space="preserve"> </w:t>
      </w:r>
      <w:proofErr w:type="spellStart"/>
      <w:r>
        <w:t>akceptovány</w:t>
      </w:r>
      <w:proofErr w:type="spellEnd"/>
      <w:r>
        <w:t xml:space="preserve">.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tři</w:t>
      </w:r>
      <w:proofErr w:type="spellEnd"/>
      <w:r>
        <w:t xml:space="preserve"> </w:t>
      </w:r>
      <w:proofErr w:type="spellStart"/>
      <w:r>
        <w:t>barevné</w:t>
      </w:r>
      <w:proofErr w:type="spellEnd"/>
      <w:r>
        <w:t xml:space="preserve"> snímky „</w:t>
      </w:r>
      <w:proofErr w:type="spellStart"/>
      <w:r>
        <w:t>vypadávají</w:t>
      </w:r>
      <w:proofErr w:type="spellEnd"/>
      <w:r>
        <w:t xml:space="preserve">“ </w:t>
      </w:r>
      <w:proofErr w:type="spellStart"/>
      <w:r>
        <w:t>ze</w:t>
      </w:r>
      <w:proofErr w:type="spellEnd"/>
      <w:r>
        <w:t> </w:t>
      </w:r>
      <w:proofErr w:type="spellStart"/>
      <w:r>
        <w:t>souboru</w:t>
      </w:r>
      <w:proofErr w:type="spellEnd"/>
      <w:r>
        <w:t xml:space="preserve"> a </w:t>
      </w:r>
      <w:proofErr w:type="spellStart"/>
      <w:r>
        <w:t>vyvolávají</w:t>
      </w:r>
      <w:proofErr w:type="spellEnd"/>
      <w:r>
        <w:t xml:space="preserve"> </w:t>
      </w:r>
      <w:proofErr w:type="spellStart"/>
      <w:r>
        <w:t>další</w:t>
      </w:r>
      <w:proofErr w:type="spellEnd"/>
      <w:r>
        <w:t xml:space="preserve"> otázky: </w:t>
      </w:r>
      <w:proofErr w:type="spellStart"/>
      <w:r>
        <w:t>proč</w:t>
      </w:r>
      <w:proofErr w:type="spellEnd"/>
      <w:r>
        <w:t xml:space="preserve"> </w:t>
      </w:r>
      <w:proofErr w:type="spellStart"/>
      <w:r>
        <w:t>se</w:t>
      </w:r>
      <w:proofErr w:type="spellEnd"/>
      <w:r>
        <w:t xml:space="preserve"> mimo varianty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některé</w:t>
      </w:r>
      <w:proofErr w:type="spellEnd"/>
      <w:r>
        <w:t xml:space="preserve"> fotografie </w:t>
      </w:r>
      <w:proofErr w:type="spellStart"/>
      <w:r>
        <w:t>barevné</w:t>
      </w:r>
      <w:proofErr w:type="spellEnd"/>
      <w:r>
        <w:t xml:space="preserve">. </w:t>
      </w:r>
      <w:proofErr w:type="spellStart"/>
      <w:r>
        <w:t>Soubor</w:t>
      </w:r>
      <w:proofErr w:type="spellEnd"/>
      <w:r>
        <w:t xml:space="preserve"> však má </w:t>
      </w:r>
      <w:proofErr w:type="spellStart"/>
      <w:r>
        <w:t>naštěstí</w:t>
      </w:r>
      <w:proofErr w:type="spellEnd"/>
      <w:r>
        <w:t xml:space="preserve"> i pozoruhodné portréty, jež udrží diváka </w:t>
      </w:r>
      <w:proofErr w:type="spellStart"/>
      <w:r>
        <w:t>ve</w:t>
      </w:r>
      <w:proofErr w:type="spellEnd"/>
      <w:r>
        <w:t xml:space="preserve"> </w:t>
      </w:r>
      <w:proofErr w:type="spellStart"/>
      <w:r>
        <w:t>střehu</w:t>
      </w:r>
      <w:proofErr w:type="spellEnd"/>
      <w:r>
        <w:t xml:space="preserve">, </w:t>
      </w:r>
      <w:proofErr w:type="spellStart"/>
      <w:r>
        <w:t>jako</w:t>
      </w:r>
      <w:proofErr w:type="spellEnd"/>
      <w:r>
        <w:t xml:space="preserve"> je </w:t>
      </w:r>
      <w:proofErr w:type="spellStart"/>
      <w:r>
        <w:t>snímek</w:t>
      </w:r>
      <w:proofErr w:type="spellEnd"/>
      <w:r>
        <w:t xml:space="preserve">  „</w:t>
      </w:r>
      <w:proofErr w:type="spellStart"/>
      <w:r>
        <w:t>nosáče</w:t>
      </w:r>
      <w:proofErr w:type="spellEnd"/>
      <w:r>
        <w:t xml:space="preserve">“, kde </w:t>
      </w:r>
      <w:proofErr w:type="spellStart"/>
      <w:r>
        <w:t>se</w:t>
      </w:r>
      <w:proofErr w:type="spellEnd"/>
      <w:r>
        <w:t xml:space="preserve"> životní </w:t>
      </w:r>
      <w:proofErr w:type="spellStart"/>
      <w:r>
        <w:t>příběh</w:t>
      </w:r>
      <w:proofErr w:type="spellEnd"/>
      <w:r>
        <w:t xml:space="preserve"> </w:t>
      </w:r>
      <w:proofErr w:type="spellStart"/>
      <w:r>
        <w:t>zapsal</w:t>
      </w:r>
      <w:proofErr w:type="spellEnd"/>
      <w:r>
        <w:t xml:space="preserve"> </w:t>
      </w:r>
      <w:proofErr w:type="spellStart"/>
      <w:r>
        <w:t>nesmazatelně</w:t>
      </w:r>
      <w:proofErr w:type="spellEnd"/>
      <w:r>
        <w:t xml:space="preserve"> do </w:t>
      </w:r>
      <w:proofErr w:type="spellStart"/>
      <w:r>
        <w:t>tváře</w:t>
      </w:r>
      <w:proofErr w:type="spellEnd"/>
      <w:r>
        <w:t xml:space="preserve">. </w:t>
      </w:r>
      <w:proofErr w:type="spellStart"/>
      <w:r>
        <w:t>Černé</w:t>
      </w:r>
      <w:proofErr w:type="spellEnd"/>
      <w:r>
        <w:t xml:space="preserve"> okrajové rámy formátu 4 x 5 </w:t>
      </w:r>
      <w:proofErr w:type="spellStart"/>
      <w:r>
        <w:t>inch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přiznané</w:t>
      </w:r>
      <w:proofErr w:type="spellEnd"/>
      <w:r>
        <w:t xml:space="preserve">, </w:t>
      </w:r>
      <w:proofErr w:type="spellStart"/>
      <w:r>
        <w:t>vhodně</w:t>
      </w:r>
      <w:proofErr w:type="spellEnd"/>
      <w:r>
        <w:t xml:space="preserve"> </w:t>
      </w:r>
      <w:proofErr w:type="spellStart"/>
      <w:r>
        <w:t>doplňují</w:t>
      </w:r>
      <w:proofErr w:type="spellEnd"/>
      <w:r>
        <w:t xml:space="preserve"> </w:t>
      </w:r>
      <w:proofErr w:type="spellStart"/>
      <w:r>
        <w:t>kompozici</w:t>
      </w:r>
      <w:proofErr w:type="spellEnd"/>
      <w:r>
        <w:t xml:space="preserve"> a trochu </w:t>
      </w:r>
      <w:proofErr w:type="spellStart"/>
      <w:r>
        <w:t>se</w:t>
      </w:r>
      <w:proofErr w:type="spellEnd"/>
      <w:r>
        <w:t xml:space="preserve"> nám </w:t>
      </w:r>
      <w:proofErr w:type="spellStart"/>
      <w:r>
        <w:t>mohou</w:t>
      </w:r>
      <w:proofErr w:type="spellEnd"/>
      <w:r>
        <w:t xml:space="preserve"> </w:t>
      </w:r>
      <w:proofErr w:type="spellStart"/>
      <w:r>
        <w:t>vybavit</w:t>
      </w:r>
      <w:proofErr w:type="spellEnd"/>
      <w:r>
        <w:t xml:space="preserve"> </w:t>
      </w:r>
      <w:proofErr w:type="spellStart"/>
      <w:r>
        <w:t>známé</w:t>
      </w:r>
      <w:proofErr w:type="spellEnd"/>
      <w:r>
        <w:t xml:space="preserve"> portréty Richarda </w:t>
      </w:r>
      <w:proofErr w:type="spellStart"/>
      <w:r>
        <w:t>Avedona</w:t>
      </w:r>
      <w:proofErr w:type="spellEnd"/>
      <w:r>
        <w:t xml:space="preserve">. Celý </w:t>
      </w:r>
      <w:proofErr w:type="spellStart"/>
      <w:r>
        <w:t>soubor</w:t>
      </w:r>
      <w:proofErr w:type="spellEnd"/>
      <w:r>
        <w:t xml:space="preserve"> </w:t>
      </w:r>
      <w:proofErr w:type="spellStart"/>
      <w:r>
        <w:t>portrétů</w:t>
      </w:r>
      <w:proofErr w:type="spellEnd"/>
      <w:r>
        <w:t xml:space="preserve"> </w:t>
      </w:r>
      <w:proofErr w:type="spellStart"/>
      <w:r>
        <w:t>působí</w:t>
      </w:r>
      <w:proofErr w:type="spellEnd"/>
      <w:r>
        <w:t xml:space="preserve"> </w:t>
      </w:r>
      <w:proofErr w:type="spellStart"/>
      <w:r>
        <w:t>díky</w:t>
      </w:r>
      <w:proofErr w:type="spellEnd"/>
      <w:r>
        <w:t xml:space="preserve"> výše </w:t>
      </w:r>
      <w:proofErr w:type="spellStart"/>
      <w:r>
        <w:t>popsaným</w:t>
      </w:r>
      <w:proofErr w:type="spellEnd"/>
      <w:r>
        <w:t xml:space="preserve"> </w:t>
      </w:r>
      <w:proofErr w:type="spellStart"/>
      <w:r>
        <w:t>aspektům</w:t>
      </w:r>
      <w:proofErr w:type="spellEnd"/>
      <w:r>
        <w:t xml:space="preserve"> </w:t>
      </w:r>
      <w:proofErr w:type="spellStart"/>
      <w:r>
        <w:t>poněkud</w:t>
      </w:r>
      <w:proofErr w:type="spellEnd"/>
      <w:r>
        <w:t xml:space="preserve"> </w:t>
      </w:r>
      <w:proofErr w:type="spellStart"/>
      <w:r>
        <w:t>nesourodě</w:t>
      </w:r>
      <w:proofErr w:type="spellEnd"/>
      <w:r>
        <w:t xml:space="preserve"> a </w:t>
      </w:r>
      <w:proofErr w:type="spellStart"/>
      <w:r>
        <w:t>několik</w:t>
      </w:r>
      <w:proofErr w:type="spellEnd"/>
      <w:r>
        <w:t xml:space="preserve"> výborných </w:t>
      </w:r>
      <w:proofErr w:type="spellStart"/>
      <w:r>
        <w:t>snímků</w:t>
      </w:r>
      <w:proofErr w:type="spellEnd"/>
      <w:r>
        <w:t xml:space="preserve"> nestačí </w:t>
      </w:r>
      <w:proofErr w:type="spellStart"/>
      <w:r>
        <w:t>zahladit</w:t>
      </w:r>
      <w:proofErr w:type="spellEnd"/>
      <w:r>
        <w:t xml:space="preserve"> trochu rozpačitý dojem celku.  </w:t>
      </w:r>
    </w:p>
    <w:p w:rsidR="00DA386D" w:rsidRPr="0076651C" w:rsidRDefault="00DA386D" w:rsidP="00DA386D">
      <w:r>
        <w:t xml:space="preserve">V druhé </w:t>
      </w:r>
      <w:proofErr w:type="spellStart"/>
      <w:r>
        <w:t>části</w:t>
      </w:r>
      <w:proofErr w:type="spellEnd"/>
      <w:r>
        <w:t xml:space="preserve"> nám </w:t>
      </w:r>
      <w:proofErr w:type="spellStart"/>
      <w:r>
        <w:t>studentka</w:t>
      </w:r>
      <w:proofErr w:type="spellEnd"/>
      <w:r>
        <w:t xml:space="preserve"> Eliška Kyselková </w:t>
      </w:r>
      <w:proofErr w:type="spellStart"/>
      <w:r>
        <w:t>představuje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 s </w:t>
      </w:r>
      <w:proofErr w:type="spellStart"/>
      <w:r>
        <w:t>názvem</w:t>
      </w:r>
      <w:proofErr w:type="spellEnd"/>
      <w:r>
        <w:t xml:space="preserve"> </w:t>
      </w:r>
      <w:proofErr w:type="spellStart"/>
      <w:r>
        <w:t>Tension</w:t>
      </w:r>
      <w:proofErr w:type="spellEnd"/>
      <w:r>
        <w:t xml:space="preserve">. </w:t>
      </w:r>
      <w:proofErr w:type="spellStart"/>
      <w:r>
        <w:t>Fotografování</w:t>
      </w:r>
      <w:proofErr w:type="spellEnd"/>
      <w:r>
        <w:t xml:space="preserve"> je </w:t>
      </w:r>
      <w:proofErr w:type="spellStart"/>
      <w:r>
        <w:t>spojeno</w:t>
      </w:r>
      <w:proofErr w:type="spellEnd"/>
      <w:r>
        <w:t xml:space="preserve"> </w:t>
      </w:r>
      <w:proofErr w:type="spellStart"/>
      <w:r>
        <w:t>se</w:t>
      </w:r>
      <w:proofErr w:type="spellEnd"/>
      <w:r>
        <w:t xml:space="preserve"> </w:t>
      </w:r>
      <w:proofErr w:type="spellStart"/>
      <w:r>
        <w:t>jmény</w:t>
      </w:r>
      <w:proofErr w:type="spellEnd"/>
      <w:r>
        <w:t xml:space="preserve"> </w:t>
      </w:r>
      <w:proofErr w:type="spellStart"/>
      <w:r>
        <w:t>návrhářu</w:t>
      </w:r>
      <w:proofErr w:type="spellEnd"/>
      <w:r>
        <w:t xml:space="preserve"> Pavla </w:t>
      </w:r>
      <w:proofErr w:type="spellStart"/>
      <w:r>
        <w:t>Berkyho</w:t>
      </w:r>
      <w:proofErr w:type="spellEnd"/>
      <w:r>
        <w:t xml:space="preserve">, Mirky Horké a </w:t>
      </w:r>
      <w:proofErr w:type="spellStart"/>
      <w:r>
        <w:t>Štěpána</w:t>
      </w:r>
      <w:proofErr w:type="spellEnd"/>
      <w:r>
        <w:t xml:space="preserve"> </w:t>
      </w:r>
      <w:proofErr w:type="spellStart"/>
      <w:r>
        <w:t>Růžičky</w:t>
      </w:r>
      <w:proofErr w:type="spellEnd"/>
      <w:r>
        <w:t xml:space="preserve"> a </w:t>
      </w:r>
      <w:proofErr w:type="spellStart"/>
      <w:r>
        <w:t>dalších</w:t>
      </w:r>
      <w:proofErr w:type="spellEnd"/>
      <w:r>
        <w:t xml:space="preserve">. Projekt </w:t>
      </w:r>
      <w:proofErr w:type="spellStart"/>
      <w:r>
        <w:t>vznikl</w:t>
      </w:r>
      <w:proofErr w:type="spellEnd"/>
      <w:r>
        <w:t xml:space="preserve"> v rámci </w:t>
      </w:r>
      <w:proofErr w:type="spellStart"/>
      <w:r>
        <w:t>Shooting</w:t>
      </w:r>
      <w:proofErr w:type="spellEnd"/>
      <w:r>
        <w:t xml:space="preserve"> </w:t>
      </w:r>
      <w:proofErr w:type="spellStart"/>
      <w:r>
        <w:t>Fashion</w:t>
      </w:r>
      <w:proofErr w:type="spellEnd"/>
      <w:r>
        <w:t xml:space="preserve"> </w:t>
      </w:r>
      <w:proofErr w:type="spellStart"/>
      <w:r>
        <w:t>Stars</w:t>
      </w:r>
      <w:proofErr w:type="spellEnd"/>
      <w:r>
        <w:t xml:space="preserve"> 2013. </w:t>
      </w:r>
      <w:proofErr w:type="spellStart"/>
      <w:r>
        <w:t>Pro</w:t>
      </w:r>
      <w:proofErr w:type="spellEnd"/>
      <w:r>
        <w:t xml:space="preserve"> fotografický </w:t>
      </w:r>
      <w:proofErr w:type="spellStart"/>
      <w:r>
        <w:t>soubor</w:t>
      </w:r>
      <w:proofErr w:type="spellEnd"/>
      <w:r>
        <w:t xml:space="preserve"> je </w:t>
      </w:r>
      <w:proofErr w:type="spellStart"/>
      <w:r>
        <w:t>charkteristické</w:t>
      </w:r>
      <w:proofErr w:type="spellEnd"/>
      <w:r>
        <w:t xml:space="preserve"> </w:t>
      </w:r>
      <w:proofErr w:type="spellStart"/>
      <w:r>
        <w:t>lehce</w:t>
      </w:r>
      <w:proofErr w:type="spellEnd"/>
      <w:r>
        <w:t xml:space="preserve"> </w:t>
      </w:r>
      <w:proofErr w:type="spellStart"/>
      <w:r>
        <w:t>industriální</w:t>
      </w:r>
      <w:proofErr w:type="spellEnd"/>
      <w:r>
        <w:t xml:space="preserve"> </w:t>
      </w:r>
      <w:proofErr w:type="spellStart"/>
      <w:r>
        <w:t>prostředí</w:t>
      </w:r>
      <w:proofErr w:type="spellEnd"/>
      <w:r>
        <w:t xml:space="preserve"> </w:t>
      </w:r>
      <w:proofErr w:type="spellStart"/>
      <w:r>
        <w:t>podzemních</w:t>
      </w:r>
      <w:proofErr w:type="spellEnd"/>
      <w:r>
        <w:t xml:space="preserve"> garáží. </w:t>
      </w:r>
      <w:proofErr w:type="spellStart"/>
      <w:r>
        <w:t>Akcetován</w:t>
      </w:r>
      <w:proofErr w:type="spellEnd"/>
      <w:r>
        <w:t xml:space="preserve"> je šedivý </w:t>
      </w:r>
      <w:proofErr w:type="spellStart"/>
      <w:r>
        <w:t>prostor</w:t>
      </w:r>
      <w:proofErr w:type="spellEnd"/>
      <w:r>
        <w:t xml:space="preserve"> s jednoduchými prvky. </w:t>
      </w:r>
      <w:proofErr w:type="spellStart"/>
      <w:r>
        <w:t>Drobnějšími</w:t>
      </w:r>
      <w:proofErr w:type="spellEnd"/>
      <w:r>
        <w:t xml:space="preserve"> </w:t>
      </w:r>
      <w:proofErr w:type="spellStart"/>
      <w:r>
        <w:t>manipulacemi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Photoshopu</w:t>
      </w:r>
      <w:proofErr w:type="spellEnd"/>
      <w:r>
        <w:t xml:space="preserve"> je </w:t>
      </w:r>
      <w:proofErr w:type="spellStart"/>
      <w:r>
        <w:t>prostor</w:t>
      </w:r>
      <w:proofErr w:type="spellEnd"/>
      <w:r>
        <w:t xml:space="preserve"> </w:t>
      </w:r>
      <w:proofErr w:type="spellStart"/>
      <w:r>
        <w:t>ještě</w:t>
      </w:r>
      <w:proofErr w:type="spellEnd"/>
      <w:r>
        <w:t xml:space="preserve"> </w:t>
      </w:r>
      <w:proofErr w:type="spellStart"/>
      <w:r>
        <w:t>začištěn</w:t>
      </w:r>
      <w:proofErr w:type="spellEnd"/>
      <w:r>
        <w:t xml:space="preserve"> a </w:t>
      </w:r>
      <w:proofErr w:type="spellStart"/>
      <w:r>
        <w:t>zjednodušen</w:t>
      </w:r>
      <w:proofErr w:type="spellEnd"/>
      <w:r>
        <w:t xml:space="preserve">. </w:t>
      </w:r>
      <w:proofErr w:type="spellStart"/>
      <w:r>
        <w:t>Prostor</w:t>
      </w:r>
      <w:proofErr w:type="spellEnd"/>
      <w:r>
        <w:t xml:space="preserve"> </w:t>
      </w:r>
      <w:proofErr w:type="spellStart"/>
      <w:r>
        <w:t>působí</w:t>
      </w:r>
      <w:proofErr w:type="spellEnd"/>
      <w:r>
        <w:t xml:space="preserve"> na diváky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betonových</w:t>
      </w:r>
      <w:proofErr w:type="spellEnd"/>
      <w:r>
        <w:t xml:space="preserve"> </w:t>
      </w:r>
      <w:proofErr w:type="spellStart"/>
      <w:r>
        <w:t>stěn</w:t>
      </w:r>
      <w:proofErr w:type="spellEnd"/>
      <w:r>
        <w:t xml:space="preserve"> a </w:t>
      </w:r>
      <w:proofErr w:type="spellStart"/>
      <w:r>
        <w:t>stává</w:t>
      </w:r>
      <w:proofErr w:type="spellEnd"/>
      <w:r>
        <w:t xml:space="preserve"> </w:t>
      </w:r>
      <w:proofErr w:type="spellStart"/>
      <w:r>
        <w:t>se</w:t>
      </w:r>
      <w:proofErr w:type="spellEnd"/>
      <w:r>
        <w:t xml:space="preserve"> divadelní kulisou </w:t>
      </w:r>
      <w:proofErr w:type="spellStart"/>
      <w:r>
        <w:t>pro</w:t>
      </w:r>
      <w:proofErr w:type="spellEnd"/>
      <w:r>
        <w:t xml:space="preserve"> </w:t>
      </w:r>
      <w:proofErr w:type="spellStart"/>
      <w:r>
        <w:t>módní</w:t>
      </w:r>
      <w:proofErr w:type="spellEnd"/>
      <w:r>
        <w:t xml:space="preserve"> </w:t>
      </w:r>
      <w:proofErr w:type="spellStart"/>
      <w:r>
        <w:t>kreace</w:t>
      </w:r>
      <w:proofErr w:type="spellEnd"/>
      <w:r>
        <w:t xml:space="preserve">.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dekorace</w:t>
      </w:r>
      <w:proofErr w:type="spellEnd"/>
      <w:r>
        <w:t xml:space="preserve"> tu </w:t>
      </w:r>
      <w:proofErr w:type="spellStart"/>
      <w:r>
        <w:t>rovněž</w:t>
      </w:r>
      <w:proofErr w:type="spellEnd"/>
      <w:r>
        <w:t xml:space="preserve"> vystupuje </w:t>
      </w:r>
      <w:proofErr w:type="spellStart"/>
      <w:r>
        <w:t>přírodní</w:t>
      </w:r>
      <w:proofErr w:type="spellEnd"/>
      <w:r>
        <w:t xml:space="preserve"> </w:t>
      </w:r>
      <w:proofErr w:type="spellStart"/>
      <w:r>
        <w:t>kámen</w:t>
      </w:r>
      <w:proofErr w:type="spellEnd"/>
      <w:r>
        <w:t xml:space="preserve">, náhle tak </w:t>
      </w:r>
      <w:proofErr w:type="spellStart"/>
      <w:r>
        <w:t>zajímavě</w:t>
      </w:r>
      <w:proofErr w:type="spellEnd"/>
      <w:r>
        <w:t xml:space="preserve"> </w:t>
      </w:r>
      <w:proofErr w:type="spellStart"/>
      <w:r>
        <w:t>cizí</w:t>
      </w:r>
      <w:proofErr w:type="spellEnd"/>
      <w:r>
        <w:t>, v </w:t>
      </w:r>
      <w:proofErr w:type="spellStart"/>
      <w:r>
        <w:t>umělém</w:t>
      </w:r>
      <w:proofErr w:type="spellEnd"/>
      <w:r>
        <w:t xml:space="preserve"> </w:t>
      </w:r>
      <w:proofErr w:type="spellStart"/>
      <w:r>
        <w:t>prostředí</w:t>
      </w:r>
      <w:proofErr w:type="spellEnd"/>
      <w:r>
        <w:t xml:space="preserve"> garáží. Jak </w:t>
      </w:r>
      <w:proofErr w:type="spellStart"/>
      <w:r>
        <w:t>napovídá</w:t>
      </w:r>
      <w:proofErr w:type="spellEnd"/>
      <w:r>
        <w:t xml:space="preserve"> </w:t>
      </w:r>
      <w:proofErr w:type="spellStart"/>
      <w:r>
        <w:t>název</w:t>
      </w:r>
      <w:proofErr w:type="spellEnd"/>
      <w:r>
        <w:t xml:space="preserve"> </w:t>
      </w:r>
      <w:proofErr w:type="spellStart"/>
      <w:r>
        <w:t>souboru</w:t>
      </w:r>
      <w:proofErr w:type="spellEnd"/>
      <w:r>
        <w:t xml:space="preserve"> „</w:t>
      </w:r>
      <w:proofErr w:type="spellStart"/>
      <w:r>
        <w:t>Tension</w:t>
      </w:r>
      <w:proofErr w:type="spellEnd"/>
      <w:r>
        <w:t xml:space="preserve">“ je </w:t>
      </w:r>
      <w:proofErr w:type="spellStart"/>
      <w:r>
        <w:t>dosti</w:t>
      </w:r>
      <w:proofErr w:type="spellEnd"/>
      <w:r>
        <w:t xml:space="preserve"> </w:t>
      </w:r>
      <w:proofErr w:type="spellStart"/>
      <w:r>
        <w:t>snímků</w:t>
      </w:r>
      <w:proofErr w:type="spellEnd"/>
      <w:r>
        <w:t xml:space="preserve"> </w:t>
      </w:r>
      <w:proofErr w:type="spellStart"/>
      <w:r>
        <w:t>spojeno</w:t>
      </w:r>
      <w:proofErr w:type="spellEnd"/>
      <w:r>
        <w:t xml:space="preserve"> s použitím napnutých silonových </w:t>
      </w:r>
      <w:proofErr w:type="spellStart"/>
      <w:r>
        <w:t>lanek</w:t>
      </w:r>
      <w:proofErr w:type="spellEnd"/>
      <w:r>
        <w:t xml:space="preserve"> a jednotlivé modely nebo </w:t>
      </w:r>
      <w:proofErr w:type="spellStart"/>
      <w:r>
        <w:t>kostými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taženy</w:t>
      </w:r>
      <w:proofErr w:type="spellEnd"/>
      <w:r>
        <w:t xml:space="preserve"> stranou, </w:t>
      </w:r>
      <w:proofErr w:type="spellStart"/>
      <w:r>
        <w:t>jakoby</w:t>
      </w:r>
      <w:proofErr w:type="spellEnd"/>
      <w:r>
        <w:t xml:space="preserve"> pod </w:t>
      </w:r>
      <w:proofErr w:type="spellStart"/>
      <w:r>
        <w:t>vlivem</w:t>
      </w:r>
      <w:proofErr w:type="spellEnd"/>
      <w:r>
        <w:t xml:space="preserve"> </w:t>
      </w:r>
      <w:proofErr w:type="spellStart"/>
      <w:r>
        <w:t>jiné</w:t>
      </w:r>
      <w:proofErr w:type="spellEnd"/>
      <w:r>
        <w:t xml:space="preserve"> </w:t>
      </w:r>
      <w:proofErr w:type="spellStart"/>
      <w:r>
        <w:t>gravitace</w:t>
      </w:r>
      <w:proofErr w:type="spellEnd"/>
      <w:r>
        <w:t xml:space="preserve">. Tento nápad </w:t>
      </w:r>
      <w:proofErr w:type="spellStart"/>
      <w:r>
        <w:t>se</w:t>
      </w:r>
      <w:proofErr w:type="spellEnd"/>
      <w:r>
        <w:t xml:space="preserve"> </w:t>
      </w:r>
      <w:proofErr w:type="spellStart"/>
      <w:r>
        <w:t>celkem</w:t>
      </w:r>
      <w:proofErr w:type="spellEnd"/>
      <w:r>
        <w:t xml:space="preserve"> </w:t>
      </w:r>
      <w:proofErr w:type="spellStart"/>
      <w:r>
        <w:t>daří</w:t>
      </w:r>
      <w:proofErr w:type="spellEnd"/>
      <w:r>
        <w:t xml:space="preserve"> </w:t>
      </w:r>
      <w:proofErr w:type="spellStart"/>
      <w:r>
        <w:t>rozvíjet</w:t>
      </w:r>
      <w:proofErr w:type="spellEnd"/>
      <w:r>
        <w:t xml:space="preserve"> na </w:t>
      </w:r>
      <w:proofErr w:type="spellStart"/>
      <w:r>
        <w:t>více</w:t>
      </w:r>
      <w:proofErr w:type="spellEnd"/>
      <w:r>
        <w:t xml:space="preserve"> </w:t>
      </w:r>
      <w:proofErr w:type="spellStart"/>
      <w:r>
        <w:t>snímcích</w:t>
      </w:r>
      <w:proofErr w:type="spellEnd"/>
      <w:r>
        <w:t xml:space="preserve"> a jeho </w:t>
      </w:r>
      <w:proofErr w:type="spellStart"/>
      <w:r>
        <w:t>formální</w:t>
      </w:r>
      <w:proofErr w:type="spellEnd"/>
      <w:r>
        <w:t xml:space="preserve"> </w:t>
      </w:r>
      <w:proofErr w:type="spellStart"/>
      <w:r>
        <w:t>působení</w:t>
      </w:r>
      <w:proofErr w:type="spellEnd"/>
      <w:r>
        <w:t xml:space="preserve"> v obraze je </w:t>
      </w:r>
      <w:proofErr w:type="spellStart"/>
      <w:r>
        <w:t>vizuálně</w:t>
      </w:r>
      <w:proofErr w:type="spellEnd"/>
      <w:r>
        <w:t xml:space="preserve"> </w:t>
      </w:r>
      <w:proofErr w:type="spellStart"/>
      <w:r>
        <w:t>osvěživé</w:t>
      </w:r>
      <w:proofErr w:type="spellEnd"/>
      <w:r>
        <w:t xml:space="preserve"> a nápadité. Trochu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manýrismus</w:t>
      </w:r>
      <w:proofErr w:type="spellEnd"/>
      <w:r>
        <w:t xml:space="preserve"> však </w:t>
      </w:r>
      <w:proofErr w:type="spellStart"/>
      <w:r>
        <w:t>působí</w:t>
      </w:r>
      <w:proofErr w:type="spellEnd"/>
      <w:r>
        <w:t xml:space="preserve"> natočení </w:t>
      </w:r>
      <w:proofErr w:type="spellStart"/>
      <w:r>
        <w:t>jednoho</w:t>
      </w:r>
      <w:proofErr w:type="spellEnd"/>
      <w:r>
        <w:t xml:space="preserve"> snímku v </w:t>
      </w:r>
      <w:proofErr w:type="spellStart"/>
      <w:r>
        <w:t>katalogu</w:t>
      </w:r>
      <w:proofErr w:type="spellEnd"/>
      <w:r>
        <w:t xml:space="preserve"> do </w:t>
      </w:r>
      <w:proofErr w:type="spellStart"/>
      <w:r>
        <w:t>horizontální</w:t>
      </w:r>
      <w:proofErr w:type="spellEnd"/>
      <w:r>
        <w:t xml:space="preserve"> polohy. </w:t>
      </w:r>
      <w:proofErr w:type="spellStart"/>
      <w:r>
        <w:t>Rovněž</w:t>
      </w:r>
      <w:proofErr w:type="spellEnd"/>
      <w:r>
        <w:t xml:space="preserve"> vyretušované nohy </w:t>
      </w:r>
      <w:proofErr w:type="spellStart"/>
      <w:r>
        <w:t>jednoho</w:t>
      </w:r>
      <w:proofErr w:type="spellEnd"/>
      <w:r>
        <w:t xml:space="preserve"> z </w:t>
      </w:r>
      <w:proofErr w:type="spellStart"/>
      <w:r>
        <w:t>modelů</w:t>
      </w:r>
      <w:proofErr w:type="spellEnd"/>
      <w:r>
        <w:t xml:space="preserve"> na </w:t>
      </w:r>
      <w:proofErr w:type="spellStart"/>
      <w:r>
        <w:t>straně</w:t>
      </w:r>
      <w:proofErr w:type="spellEnd"/>
      <w:r>
        <w:t xml:space="preserve"> </w:t>
      </w:r>
      <w:proofErr w:type="spellStart"/>
      <w:r>
        <w:t>osmé</w:t>
      </w:r>
      <w:proofErr w:type="spellEnd"/>
      <w:r>
        <w:t xml:space="preserve"> </w:t>
      </w:r>
      <w:proofErr w:type="spellStart"/>
      <w:r>
        <w:t>dokládá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</w:t>
      </w:r>
      <w:proofErr w:type="spellStart"/>
      <w:r>
        <w:lastRenderedPageBreak/>
        <w:t>zručnost</w:t>
      </w:r>
      <w:proofErr w:type="spellEnd"/>
      <w:r>
        <w:t xml:space="preserve"> v programu </w:t>
      </w:r>
      <w:proofErr w:type="spellStart"/>
      <w:r>
        <w:t>Photoshop</w:t>
      </w:r>
      <w:proofErr w:type="spellEnd"/>
      <w:r>
        <w:t xml:space="preserve">. Technicky a  </w:t>
      </w:r>
      <w:proofErr w:type="spellStart"/>
      <w:r>
        <w:t>jsou</w:t>
      </w:r>
      <w:proofErr w:type="spellEnd"/>
      <w:r>
        <w:t xml:space="preserve"> snímky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dobře</w:t>
      </w:r>
      <w:proofErr w:type="spellEnd"/>
      <w:r>
        <w:t xml:space="preserve"> zvládnuté a použití zábleskového </w:t>
      </w:r>
      <w:proofErr w:type="spellStart"/>
      <w:r>
        <w:t>světla</w:t>
      </w:r>
      <w:proofErr w:type="spellEnd"/>
      <w:r>
        <w:t xml:space="preserve"> je </w:t>
      </w:r>
      <w:proofErr w:type="spellStart"/>
      <w:r>
        <w:t>přiměřené</w:t>
      </w:r>
      <w:proofErr w:type="spellEnd"/>
      <w:r>
        <w:t xml:space="preserve">. Použití </w:t>
      </w:r>
      <w:proofErr w:type="spellStart"/>
      <w:r>
        <w:t>polaroidových</w:t>
      </w:r>
      <w:proofErr w:type="spellEnd"/>
      <w:r>
        <w:t xml:space="preserve"> </w:t>
      </w:r>
      <w:proofErr w:type="spellStart"/>
      <w:r>
        <w:t>snímků</w:t>
      </w:r>
      <w:proofErr w:type="spellEnd"/>
      <w:r>
        <w:t xml:space="preserve"> je nápadité a </w:t>
      </w:r>
      <w:proofErr w:type="spellStart"/>
      <w:r>
        <w:t>tvoří</w:t>
      </w:r>
      <w:proofErr w:type="spellEnd"/>
      <w:r>
        <w:t xml:space="preserve"> </w:t>
      </w:r>
      <w:proofErr w:type="spellStart"/>
      <w:r>
        <w:t>příjemný</w:t>
      </w:r>
      <w:proofErr w:type="spellEnd"/>
      <w:r>
        <w:t xml:space="preserve"> </w:t>
      </w:r>
      <w:proofErr w:type="spellStart"/>
      <w:r>
        <w:t>doplněk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grafické </w:t>
      </w:r>
      <w:proofErr w:type="spellStart"/>
      <w:r>
        <w:t>úpravě</w:t>
      </w:r>
      <w:proofErr w:type="spellEnd"/>
      <w:r>
        <w:t xml:space="preserve">. Jedná </w:t>
      </w:r>
      <w:proofErr w:type="spellStart"/>
      <w:r>
        <w:t>se</w:t>
      </w:r>
      <w:proofErr w:type="spellEnd"/>
      <w:r>
        <w:t xml:space="preserve"> o technicky </w:t>
      </w:r>
      <w:proofErr w:type="spellStart"/>
      <w:r>
        <w:t>kvalitně</w:t>
      </w:r>
      <w:proofErr w:type="spellEnd"/>
      <w:r>
        <w:t xml:space="preserve"> </w:t>
      </w:r>
      <w:proofErr w:type="spellStart"/>
      <w:r>
        <w:t>odvednou</w:t>
      </w:r>
      <w:proofErr w:type="spellEnd"/>
      <w:r>
        <w:t xml:space="preserve"> práci s náročnou </w:t>
      </w:r>
      <w:proofErr w:type="spellStart"/>
      <w:r>
        <w:t>produkcí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však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celkovém</w:t>
      </w:r>
      <w:proofErr w:type="spellEnd"/>
      <w:r>
        <w:t xml:space="preserve"> </w:t>
      </w:r>
      <w:proofErr w:type="spellStart"/>
      <w:r>
        <w:t>pohledu</w:t>
      </w:r>
      <w:proofErr w:type="spellEnd"/>
      <w:r>
        <w:t xml:space="preserve"> </w:t>
      </w:r>
      <w:proofErr w:type="spellStart"/>
      <w:r>
        <w:t>výrazně</w:t>
      </w:r>
      <w:proofErr w:type="spellEnd"/>
      <w:r>
        <w:t xml:space="preserve"> </w:t>
      </w:r>
      <w:proofErr w:type="spellStart"/>
      <w:r>
        <w:t>nepřekvapí</w:t>
      </w:r>
      <w:proofErr w:type="spellEnd"/>
      <w:r>
        <w:t xml:space="preserve">. </w:t>
      </w:r>
      <w:proofErr w:type="spellStart"/>
      <w:r>
        <w:t>Obrazově</w:t>
      </w:r>
      <w:proofErr w:type="spellEnd"/>
      <w:r>
        <w:t xml:space="preserve"> nevybočuje  z </w:t>
      </w:r>
      <w:proofErr w:type="spellStart"/>
      <w:r>
        <w:t>běžného</w:t>
      </w:r>
      <w:proofErr w:type="spellEnd"/>
      <w:r>
        <w:t xml:space="preserve"> </w:t>
      </w:r>
      <w:proofErr w:type="spellStart"/>
      <w:r>
        <w:t>požadavku</w:t>
      </w:r>
      <w:proofErr w:type="spellEnd"/>
      <w:r>
        <w:t xml:space="preserve"> na </w:t>
      </w:r>
      <w:proofErr w:type="spellStart"/>
      <w:r>
        <w:t>módní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. To je </w:t>
      </w:r>
      <w:proofErr w:type="spellStart"/>
      <w:r>
        <w:t>při</w:t>
      </w:r>
      <w:proofErr w:type="spellEnd"/>
      <w:r>
        <w:t xml:space="preserve"> školní práci, </w:t>
      </w:r>
      <w:proofErr w:type="spellStart"/>
      <w:r>
        <w:t>která</w:t>
      </w:r>
      <w:proofErr w:type="spellEnd"/>
      <w:r>
        <w:t xml:space="preserve"> je vždy </w:t>
      </w:r>
      <w:proofErr w:type="spellStart"/>
      <w:r>
        <w:t>otevřenou</w:t>
      </w:r>
      <w:proofErr w:type="spellEnd"/>
      <w:r>
        <w:t xml:space="preserve"> šancí </w:t>
      </w:r>
      <w:proofErr w:type="spellStart"/>
      <w:r>
        <w:t>pro</w:t>
      </w:r>
      <w:proofErr w:type="spellEnd"/>
      <w:r>
        <w:t xml:space="preserve"> experiment, </w:t>
      </w:r>
      <w:proofErr w:type="spellStart"/>
      <w:r>
        <w:t>přeci</w:t>
      </w:r>
      <w:proofErr w:type="spellEnd"/>
      <w:r>
        <w:t xml:space="preserve"> jen trochu škoda. </w:t>
      </w:r>
      <w:proofErr w:type="spellStart"/>
      <w:r>
        <w:t>Vzhledem</w:t>
      </w:r>
      <w:proofErr w:type="spellEnd"/>
      <w:r>
        <w:t xml:space="preserve"> k celkové úrovní </w:t>
      </w:r>
      <w:proofErr w:type="spellStart"/>
      <w:r>
        <w:t>bakalářské</w:t>
      </w:r>
      <w:proofErr w:type="spellEnd"/>
      <w:r>
        <w:t xml:space="preserve"> práce </w:t>
      </w:r>
      <w:proofErr w:type="spellStart"/>
      <w:r>
        <w:t>navrhuji</w:t>
      </w:r>
      <w:proofErr w:type="spellEnd"/>
      <w:r>
        <w:t xml:space="preserve"> </w:t>
      </w:r>
      <w:proofErr w:type="spellStart"/>
      <w:r>
        <w:t>hodnocení</w:t>
      </w:r>
      <w:proofErr w:type="spellEnd"/>
      <w:r>
        <w:t xml:space="preserve"> B –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dobře</w:t>
      </w:r>
      <w:proofErr w:type="spellEnd"/>
      <w:r>
        <w:t xml:space="preserve">.    </w:t>
      </w:r>
    </w:p>
    <w:p w:rsidR="00DA386D" w:rsidRPr="000A7C26" w:rsidRDefault="00DA386D" w:rsidP="00DA386D">
      <w:pPr>
        <w:jc w:val="both"/>
        <w:rPr>
          <w:szCs w:val="24"/>
        </w:rPr>
      </w:pPr>
    </w:p>
    <w:p w:rsidR="00DA386D" w:rsidRPr="000A7C26" w:rsidRDefault="00DA386D" w:rsidP="00DA386D">
      <w:pPr>
        <w:jc w:val="both"/>
        <w:rPr>
          <w:szCs w:val="24"/>
        </w:rPr>
      </w:pPr>
    </w:p>
    <w:p w:rsidR="00DA386D" w:rsidRPr="000A7C26" w:rsidRDefault="00DA386D" w:rsidP="00DA386D">
      <w:pPr>
        <w:jc w:val="both"/>
        <w:rPr>
          <w:szCs w:val="24"/>
        </w:rPr>
      </w:pPr>
    </w:p>
    <w:p w:rsidR="00DA386D" w:rsidRPr="000A7C26" w:rsidRDefault="00DA386D" w:rsidP="00DA386D">
      <w:pPr>
        <w:jc w:val="both"/>
        <w:rPr>
          <w:szCs w:val="24"/>
        </w:rPr>
      </w:pPr>
    </w:p>
    <w:p w:rsidR="00DA386D" w:rsidRPr="000A7C26" w:rsidRDefault="00DA386D" w:rsidP="00DA386D">
      <w:pPr>
        <w:jc w:val="both"/>
        <w:rPr>
          <w:szCs w:val="24"/>
          <w:lang w:val="pl-PL"/>
        </w:rPr>
      </w:pPr>
      <w:r w:rsidRPr="000A7C26">
        <w:rPr>
          <w:szCs w:val="24"/>
          <w:lang w:val="pl-PL"/>
        </w:rPr>
        <w:t xml:space="preserve">Návrh klasifikace  </w:t>
      </w:r>
      <w:r w:rsidRPr="000A7C26">
        <w:rPr>
          <w:szCs w:val="24"/>
          <w:lang w:val="pl-PL"/>
        </w:rPr>
        <w:tab/>
        <w:t>.....</w:t>
      </w:r>
      <w:r>
        <w:rPr>
          <w:szCs w:val="24"/>
          <w:lang w:val="pl-PL"/>
        </w:rPr>
        <w:t>B - velmi dobře</w:t>
      </w:r>
      <w:r w:rsidRPr="000A7C26">
        <w:rPr>
          <w:szCs w:val="24"/>
          <w:lang w:val="pl-PL"/>
        </w:rPr>
        <w:t>......................................................</w:t>
      </w:r>
    </w:p>
    <w:p w:rsidR="00DA386D" w:rsidRPr="000A7C26" w:rsidRDefault="00DA386D" w:rsidP="00DA386D">
      <w:pPr>
        <w:jc w:val="both"/>
        <w:rPr>
          <w:szCs w:val="24"/>
          <w:lang w:val="pl-PL"/>
        </w:rPr>
      </w:pPr>
    </w:p>
    <w:p w:rsidR="00DA386D" w:rsidRPr="000A7C26" w:rsidRDefault="00DA386D" w:rsidP="00DA386D">
      <w:pPr>
        <w:jc w:val="both"/>
        <w:rPr>
          <w:szCs w:val="24"/>
          <w:lang w:val="pl-PL"/>
        </w:rPr>
      </w:pPr>
    </w:p>
    <w:p w:rsidR="00DA386D" w:rsidRPr="000A7C26" w:rsidRDefault="00DA386D" w:rsidP="00DA386D">
      <w:pPr>
        <w:jc w:val="both"/>
        <w:rPr>
          <w:szCs w:val="24"/>
          <w:lang w:val="pl-PL"/>
        </w:rPr>
      </w:pPr>
      <w:r>
        <w:rPr>
          <w:szCs w:val="24"/>
          <w:lang w:val="pl-PL"/>
        </w:rPr>
        <w:t>V(e) ...Nučících</w:t>
      </w:r>
      <w:r w:rsidRPr="000A7C26">
        <w:rPr>
          <w:szCs w:val="24"/>
          <w:lang w:val="pl-PL"/>
        </w:rPr>
        <w:t>.......</w:t>
      </w:r>
      <w:r>
        <w:rPr>
          <w:szCs w:val="24"/>
          <w:lang w:val="pl-PL"/>
        </w:rPr>
        <w:t>..................   dne .....11. 6. 2013</w:t>
      </w:r>
      <w:r w:rsidRPr="000A7C26">
        <w:rPr>
          <w:szCs w:val="24"/>
          <w:lang w:val="pl-PL"/>
        </w:rPr>
        <w:t>...............................</w:t>
      </w:r>
    </w:p>
    <w:p w:rsidR="00DA386D" w:rsidRPr="000A7C26" w:rsidRDefault="00DA386D" w:rsidP="00DA386D">
      <w:pPr>
        <w:jc w:val="both"/>
        <w:rPr>
          <w:szCs w:val="24"/>
          <w:lang w:val="pl-PL"/>
        </w:rPr>
      </w:pPr>
    </w:p>
    <w:p w:rsidR="00DA386D" w:rsidRPr="000A7C26" w:rsidRDefault="00DA386D" w:rsidP="00DA386D">
      <w:pPr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>doc. MgA. Jan Jindra</w:t>
      </w:r>
      <w:r w:rsidRPr="000A7C26">
        <w:rPr>
          <w:szCs w:val="24"/>
          <w:lang w:val="pl-PL"/>
        </w:rPr>
        <w:tab/>
      </w:r>
      <w:r w:rsidRPr="000A7C26">
        <w:rPr>
          <w:szCs w:val="24"/>
          <w:lang w:val="pl-PL"/>
        </w:rPr>
        <w:tab/>
        <w:t xml:space="preserve">       ......................................……………… </w:t>
      </w:r>
      <w:r w:rsidRPr="000A7C26">
        <w:rPr>
          <w:szCs w:val="24"/>
          <w:lang w:val="pl-PL"/>
        </w:rPr>
        <w:tab/>
        <w:t xml:space="preserve">podpis vedoucího práce </w:t>
      </w:r>
    </w:p>
    <w:p w:rsidR="00DA386D" w:rsidRPr="000A7C26" w:rsidRDefault="00DA386D" w:rsidP="00DA386D">
      <w:pPr>
        <w:jc w:val="both"/>
        <w:rPr>
          <w:szCs w:val="24"/>
        </w:rPr>
      </w:pPr>
    </w:p>
    <w:p w:rsidR="00DA386D" w:rsidRPr="000A7C26" w:rsidRDefault="00DA386D" w:rsidP="00DA386D">
      <w:pPr>
        <w:jc w:val="both"/>
        <w:rPr>
          <w:szCs w:val="24"/>
        </w:rPr>
      </w:pPr>
    </w:p>
    <w:p w:rsidR="00DA386D" w:rsidRDefault="00DA386D" w:rsidP="00DA386D">
      <w:pPr>
        <w:jc w:val="both"/>
        <w:rPr>
          <w:szCs w:val="24"/>
        </w:rPr>
      </w:pPr>
    </w:p>
    <w:p w:rsidR="00DA386D" w:rsidRDefault="00DA386D" w:rsidP="00DA386D">
      <w:pPr>
        <w:jc w:val="both"/>
        <w:rPr>
          <w:szCs w:val="24"/>
        </w:rPr>
      </w:pPr>
      <w:proofErr w:type="spellStart"/>
      <w:r>
        <w:rPr>
          <w:szCs w:val="24"/>
        </w:rPr>
        <w:t>Pro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klasifikaci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použijte</w:t>
      </w:r>
      <w:proofErr w:type="spellEnd"/>
      <w:r>
        <w:rPr>
          <w:szCs w:val="24"/>
        </w:rPr>
        <w:t xml:space="preserve"> tuto stupnici:</w:t>
      </w:r>
    </w:p>
    <w:p w:rsidR="00DA386D" w:rsidRDefault="00DA386D" w:rsidP="00DA386D">
      <w:pPr>
        <w:jc w:val="both"/>
        <w:rPr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1588"/>
        <w:gridCol w:w="1588"/>
        <w:gridCol w:w="1588"/>
        <w:gridCol w:w="1588"/>
        <w:gridCol w:w="1670"/>
      </w:tblGrid>
      <w:tr w:rsidR="00DA386D" w:rsidTr="00BB271C">
        <w:trPr>
          <w:trHeight w:val="284"/>
        </w:trPr>
        <w:tc>
          <w:tcPr>
            <w:tcW w:w="1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A386D" w:rsidRDefault="00DA386D" w:rsidP="00BB271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A - </w:t>
            </w:r>
            <w:proofErr w:type="spellStart"/>
            <w:r>
              <w:rPr>
                <w:sz w:val="20"/>
              </w:rPr>
              <w:t>výborně</w:t>
            </w:r>
            <w:proofErr w:type="spellEnd"/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386D" w:rsidRDefault="00DA386D" w:rsidP="00BB271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B - </w:t>
            </w:r>
            <w:proofErr w:type="spellStart"/>
            <w:r>
              <w:rPr>
                <w:sz w:val="20"/>
              </w:rPr>
              <w:t>velmi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dobře</w:t>
            </w:r>
            <w:proofErr w:type="spellEnd"/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386D" w:rsidRDefault="00DA386D" w:rsidP="00BB271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C - </w:t>
            </w:r>
            <w:proofErr w:type="spellStart"/>
            <w:r>
              <w:rPr>
                <w:sz w:val="20"/>
              </w:rPr>
              <w:t>dobře</w:t>
            </w:r>
            <w:proofErr w:type="spellEnd"/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386D" w:rsidRDefault="00DA386D" w:rsidP="00BB271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 - </w:t>
            </w:r>
            <w:proofErr w:type="spellStart"/>
            <w:r>
              <w:rPr>
                <w:sz w:val="20"/>
              </w:rPr>
              <w:t>uspokojivě</w:t>
            </w:r>
            <w:proofErr w:type="spellEnd"/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A386D" w:rsidRDefault="00DA386D" w:rsidP="00BB271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E - </w:t>
            </w:r>
            <w:proofErr w:type="spellStart"/>
            <w:r>
              <w:rPr>
                <w:sz w:val="20"/>
              </w:rPr>
              <w:t>dostatečně</w:t>
            </w:r>
            <w:proofErr w:type="spellEnd"/>
          </w:p>
        </w:tc>
        <w:tc>
          <w:tcPr>
            <w:tcW w:w="16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A386D" w:rsidRDefault="00DA386D" w:rsidP="00BB271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F - </w:t>
            </w:r>
            <w:proofErr w:type="spellStart"/>
            <w:r>
              <w:rPr>
                <w:sz w:val="20"/>
              </w:rPr>
              <w:t>nedostatečně</w:t>
            </w:r>
            <w:proofErr w:type="spellEnd"/>
          </w:p>
        </w:tc>
      </w:tr>
    </w:tbl>
    <w:p w:rsidR="00DA386D" w:rsidRDefault="00DA386D" w:rsidP="00DA386D">
      <w:pPr>
        <w:jc w:val="both"/>
      </w:pPr>
    </w:p>
    <w:p w:rsidR="00DA386D" w:rsidRDefault="00DA386D" w:rsidP="00DA386D">
      <w:pPr>
        <w:jc w:val="both"/>
        <w:rPr>
          <w:szCs w:val="24"/>
          <w:u w:val="single"/>
        </w:rPr>
      </w:pPr>
    </w:p>
    <w:p w:rsidR="00DA386D" w:rsidRDefault="00DA386D" w:rsidP="00DA386D">
      <w:pPr>
        <w:pBdr>
          <w:top w:val="single" w:sz="4" w:space="1" w:color="auto"/>
        </w:pBdr>
        <w:jc w:val="both"/>
        <w:rPr>
          <w:lang w:val="pl-PL"/>
        </w:rPr>
      </w:pPr>
      <w:r>
        <w:rPr>
          <w:szCs w:val="24"/>
        </w:rPr>
        <w:t xml:space="preserve">* </w:t>
      </w:r>
      <w:proofErr w:type="spellStart"/>
      <w:r>
        <w:rPr>
          <w:szCs w:val="24"/>
        </w:rPr>
        <w:t>nehodící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škrtněte</w:t>
      </w:r>
      <w:proofErr w:type="spellEnd"/>
    </w:p>
    <w:p w:rsidR="00DA386D" w:rsidRDefault="00DA386D">
      <w:pPr>
        <w:spacing w:line="240" w:lineRule="auto"/>
        <w:jc w:val="both"/>
      </w:pPr>
      <w:bookmarkStart w:id="0" w:name="_GoBack"/>
      <w:bookmarkEnd w:id="0"/>
    </w:p>
    <w:p w:rsidR="00A83767" w:rsidRDefault="00A83767">
      <w:pPr>
        <w:spacing w:line="240" w:lineRule="auto"/>
        <w:jc w:val="both"/>
      </w:pPr>
    </w:p>
    <w:sectPr w:rsidR="00A8376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BE9" w:rsidRDefault="00BB0BE9">
      <w:pPr>
        <w:spacing w:line="240" w:lineRule="auto"/>
      </w:pPr>
      <w:r>
        <w:separator/>
      </w:r>
    </w:p>
  </w:endnote>
  <w:endnote w:type="continuationSeparator" w:id="0">
    <w:p w:rsidR="00BB0BE9" w:rsidRDefault="00BB0B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erlin CE"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767" w:rsidRDefault="00A83767">
    <w:pPr>
      <w:tabs>
        <w:tab w:val="center" w:pos="4536"/>
        <w:tab w:val="right" w:pos="9072"/>
      </w:tabs>
      <w:spacing w:after="1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BE9" w:rsidRDefault="00BB0BE9">
      <w:pPr>
        <w:spacing w:line="240" w:lineRule="auto"/>
      </w:pPr>
      <w:r>
        <w:separator/>
      </w:r>
    </w:p>
  </w:footnote>
  <w:footnote w:type="continuationSeparator" w:id="0">
    <w:p w:rsidR="00BB0BE9" w:rsidRDefault="00BB0B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767" w:rsidRDefault="00A83767">
    <w:pPr>
      <w:tabs>
        <w:tab w:val="center" w:pos="4536"/>
        <w:tab w:val="right" w:pos="9072"/>
      </w:tabs>
      <w:spacing w:line="240" w:lineRule="auto"/>
      <w:ind w:left="-67"/>
      <w:jc w:val="center"/>
    </w:pPr>
  </w:p>
  <w:p w:rsidR="00A83767" w:rsidRDefault="00A83767">
    <w:pPr>
      <w:tabs>
        <w:tab w:val="center" w:pos="4536"/>
        <w:tab w:val="right" w:pos="9072"/>
      </w:tabs>
      <w:spacing w:line="240" w:lineRule="auto"/>
      <w:ind w:left="-6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83767"/>
    <w:rsid w:val="00000926"/>
    <w:rsid w:val="00037424"/>
    <w:rsid w:val="000716D3"/>
    <w:rsid w:val="000D2939"/>
    <w:rsid w:val="000D6E22"/>
    <w:rsid w:val="000E48E8"/>
    <w:rsid w:val="00103C3A"/>
    <w:rsid w:val="001F09AA"/>
    <w:rsid w:val="002955AA"/>
    <w:rsid w:val="003172B6"/>
    <w:rsid w:val="0032093E"/>
    <w:rsid w:val="003C10C2"/>
    <w:rsid w:val="003E09BC"/>
    <w:rsid w:val="00430215"/>
    <w:rsid w:val="00523A90"/>
    <w:rsid w:val="005529C8"/>
    <w:rsid w:val="005A2132"/>
    <w:rsid w:val="005D4E35"/>
    <w:rsid w:val="007242D3"/>
    <w:rsid w:val="007334C8"/>
    <w:rsid w:val="00751B2C"/>
    <w:rsid w:val="00760320"/>
    <w:rsid w:val="00762F42"/>
    <w:rsid w:val="00937AD7"/>
    <w:rsid w:val="009407FB"/>
    <w:rsid w:val="00977ADD"/>
    <w:rsid w:val="009D24E9"/>
    <w:rsid w:val="009F1D8A"/>
    <w:rsid w:val="00A05354"/>
    <w:rsid w:val="00A83767"/>
    <w:rsid w:val="00B011DC"/>
    <w:rsid w:val="00B12E03"/>
    <w:rsid w:val="00BB0BE9"/>
    <w:rsid w:val="00C20D35"/>
    <w:rsid w:val="00CB7A60"/>
    <w:rsid w:val="00D8498B"/>
    <w:rsid w:val="00D854A8"/>
    <w:rsid w:val="00DA2208"/>
    <w:rsid w:val="00DA386D"/>
    <w:rsid w:val="00F13F6B"/>
    <w:rsid w:val="00F22208"/>
    <w:rsid w:val="00F328E5"/>
    <w:rsid w:val="00FD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Nadpis1">
    <w:name w:val="heading 1"/>
    <w:basedOn w:val="Normln"/>
    <w:next w:val="Normln"/>
    <w:pPr>
      <w:spacing w:before="480" w:after="120"/>
      <w:outlineLvl w:val="0"/>
    </w:pPr>
    <w:rPr>
      <w:b/>
      <w:sz w:val="48"/>
    </w:rPr>
  </w:style>
  <w:style w:type="paragraph" w:styleId="Nadpis2">
    <w:name w:val="heading 2"/>
    <w:basedOn w:val="Normln"/>
    <w:next w:val="Normln"/>
    <w:pPr>
      <w:spacing w:before="360" w:after="80"/>
      <w:outlineLvl w:val="1"/>
    </w:pPr>
    <w:rPr>
      <w:b/>
      <w:sz w:val="36"/>
    </w:rPr>
  </w:style>
  <w:style w:type="paragraph" w:styleId="Nadpis3">
    <w:name w:val="heading 3"/>
    <w:basedOn w:val="Normln"/>
    <w:next w:val="Normln"/>
    <w:pPr>
      <w:spacing w:before="280" w:after="80"/>
      <w:outlineLvl w:val="2"/>
    </w:pPr>
    <w:rPr>
      <w:b/>
      <w:sz w:val="28"/>
    </w:rPr>
  </w:style>
  <w:style w:type="paragraph" w:styleId="Nadpis4">
    <w:name w:val="heading 4"/>
    <w:basedOn w:val="Normln"/>
    <w:next w:val="Normln"/>
    <w:pPr>
      <w:spacing w:before="240" w:after="40"/>
      <w:outlineLvl w:val="3"/>
    </w:pPr>
    <w:rPr>
      <w:b/>
      <w:sz w:val="24"/>
    </w:rPr>
  </w:style>
  <w:style w:type="paragraph" w:styleId="Nadpis5">
    <w:name w:val="heading 5"/>
    <w:basedOn w:val="Normln"/>
    <w:next w:val="Normln"/>
    <w:pPr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spacing w:before="200" w:after="40"/>
      <w:outlineLvl w:val="5"/>
    </w:pPr>
    <w:rPr>
      <w:b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pPr>
      <w:spacing w:before="480" w:after="120"/>
    </w:pPr>
    <w:rPr>
      <w:b/>
      <w:sz w:val="72"/>
    </w:rPr>
  </w:style>
  <w:style w:type="paragraph" w:styleId="Podtitul">
    <w:name w:val="Subtitle"/>
    <w:basedOn w:val="Normln"/>
    <w:next w:val="Normln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Zhlav">
    <w:name w:val="header"/>
    <w:basedOn w:val="Normln"/>
    <w:link w:val="ZhlavChar"/>
    <w:uiPriority w:val="99"/>
    <w:rsid w:val="00F22208"/>
    <w:pPr>
      <w:tabs>
        <w:tab w:val="center" w:pos="4536"/>
        <w:tab w:val="right" w:pos="9072"/>
      </w:tabs>
      <w:spacing w:line="240" w:lineRule="auto"/>
      <w:ind w:left="-68"/>
    </w:pPr>
    <w:rPr>
      <w:rFonts w:ascii="Berlin CE" w:eastAsia="Times New Roman" w:hAnsi="Berlin CE" w:cs="Times New Roman"/>
      <w:color w:val="auto"/>
      <w:sz w:val="18"/>
      <w:szCs w:val="24"/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F22208"/>
    <w:rPr>
      <w:rFonts w:ascii="Berlin CE" w:eastAsia="Times New Roman" w:hAnsi="Berlin CE" w:cs="Times New Roman"/>
      <w:sz w:val="18"/>
      <w:szCs w:val="24"/>
      <w:lang w:val="x-none" w:eastAsia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22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208"/>
    <w:rPr>
      <w:rFonts w:ascii="Tahoma" w:eastAsia="Arial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Nadpis1">
    <w:name w:val="heading 1"/>
    <w:basedOn w:val="Normln"/>
    <w:next w:val="Normln"/>
    <w:pPr>
      <w:spacing w:before="480" w:after="120"/>
      <w:outlineLvl w:val="0"/>
    </w:pPr>
    <w:rPr>
      <w:b/>
      <w:sz w:val="48"/>
    </w:rPr>
  </w:style>
  <w:style w:type="paragraph" w:styleId="Nadpis2">
    <w:name w:val="heading 2"/>
    <w:basedOn w:val="Normln"/>
    <w:next w:val="Normln"/>
    <w:pPr>
      <w:spacing w:before="360" w:after="80"/>
      <w:outlineLvl w:val="1"/>
    </w:pPr>
    <w:rPr>
      <w:b/>
      <w:sz w:val="36"/>
    </w:rPr>
  </w:style>
  <w:style w:type="paragraph" w:styleId="Nadpis3">
    <w:name w:val="heading 3"/>
    <w:basedOn w:val="Normln"/>
    <w:next w:val="Normln"/>
    <w:pPr>
      <w:spacing w:before="280" w:after="80"/>
      <w:outlineLvl w:val="2"/>
    </w:pPr>
    <w:rPr>
      <w:b/>
      <w:sz w:val="28"/>
    </w:rPr>
  </w:style>
  <w:style w:type="paragraph" w:styleId="Nadpis4">
    <w:name w:val="heading 4"/>
    <w:basedOn w:val="Normln"/>
    <w:next w:val="Normln"/>
    <w:pPr>
      <w:spacing w:before="240" w:after="40"/>
      <w:outlineLvl w:val="3"/>
    </w:pPr>
    <w:rPr>
      <w:b/>
      <w:sz w:val="24"/>
    </w:rPr>
  </w:style>
  <w:style w:type="paragraph" w:styleId="Nadpis5">
    <w:name w:val="heading 5"/>
    <w:basedOn w:val="Normln"/>
    <w:next w:val="Normln"/>
    <w:pPr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spacing w:before="200" w:after="40"/>
      <w:outlineLvl w:val="5"/>
    </w:pPr>
    <w:rPr>
      <w:b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pPr>
      <w:spacing w:before="480" w:after="120"/>
    </w:pPr>
    <w:rPr>
      <w:b/>
      <w:sz w:val="72"/>
    </w:rPr>
  </w:style>
  <w:style w:type="paragraph" w:styleId="Podtitul">
    <w:name w:val="Subtitle"/>
    <w:basedOn w:val="Normln"/>
    <w:next w:val="Normln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Zhlav">
    <w:name w:val="header"/>
    <w:basedOn w:val="Normln"/>
    <w:link w:val="ZhlavChar"/>
    <w:uiPriority w:val="99"/>
    <w:rsid w:val="00F22208"/>
    <w:pPr>
      <w:tabs>
        <w:tab w:val="center" w:pos="4536"/>
        <w:tab w:val="right" w:pos="9072"/>
      </w:tabs>
      <w:spacing w:line="240" w:lineRule="auto"/>
      <w:ind w:left="-68"/>
    </w:pPr>
    <w:rPr>
      <w:rFonts w:ascii="Berlin CE" w:eastAsia="Times New Roman" w:hAnsi="Berlin CE" w:cs="Times New Roman"/>
      <w:color w:val="auto"/>
      <w:sz w:val="18"/>
      <w:szCs w:val="24"/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F22208"/>
    <w:rPr>
      <w:rFonts w:ascii="Berlin CE" w:eastAsia="Times New Roman" w:hAnsi="Berlin CE" w:cs="Times New Roman"/>
      <w:sz w:val="18"/>
      <w:szCs w:val="24"/>
      <w:lang w:val="x-none" w:eastAsia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22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208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1320</Words>
  <Characters>7790</Characters>
  <Application>Microsoft Office Word</Application>
  <DocSecurity>0</DocSecurity>
  <Lines>64</Lines>
  <Paragraphs>18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bpdp_hodnoceni_vedouci_teoreticka_prakticka.doc.docx</vt:lpstr>
      <vt:lpstr>bpdp_hodnoceni_vedouci_teoreticka_prakticka.doc.docx</vt:lpstr>
    </vt:vector>
  </TitlesOfParts>
  <Company/>
  <LinksUpToDate>false</LinksUpToDate>
  <CharactersWithSpaces>9092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bpdp_hodnoceni_vedouci_teoreticka_prakticka.doc.docx</dc:title>
  <dc:creator>Dana Lapšanská</dc:creator>
  <cp:lastModifiedBy>Ivana Velevova</cp:lastModifiedBy>
  <cp:revision>18</cp:revision>
  <cp:lastPrinted>2013-06-05T14:09:00Z</cp:lastPrinted>
  <dcterms:created xsi:type="dcterms:W3CDTF">2013-05-27T12:59:00Z</dcterms:created>
  <dcterms:modified xsi:type="dcterms:W3CDTF">2013-07-09T12:25:00Z</dcterms:modified>
</cp:coreProperties>
</file>