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7C72ED" w:rsidRPr="00331F1C" w:rsidTr="00EC22A7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331F1C" w:rsidRDefault="007C72ED" w:rsidP="009D190D">
            <w:pPr>
              <w:pStyle w:val="Zhlav"/>
              <w:spacing w:before="60"/>
              <w:jc w:val="both"/>
              <w:rPr>
                <w:lang w:val="sk-SK"/>
              </w:rPr>
            </w:pPr>
            <w:r w:rsidRPr="00331F1C">
              <w:rPr>
                <w:lang w:val="sk-SK"/>
              </w:rPr>
              <w:drawing>
                <wp:inline distT="0" distB="0" distL="0" distR="0" wp14:anchorId="318E7E1D" wp14:editId="4288F288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331F1C" w:rsidRDefault="007C72ED" w:rsidP="009D190D">
            <w:pPr>
              <w:pStyle w:val="Zhlav"/>
              <w:jc w:val="both"/>
              <w:rPr>
                <w:sz w:val="32"/>
                <w:lang w:val="sk-SK"/>
              </w:rPr>
            </w:pPr>
            <w:r w:rsidRPr="00331F1C">
              <w:rPr>
                <w:sz w:val="32"/>
                <w:lang w:val="sk-SK"/>
              </w:rPr>
              <w:t xml:space="preserve">Univerzita </w:t>
            </w:r>
            <w:proofErr w:type="spellStart"/>
            <w:r w:rsidRPr="00331F1C">
              <w:rPr>
                <w:sz w:val="32"/>
                <w:lang w:val="sk-SK"/>
              </w:rPr>
              <w:t>Tomáše</w:t>
            </w:r>
            <w:proofErr w:type="spellEnd"/>
            <w:r w:rsidRPr="00331F1C">
              <w:rPr>
                <w:sz w:val="32"/>
                <w:lang w:val="sk-SK"/>
              </w:rPr>
              <w:t xml:space="preserve"> </w:t>
            </w:r>
            <w:proofErr w:type="spellStart"/>
            <w:r w:rsidRPr="00331F1C">
              <w:rPr>
                <w:sz w:val="32"/>
                <w:lang w:val="sk-SK"/>
              </w:rPr>
              <w:t>Bati</w:t>
            </w:r>
            <w:proofErr w:type="spellEnd"/>
            <w:r w:rsidRPr="00331F1C">
              <w:rPr>
                <w:sz w:val="32"/>
                <w:lang w:val="sk-SK"/>
              </w:rPr>
              <w:t xml:space="preserve"> </w:t>
            </w:r>
            <w:proofErr w:type="spellStart"/>
            <w:r w:rsidRPr="00331F1C">
              <w:rPr>
                <w:sz w:val="32"/>
                <w:lang w:val="sk-SK"/>
              </w:rPr>
              <w:t>ve</w:t>
            </w:r>
            <w:proofErr w:type="spellEnd"/>
            <w:r w:rsidRPr="00331F1C">
              <w:rPr>
                <w:sz w:val="32"/>
                <w:lang w:val="sk-SK"/>
              </w:rPr>
              <w:t xml:space="preserve"> </w:t>
            </w:r>
            <w:proofErr w:type="spellStart"/>
            <w:r w:rsidRPr="00331F1C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7C72ED" w:rsidRPr="00331F1C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331F1C" w:rsidRDefault="007C72ED" w:rsidP="009D190D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7C72ED" w:rsidRPr="00331F1C" w:rsidRDefault="007C72ED" w:rsidP="009D190D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331F1C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331F1C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331F1C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331F1C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7C72ED" w:rsidRPr="00331F1C" w:rsidRDefault="007C72ED" w:rsidP="009D190D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331F1C">
        <w:rPr>
          <w:b/>
          <w:sz w:val="28"/>
          <w:szCs w:val="28"/>
          <w:lang w:val="sk-SK"/>
        </w:rPr>
        <w:t>Hodnocení</w:t>
      </w:r>
      <w:proofErr w:type="spellEnd"/>
      <w:r w:rsidRPr="00331F1C">
        <w:rPr>
          <w:b/>
          <w:sz w:val="28"/>
          <w:szCs w:val="28"/>
          <w:lang w:val="sk-SK"/>
        </w:rPr>
        <w:t xml:space="preserve"> </w:t>
      </w:r>
      <w:proofErr w:type="spellStart"/>
      <w:r w:rsidRPr="00331F1C">
        <w:rPr>
          <w:b/>
          <w:sz w:val="28"/>
          <w:szCs w:val="28"/>
          <w:lang w:val="sk-SK"/>
        </w:rPr>
        <w:t>vedoucího</w:t>
      </w:r>
      <w:proofErr w:type="spellEnd"/>
      <w:r w:rsidRPr="00331F1C">
        <w:rPr>
          <w:b/>
          <w:sz w:val="28"/>
          <w:szCs w:val="28"/>
          <w:lang w:val="sk-SK"/>
        </w:rPr>
        <w:t xml:space="preserve"> </w:t>
      </w:r>
      <w:proofErr w:type="spellStart"/>
      <w:r w:rsidR="00CE4A98" w:rsidRPr="00331F1C">
        <w:rPr>
          <w:b/>
          <w:sz w:val="28"/>
          <w:szCs w:val="28"/>
          <w:lang w:val="sk-SK"/>
        </w:rPr>
        <w:t>bakalářské</w:t>
      </w:r>
      <w:proofErr w:type="spellEnd"/>
      <w:r w:rsidRPr="00331F1C">
        <w:rPr>
          <w:b/>
          <w:sz w:val="28"/>
          <w:szCs w:val="28"/>
          <w:lang w:val="sk-SK"/>
        </w:rPr>
        <w:t xml:space="preserve"> práce – teoretická/praktická </w:t>
      </w:r>
      <w:proofErr w:type="spellStart"/>
      <w:r w:rsidRPr="00331F1C">
        <w:rPr>
          <w:b/>
          <w:sz w:val="28"/>
          <w:szCs w:val="28"/>
          <w:lang w:val="sk-SK"/>
        </w:rPr>
        <w:t>část</w:t>
      </w:r>
      <w:proofErr w:type="spellEnd"/>
      <w:r w:rsidRPr="00331F1C">
        <w:rPr>
          <w:b/>
          <w:sz w:val="28"/>
          <w:szCs w:val="28"/>
          <w:lang w:val="sk-SK"/>
        </w:rPr>
        <w:t>*</w:t>
      </w:r>
    </w:p>
    <w:p w:rsidR="007C72ED" w:rsidRPr="00331F1C" w:rsidRDefault="007C72ED" w:rsidP="009D190D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331F1C" w:rsidTr="00EC22A7">
        <w:trPr>
          <w:trHeight w:val="284"/>
        </w:trPr>
        <w:tc>
          <w:tcPr>
            <w:tcW w:w="2988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331F1C">
              <w:rPr>
                <w:b/>
                <w:szCs w:val="24"/>
                <w:lang w:val="sk-SK"/>
              </w:rPr>
              <w:t>Jméno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331F1C">
              <w:rPr>
                <w:b/>
                <w:szCs w:val="24"/>
                <w:lang w:val="sk-SK"/>
              </w:rPr>
              <w:t>příjmení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331F1C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7C72ED" w:rsidRPr="00331F1C" w:rsidRDefault="007C72ED" w:rsidP="009D190D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7C72ED" w:rsidRPr="00331F1C" w:rsidRDefault="00D54AB8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331F1C">
              <w:rPr>
                <w:b/>
                <w:lang w:val="sk-SK"/>
              </w:rPr>
              <w:t xml:space="preserve">Pešková </w:t>
            </w:r>
            <w:r w:rsidR="00CE4A98" w:rsidRPr="00331F1C">
              <w:rPr>
                <w:b/>
                <w:lang w:val="sk-SK"/>
              </w:rPr>
              <w:t xml:space="preserve"> Daniela</w:t>
            </w:r>
          </w:p>
        </w:tc>
      </w:tr>
      <w:tr w:rsidR="007C72ED" w:rsidRPr="00331F1C" w:rsidTr="00EC22A7">
        <w:trPr>
          <w:trHeight w:val="284"/>
        </w:trPr>
        <w:tc>
          <w:tcPr>
            <w:tcW w:w="2988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331F1C">
              <w:rPr>
                <w:b/>
                <w:szCs w:val="24"/>
                <w:lang w:val="sk-SK"/>
              </w:rPr>
              <w:t>Studijní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331F1C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331F1C" w:rsidTr="00EC22A7">
        <w:trPr>
          <w:trHeight w:val="284"/>
        </w:trPr>
        <w:tc>
          <w:tcPr>
            <w:tcW w:w="2988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331F1C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331F1C">
              <w:rPr>
                <w:b/>
                <w:szCs w:val="24"/>
                <w:lang w:val="sk-SK"/>
              </w:rPr>
              <w:t>Multimedia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331F1C">
              <w:rPr>
                <w:b/>
                <w:szCs w:val="24"/>
                <w:lang w:val="sk-SK"/>
              </w:rPr>
              <w:t>design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331F1C">
              <w:rPr>
                <w:b/>
                <w:szCs w:val="24"/>
                <w:lang w:val="sk-SK"/>
              </w:rPr>
              <w:t>Design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7C72ED" w:rsidRPr="00331F1C" w:rsidTr="00EC22A7">
        <w:trPr>
          <w:trHeight w:val="284"/>
        </w:trPr>
        <w:tc>
          <w:tcPr>
            <w:tcW w:w="2988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331F1C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331F1C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331F1C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331F1C" w:rsidRDefault="00271F1E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331F1C">
              <w:rPr>
                <w:b/>
                <w:szCs w:val="24"/>
                <w:lang w:val="sk-SK"/>
              </w:rPr>
              <w:t>2011</w:t>
            </w:r>
            <w:r w:rsidR="007C72ED" w:rsidRPr="00331F1C">
              <w:rPr>
                <w:b/>
                <w:szCs w:val="24"/>
                <w:lang w:val="sk-SK"/>
              </w:rPr>
              <w:t>/2012</w:t>
            </w:r>
          </w:p>
        </w:tc>
      </w:tr>
      <w:tr w:rsidR="007C72ED" w:rsidRPr="00331F1C" w:rsidTr="00EC22A7">
        <w:trPr>
          <w:trHeight w:val="284"/>
        </w:trPr>
        <w:tc>
          <w:tcPr>
            <w:tcW w:w="2988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7C72ED" w:rsidRPr="00331F1C" w:rsidTr="00EC22A7">
        <w:trPr>
          <w:trHeight w:val="284"/>
        </w:trPr>
        <w:tc>
          <w:tcPr>
            <w:tcW w:w="2988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331F1C">
              <w:rPr>
                <w:b/>
                <w:szCs w:val="24"/>
                <w:lang w:val="sk-SK"/>
              </w:rPr>
              <w:t>Název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331F1C" w:rsidRDefault="00271F1E" w:rsidP="00D54AB8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331F1C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„</w:t>
            </w:r>
            <w:r w:rsidR="00D54AB8" w:rsidRPr="00331F1C">
              <w:rPr>
                <w:rFonts w:eastAsiaTheme="minorHAnsi"/>
                <w:b/>
                <w:bCs/>
                <w:szCs w:val="24"/>
                <w:lang w:val="sk-SK" w:eastAsia="en-US"/>
              </w:rPr>
              <w:t>DŘEVO</w:t>
            </w:r>
            <w:r w:rsidRPr="00331F1C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331F1C" w:rsidTr="00EC22A7">
        <w:trPr>
          <w:trHeight w:val="284"/>
        </w:trPr>
        <w:tc>
          <w:tcPr>
            <w:tcW w:w="2988" w:type="dxa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331F1C">
              <w:rPr>
                <w:b/>
                <w:szCs w:val="24"/>
                <w:lang w:val="sk-SK"/>
              </w:rPr>
              <w:t>Vedoucí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331F1C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331F1C">
              <w:rPr>
                <w:b/>
                <w:szCs w:val="24"/>
                <w:lang w:val="sk-SK"/>
              </w:rPr>
              <w:t>Mgr.art</w:t>
            </w:r>
            <w:proofErr w:type="spellEnd"/>
            <w:r w:rsidRPr="00331F1C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331F1C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7C72ED" w:rsidRPr="00331F1C" w:rsidRDefault="007C72ED" w:rsidP="009D190D">
      <w:pPr>
        <w:spacing w:after="0"/>
        <w:jc w:val="both"/>
        <w:rPr>
          <w:lang w:val="sk-SK"/>
        </w:rPr>
      </w:pPr>
    </w:p>
    <w:p w:rsidR="00331F1C" w:rsidRDefault="00331F1C" w:rsidP="00331F1C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331F1C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331F1C">
        <w:rPr>
          <w:rFonts w:eastAsiaTheme="minorHAnsi"/>
          <w:szCs w:val="24"/>
          <w:lang w:val="sk-SK" w:eastAsia="en-US"/>
        </w:rPr>
        <w:t>Dřevo</w:t>
      </w:r>
      <w:proofErr w:type="spellEnd"/>
      <w:r w:rsidRPr="00331F1C">
        <w:rPr>
          <w:rFonts w:eastAsiaTheme="minorHAnsi"/>
          <w:szCs w:val="24"/>
          <w:lang w:val="sk-SK" w:eastAsia="en-US"/>
        </w:rPr>
        <w:t xml:space="preserve"> je názov</w:t>
      </w:r>
      <w:r w:rsidRPr="00331F1C">
        <w:rPr>
          <w:rFonts w:eastAsiaTheme="minorHAnsi"/>
          <w:szCs w:val="24"/>
          <w:lang w:val="sk-SK" w:eastAsia="en-US"/>
        </w:rPr>
        <w:t xml:space="preserve"> ako i  hlavná téma</w:t>
      </w:r>
      <w:r w:rsidRPr="00331F1C">
        <w:rPr>
          <w:rFonts w:eastAsiaTheme="minorHAnsi"/>
          <w:szCs w:val="24"/>
          <w:lang w:val="sk-SK" w:eastAsia="en-US"/>
        </w:rPr>
        <w:t xml:space="preserve"> teoretickej a pra</w:t>
      </w:r>
      <w:r w:rsidRPr="00331F1C">
        <w:rPr>
          <w:rFonts w:eastAsiaTheme="minorHAnsi"/>
          <w:szCs w:val="24"/>
          <w:lang w:val="sk-SK" w:eastAsia="en-US"/>
        </w:rPr>
        <w:t>k</w:t>
      </w:r>
      <w:r w:rsidRPr="00331F1C">
        <w:rPr>
          <w:rFonts w:eastAsiaTheme="minorHAnsi"/>
          <w:szCs w:val="24"/>
          <w:lang w:val="sk-SK" w:eastAsia="en-US"/>
        </w:rPr>
        <w:t>tickej časti práce bakalárky Daniely Peškovej.</w:t>
      </w:r>
      <w:r w:rsidRPr="00331F1C">
        <w:rPr>
          <w:lang w:val="sk-SK"/>
        </w:rPr>
        <w:t xml:space="preserve"> </w:t>
      </w:r>
      <w:r>
        <w:rPr>
          <w:rFonts w:eastAsiaTheme="minorHAnsi"/>
          <w:szCs w:val="24"/>
          <w:lang w:val="sk-SK" w:eastAsia="en-US"/>
        </w:rPr>
        <w:t>V</w:t>
      </w:r>
      <w:r w:rsidRPr="00331F1C">
        <w:rPr>
          <w:rFonts w:eastAsiaTheme="minorHAnsi"/>
          <w:szCs w:val="24"/>
          <w:lang w:val="sk-SK" w:eastAsia="en-US"/>
        </w:rPr>
        <w:t>ýsledn</w:t>
      </w:r>
      <w:r>
        <w:rPr>
          <w:rFonts w:eastAsiaTheme="minorHAnsi"/>
          <w:szCs w:val="24"/>
          <w:lang w:val="sk-SK" w:eastAsia="en-US"/>
        </w:rPr>
        <w:t>ej</w:t>
      </w:r>
      <w:r w:rsidRPr="00331F1C">
        <w:rPr>
          <w:rFonts w:eastAsiaTheme="minorHAnsi"/>
          <w:szCs w:val="24"/>
          <w:lang w:val="sk-SK" w:eastAsia="en-US"/>
        </w:rPr>
        <w:t xml:space="preserve"> podob</w:t>
      </w:r>
      <w:r>
        <w:rPr>
          <w:rFonts w:eastAsiaTheme="minorHAnsi"/>
          <w:szCs w:val="24"/>
          <w:lang w:val="sk-SK" w:eastAsia="en-US"/>
        </w:rPr>
        <w:t>e</w:t>
      </w:r>
      <w:r w:rsidRPr="00331F1C">
        <w:rPr>
          <w:rFonts w:eastAsiaTheme="minorHAnsi"/>
          <w:szCs w:val="24"/>
          <w:lang w:val="sk-SK" w:eastAsia="en-US"/>
        </w:rPr>
        <w:t xml:space="preserve"> </w:t>
      </w:r>
      <w:r>
        <w:rPr>
          <w:rFonts w:eastAsiaTheme="minorHAnsi"/>
          <w:szCs w:val="24"/>
          <w:lang w:val="sk-SK" w:eastAsia="en-US"/>
        </w:rPr>
        <w:t>vy</w:t>
      </w:r>
      <w:r w:rsidRPr="00331F1C">
        <w:rPr>
          <w:rFonts w:eastAsiaTheme="minorHAnsi"/>
          <w:szCs w:val="24"/>
          <w:lang w:val="sk-SK" w:eastAsia="en-US"/>
        </w:rPr>
        <w:t>da</w:t>
      </w:r>
      <w:r>
        <w:rPr>
          <w:rFonts w:eastAsiaTheme="minorHAnsi"/>
          <w:szCs w:val="24"/>
          <w:lang w:val="sk-SK" w:eastAsia="en-US"/>
        </w:rPr>
        <w:t>renej</w:t>
      </w:r>
      <w:r w:rsidRPr="00331F1C">
        <w:rPr>
          <w:rFonts w:eastAsiaTheme="minorHAnsi"/>
          <w:szCs w:val="24"/>
          <w:lang w:val="sk-SK" w:eastAsia="en-US"/>
        </w:rPr>
        <w:t xml:space="preserve"> </w:t>
      </w:r>
      <w:r w:rsidRPr="00331F1C">
        <w:rPr>
          <w:rFonts w:eastAsiaTheme="minorHAnsi"/>
          <w:szCs w:val="24"/>
          <w:lang w:val="sk-SK" w:eastAsia="en-US"/>
        </w:rPr>
        <w:t>minimalistickej kolekcie</w:t>
      </w:r>
      <w:r w:rsidRPr="00331F1C">
        <w:rPr>
          <w:rFonts w:eastAsiaTheme="minorHAnsi"/>
          <w:szCs w:val="24"/>
          <w:lang w:val="sk-SK" w:eastAsia="en-US"/>
        </w:rPr>
        <w:t xml:space="preserve"> predchádzala teoretická príprava </w:t>
      </w:r>
      <w:r w:rsidRPr="00331F1C">
        <w:rPr>
          <w:lang w:val="sk-SK"/>
        </w:rPr>
        <w:t xml:space="preserve">a to </w:t>
      </w:r>
      <w:r w:rsidRPr="00331F1C">
        <w:rPr>
          <w:rFonts w:eastAsiaTheme="minorHAnsi"/>
          <w:szCs w:val="24"/>
          <w:lang w:val="sk-SK" w:eastAsia="en-US"/>
        </w:rPr>
        <w:t xml:space="preserve">výskum a prehľad </w:t>
      </w:r>
      <w:r w:rsidRPr="00331F1C">
        <w:rPr>
          <w:rFonts w:eastAsiaTheme="minorHAnsi"/>
          <w:szCs w:val="24"/>
          <w:lang w:val="sk-SK" w:eastAsia="en-US"/>
        </w:rPr>
        <w:t>dreva</w:t>
      </w:r>
      <w:r w:rsidR="00152EDB">
        <w:rPr>
          <w:rFonts w:eastAsiaTheme="minorHAnsi"/>
          <w:szCs w:val="24"/>
          <w:lang w:val="sk-SK" w:eastAsia="en-US"/>
        </w:rPr>
        <w:t>.</w:t>
      </w:r>
      <w:r w:rsidRPr="00331F1C">
        <w:rPr>
          <w:rFonts w:eastAsiaTheme="minorHAnsi"/>
          <w:szCs w:val="24"/>
          <w:lang w:val="sk-SK" w:eastAsia="en-US"/>
        </w:rPr>
        <w:t xml:space="preserve"> </w:t>
      </w:r>
      <w:r w:rsidR="00152EDB">
        <w:rPr>
          <w:lang w:val="sk-SK"/>
        </w:rPr>
        <w:t>R</w:t>
      </w:r>
      <w:r w:rsidRPr="00331F1C">
        <w:rPr>
          <w:lang w:val="sk-SK"/>
        </w:rPr>
        <w:t>oz</w:t>
      </w:r>
      <w:r w:rsidRPr="00331F1C">
        <w:rPr>
          <w:lang w:val="sk-SK"/>
        </w:rPr>
        <w:t>o</w:t>
      </w:r>
      <w:r w:rsidRPr="00331F1C">
        <w:rPr>
          <w:lang w:val="sk-SK"/>
        </w:rPr>
        <w:t>berá jeho stavbu, druhy, vlastnosti a technol</w:t>
      </w:r>
      <w:r>
        <w:rPr>
          <w:lang w:val="sk-SK"/>
        </w:rPr>
        <w:t>ógi</w:t>
      </w:r>
      <w:r w:rsidRPr="00331F1C">
        <w:rPr>
          <w:lang w:val="sk-SK"/>
        </w:rPr>
        <w:t xml:space="preserve">u </w:t>
      </w:r>
      <w:r w:rsidRPr="00331F1C">
        <w:rPr>
          <w:lang w:val="sk-SK"/>
        </w:rPr>
        <w:t>ohýbania</w:t>
      </w:r>
      <w:r w:rsidRPr="00331F1C">
        <w:rPr>
          <w:lang w:val="sk-SK"/>
        </w:rPr>
        <w:t>, ktorá je známa v Čechách vďaka firme Ton.</w:t>
      </w:r>
      <w:r>
        <w:rPr>
          <w:lang w:val="sk-SK"/>
        </w:rPr>
        <w:t xml:space="preserve"> </w:t>
      </w:r>
      <w:r>
        <w:rPr>
          <w:rFonts w:eastAsiaTheme="minorHAnsi"/>
          <w:szCs w:val="24"/>
          <w:lang w:val="sk-SK" w:eastAsia="en-US"/>
        </w:rPr>
        <w:t xml:space="preserve">Taktiež  opisuje aj </w:t>
      </w:r>
      <w:r w:rsidRPr="00331F1C">
        <w:rPr>
          <w:rFonts w:eastAsiaTheme="minorHAnsi"/>
          <w:szCs w:val="24"/>
          <w:lang w:val="sk-SK" w:eastAsia="en-US"/>
        </w:rPr>
        <w:t xml:space="preserve">spojitosť </w:t>
      </w:r>
      <w:r>
        <w:rPr>
          <w:rFonts w:eastAsiaTheme="minorHAnsi"/>
          <w:szCs w:val="24"/>
          <w:lang w:val="sk-SK" w:eastAsia="en-US"/>
        </w:rPr>
        <w:t xml:space="preserve">dreva </w:t>
      </w:r>
      <w:r w:rsidRPr="00331F1C">
        <w:rPr>
          <w:rFonts w:eastAsiaTheme="minorHAnsi"/>
          <w:szCs w:val="24"/>
          <w:lang w:val="sk-SK" w:eastAsia="en-US"/>
        </w:rPr>
        <w:t>s dnešnou módou</w:t>
      </w:r>
      <w:r>
        <w:rPr>
          <w:rFonts w:eastAsiaTheme="minorHAnsi"/>
          <w:szCs w:val="24"/>
          <w:lang w:val="sk-SK" w:eastAsia="en-US"/>
        </w:rPr>
        <w:t xml:space="preserve">- rozoberá </w:t>
      </w:r>
      <w:r w:rsidRPr="00331F1C">
        <w:rPr>
          <w:lang w:val="sk-SK"/>
        </w:rPr>
        <w:t>sú</w:t>
      </w:r>
      <w:r w:rsidRPr="00331F1C">
        <w:rPr>
          <w:lang w:val="sk-SK"/>
        </w:rPr>
        <w:t>časný</w:t>
      </w:r>
      <w:r w:rsidRPr="00331F1C">
        <w:rPr>
          <w:lang w:val="sk-SK"/>
        </w:rPr>
        <w:t>ch návrhárov</w:t>
      </w:r>
      <w:r w:rsidRPr="00331F1C">
        <w:rPr>
          <w:lang w:val="sk-SK"/>
        </w:rPr>
        <w:t xml:space="preserve">, </w:t>
      </w:r>
      <w:r w:rsidRPr="00331F1C">
        <w:rPr>
          <w:lang w:val="sk-SK"/>
        </w:rPr>
        <w:t xml:space="preserve">zaoberajúcich sa touto problematikou. </w:t>
      </w:r>
      <w:r w:rsidR="009D190D" w:rsidRPr="00331F1C">
        <w:rPr>
          <w:rFonts w:eastAsiaTheme="minorHAnsi"/>
          <w:szCs w:val="24"/>
          <w:lang w:val="sk-SK" w:eastAsia="en-US"/>
        </w:rPr>
        <w:t>Práca je formálne zvládn</w:t>
      </w:r>
      <w:r w:rsidR="00D54AB8" w:rsidRPr="00331F1C">
        <w:rPr>
          <w:rFonts w:eastAsiaTheme="minorHAnsi"/>
          <w:szCs w:val="24"/>
          <w:lang w:val="sk-SK" w:eastAsia="en-US"/>
        </w:rPr>
        <w:t>utá</w:t>
      </w:r>
      <w:r w:rsidRPr="00331F1C">
        <w:rPr>
          <w:rFonts w:eastAsiaTheme="minorHAnsi"/>
          <w:szCs w:val="24"/>
          <w:lang w:val="sk-SK" w:eastAsia="en-US"/>
        </w:rPr>
        <w:t>,</w:t>
      </w:r>
      <w:r w:rsidR="00152EDB">
        <w:rPr>
          <w:rFonts w:eastAsiaTheme="minorHAnsi"/>
          <w:szCs w:val="24"/>
          <w:lang w:val="sk-SK" w:eastAsia="en-US"/>
        </w:rPr>
        <w:t xml:space="preserve"> zaujímavo písaná -</w:t>
      </w:r>
      <w:r w:rsidRPr="00331F1C">
        <w:rPr>
          <w:rFonts w:eastAsiaTheme="minorHAnsi"/>
          <w:szCs w:val="24"/>
          <w:lang w:val="sk-SK" w:eastAsia="en-US"/>
        </w:rPr>
        <w:t xml:space="preserve"> l</w:t>
      </w:r>
      <w:r w:rsidR="001C6053" w:rsidRPr="00331F1C">
        <w:rPr>
          <w:rFonts w:eastAsiaTheme="minorHAnsi"/>
          <w:szCs w:val="24"/>
          <w:lang w:val="sk-SK" w:eastAsia="en-US"/>
        </w:rPr>
        <w:t>iteratúra</w:t>
      </w:r>
      <w:r w:rsidR="009D190D" w:rsidRPr="00331F1C">
        <w:rPr>
          <w:rFonts w:eastAsiaTheme="minorHAnsi"/>
          <w:szCs w:val="24"/>
          <w:lang w:val="sk-SK" w:eastAsia="en-US"/>
        </w:rPr>
        <w:t xml:space="preserve"> </w:t>
      </w:r>
      <w:r w:rsidRPr="00331F1C">
        <w:rPr>
          <w:rFonts w:eastAsiaTheme="minorHAnsi"/>
          <w:szCs w:val="24"/>
          <w:lang w:val="sk-SK" w:eastAsia="en-US"/>
        </w:rPr>
        <w:t xml:space="preserve">je vhodná, </w:t>
      </w:r>
      <w:r w:rsidR="00FD5C0A" w:rsidRPr="00331F1C">
        <w:rPr>
          <w:rFonts w:eastAsiaTheme="minorHAnsi"/>
          <w:szCs w:val="24"/>
          <w:lang w:val="sk-SK" w:eastAsia="en-US"/>
        </w:rPr>
        <w:t>ilustrovaná</w:t>
      </w:r>
      <w:r w:rsidR="00432ABC" w:rsidRPr="00331F1C">
        <w:rPr>
          <w:rFonts w:eastAsiaTheme="minorHAnsi"/>
          <w:szCs w:val="24"/>
          <w:lang w:val="sk-SK" w:eastAsia="en-US"/>
        </w:rPr>
        <w:t xml:space="preserve"> obrazo</w:t>
      </w:r>
      <w:r w:rsidR="007E2661" w:rsidRPr="00331F1C">
        <w:rPr>
          <w:rFonts w:eastAsiaTheme="minorHAnsi"/>
          <w:szCs w:val="24"/>
          <w:lang w:val="sk-SK" w:eastAsia="en-US"/>
        </w:rPr>
        <w:t xml:space="preserve">vou </w:t>
      </w:r>
      <w:r w:rsidR="001C6053" w:rsidRPr="00331F1C">
        <w:rPr>
          <w:rFonts w:eastAsiaTheme="minorHAnsi"/>
          <w:szCs w:val="24"/>
          <w:lang w:val="sk-SK" w:eastAsia="en-US"/>
        </w:rPr>
        <w:t>prílohou</w:t>
      </w:r>
      <w:r>
        <w:rPr>
          <w:rFonts w:eastAsiaTheme="minorHAnsi"/>
          <w:szCs w:val="24"/>
          <w:lang w:val="sk-SK" w:eastAsia="en-US"/>
        </w:rPr>
        <w:t>, dostačujúca k vytvorenia praktickej časti.</w:t>
      </w:r>
    </w:p>
    <w:p w:rsidR="00152EDB" w:rsidRPr="00152EDB" w:rsidRDefault="007C43C3" w:rsidP="00152EDB">
      <w:pPr>
        <w:overflowPunct/>
        <w:spacing w:after="0"/>
        <w:ind w:firstLine="708"/>
        <w:jc w:val="both"/>
        <w:textAlignment w:val="auto"/>
        <w:rPr>
          <w:lang w:val="sk-SK"/>
        </w:rPr>
      </w:pPr>
      <w:r w:rsidRPr="00331F1C">
        <w:rPr>
          <w:lang w:val="sk-SK"/>
        </w:rPr>
        <w:t xml:space="preserve">Daniela od začiatku práce </w:t>
      </w:r>
      <w:r w:rsidRPr="00331F1C">
        <w:rPr>
          <w:lang w:val="sk-SK"/>
        </w:rPr>
        <w:t xml:space="preserve">si zvolila </w:t>
      </w:r>
      <w:r w:rsidRPr="00331F1C">
        <w:rPr>
          <w:lang w:val="sk-SK"/>
        </w:rPr>
        <w:t>techniku</w:t>
      </w:r>
      <w:r w:rsidR="00331F1C" w:rsidRPr="00331F1C">
        <w:rPr>
          <w:lang w:val="sk-SK"/>
        </w:rPr>
        <w:t xml:space="preserve"> pot</w:t>
      </w:r>
      <w:r w:rsidR="00152EDB">
        <w:rPr>
          <w:lang w:val="sk-SK"/>
        </w:rPr>
        <w:t>lače. A</w:t>
      </w:r>
      <w:r w:rsidRPr="00331F1C">
        <w:rPr>
          <w:lang w:val="sk-SK"/>
        </w:rPr>
        <w:t>utorsk</w:t>
      </w:r>
      <w:r w:rsidR="00152EDB">
        <w:rPr>
          <w:lang w:val="sk-SK"/>
        </w:rPr>
        <w:t>á potlač je aplikovaná na prírodné materiály formou digitálnej potlače.</w:t>
      </w:r>
      <w:r w:rsidRPr="00331F1C">
        <w:rPr>
          <w:lang w:val="sk-SK"/>
        </w:rPr>
        <w:t xml:space="preserve"> F</w:t>
      </w:r>
      <w:r w:rsidRPr="00331F1C">
        <w:rPr>
          <w:lang w:val="sk-SK"/>
        </w:rPr>
        <w:t>ormy dámskeho odevu  postupne  navrhovala</w:t>
      </w:r>
      <w:r w:rsidRPr="00331F1C">
        <w:rPr>
          <w:lang w:val="sk-SK"/>
        </w:rPr>
        <w:t xml:space="preserve"> </w:t>
      </w:r>
      <w:r w:rsidRPr="00331F1C">
        <w:rPr>
          <w:lang w:val="sk-SK"/>
        </w:rPr>
        <w:t xml:space="preserve"> </w:t>
      </w:r>
      <w:r w:rsidR="00152EDB">
        <w:rPr>
          <w:lang w:val="sk-SK"/>
        </w:rPr>
        <w:t xml:space="preserve">a </w:t>
      </w:r>
      <w:r w:rsidRPr="00331F1C">
        <w:rPr>
          <w:lang w:val="sk-SK"/>
        </w:rPr>
        <w:t>realizovala</w:t>
      </w:r>
      <w:r w:rsidRPr="00331F1C">
        <w:rPr>
          <w:lang w:val="sk-SK"/>
        </w:rPr>
        <w:t>, vychádzala z minimalistických strihov, vhodných v</w:t>
      </w:r>
      <w:r w:rsidR="00152EDB">
        <w:rPr>
          <w:lang w:val="sk-SK"/>
        </w:rPr>
        <w:t xml:space="preserve"> </w:t>
      </w:r>
      <w:r w:rsidRPr="00331F1C">
        <w:rPr>
          <w:lang w:val="sk-SK"/>
        </w:rPr>
        <w:t>rámci zapojenia potlače a doplnkov z dreva do kolekcie</w:t>
      </w:r>
      <w:r w:rsidRPr="00331F1C">
        <w:rPr>
          <w:lang w:val="sk-SK"/>
        </w:rPr>
        <w:t xml:space="preserve">. </w:t>
      </w:r>
      <w:r w:rsidRPr="00331F1C">
        <w:rPr>
          <w:lang w:val="sk-SK"/>
        </w:rPr>
        <w:t xml:space="preserve">Doplnky z dreva boli vytvorené v spolupráci s firmou Ton. </w:t>
      </w:r>
      <w:r w:rsidR="00152EDB">
        <w:rPr>
          <w:lang w:val="sk-SK"/>
        </w:rPr>
        <w:t xml:space="preserve">Projektová </w:t>
      </w:r>
      <w:proofErr w:type="spellStart"/>
      <w:r w:rsidR="00152EDB">
        <w:rPr>
          <w:lang w:val="sk-SK"/>
        </w:rPr>
        <w:t>čásť</w:t>
      </w:r>
      <w:proofErr w:type="spellEnd"/>
      <w:r w:rsidR="00152EDB">
        <w:rPr>
          <w:lang w:val="sk-SK"/>
        </w:rPr>
        <w:t xml:space="preserve"> štandardne </w:t>
      </w:r>
      <w:r w:rsidR="00152EDB" w:rsidRPr="00331F1C">
        <w:rPr>
          <w:lang w:val="sk-SK"/>
        </w:rPr>
        <w:t xml:space="preserve"> obsahuje </w:t>
      </w:r>
      <w:r w:rsidR="00152EDB">
        <w:rPr>
          <w:lang w:val="sk-SK"/>
        </w:rPr>
        <w:t xml:space="preserve">skice, </w:t>
      </w:r>
      <w:r w:rsidR="00152EDB" w:rsidRPr="00331F1C">
        <w:rPr>
          <w:lang w:val="sk-SK"/>
        </w:rPr>
        <w:t xml:space="preserve">fotografie </w:t>
      </w:r>
      <w:r w:rsidR="00152EDB">
        <w:rPr>
          <w:lang w:val="sk-SK"/>
        </w:rPr>
        <w:t>a technologickú prípravu.</w:t>
      </w:r>
    </w:p>
    <w:p w:rsidR="00152EDB" w:rsidRDefault="00152EDB" w:rsidP="00152EDB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</w:p>
    <w:p w:rsidR="00152EDB" w:rsidRDefault="00D54AB8" w:rsidP="00152EDB">
      <w:pPr>
        <w:overflowPunct/>
        <w:spacing w:after="0"/>
        <w:ind w:firstLine="708"/>
        <w:jc w:val="both"/>
        <w:textAlignment w:val="auto"/>
        <w:rPr>
          <w:lang w:val="sk-SK"/>
        </w:rPr>
      </w:pPr>
      <w:r w:rsidRPr="00331F1C">
        <w:rPr>
          <w:szCs w:val="24"/>
          <w:lang w:val="sk-SK"/>
        </w:rPr>
        <w:t>Daniela pat</w:t>
      </w:r>
      <w:r w:rsidR="007C43C3" w:rsidRPr="00331F1C">
        <w:rPr>
          <w:szCs w:val="24"/>
          <w:lang w:val="sk-SK"/>
        </w:rPr>
        <w:t>rí medzi radu najkreatívnejších</w:t>
      </w:r>
      <w:r w:rsidRPr="00331F1C">
        <w:rPr>
          <w:szCs w:val="24"/>
          <w:lang w:val="sk-SK"/>
        </w:rPr>
        <w:t xml:space="preserve"> študentov ateliéru, je veľmi pracovitá a cieľavedomá. Jej tvorba osobité kolekcie sú prevedené na vysokej úrovni konceptu i remeselného spracovania. Svoje kolekcie </w:t>
      </w:r>
      <w:r w:rsidR="00152EDB">
        <w:rPr>
          <w:szCs w:val="24"/>
          <w:lang w:val="sk-SK"/>
        </w:rPr>
        <w:t xml:space="preserve">už </w:t>
      </w:r>
      <w:proofErr w:type="spellStart"/>
      <w:r w:rsidRPr="00331F1C">
        <w:rPr>
          <w:szCs w:val="24"/>
          <w:lang w:val="sk-SK"/>
        </w:rPr>
        <w:t>odprezentovala</w:t>
      </w:r>
      <w:proofErr w:type="spellEnd"/>
      <w:r w:rsidRPr="00331F1C">
        <w:rPr>
          <w:szCs w:val="24"/>
          <w:lang w:val="sk-SK"/>
        </w:rPr>
        <w:t xml:space="preserve"> na domácej  i zahraničnej scéne –v rámci módnych prehliadok a  súťaží, </w:t>
      </w:r>
      <w:r w:rsidR="00152EDB">
        <w:rPr>
          <w:szCs w:val="24"/>
          <w:lang w:val="sk-SK"/>
        </w:rPr>
        <w:t>verím, že tomu bude tak i s touto kolekciou</w:t>
      </w:r>
      <w:r w:rsidR="00152EDB">
        <w:rPr>
          <w:lang w:val="sk-SK"/>
        </w:rPr>
        <w:t>.</w:t>
      </w:r>
      <w:bookmarkStart w:id="0" w:name="_GoBack"/>
      <w:bookmarkEnd w:id="0"/>
    </w:p>
    <w:p w:rsidR="007C72ED" w:rsidRPr="00331F1C" w:rsidRDefault="007C72ED" w:rsidP="00F34824">
      <w:pPr>
        <w:spacing w:after="0"/>
        <w:jc w:val="both"/>
        <w:rPr>
          <w:lang w:val="sk-SK"/>
        </w:rPr>
      </w:pPr>
      <w:proofErr w:type="spellStart"/>
      <w:r w:rsidRPr="00331F1C">
        <w:rPr>
          <w:lang w:val="sk-SK"/>
        </w:rPr>
        <w:t>Doporučujem</w:t>
      </w:r>
      <w:proofErr w:type="spellEnd"/>
      <w:r w:rsidRPr="00331F1C">
        <w:rPr>
          <w:lang w:val="sk-SK"/>
        </w:rPr>
        <w:t xml:space="preserve"> k obhajobe.</w:t>
      </w:r>
    </w:p>
    <w:p w:rsidR="007C72ED" w:rsidRPr="00331F1C" w:rsidRDefault="007C72ED" w:rsidP="00F34824">
      <w:pPr>
        <w:spacing w:after="0"/>
        <w:jc w:val="both"/>
        <w:rPr>
          <w:szCs w:val="24"/>
          <w:lang w:val="sk-SK"/>
        </w:rPr>
      </w:pPr>
    </w:p>
    <w:p w:rsidR="007C72ED" w:rsidRPr="00331F1C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331F1C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331F1C" w:rsidRDefault="007C72ED" w:rsidP="009D190D">
      <w:pPr>
        <w:spacing w:after="0"/>
        <w:jc w:val="both"/>
        <w:rPr>
          <w:szCs w:val="24"/>
          <w:lang w:val="sk-SK"/>
        </w:rPr>
      </w:pPr>
      <w:r w:rsidRPr="00331F1C">
        <w:rPr>
          <w:szCs w:val="24"/>
          <w:lang w:val="sk-SK"/>
        </w:rPr>
        <w:t xml:space="preserve">Návrh </w:t>
      </w:r>
      <w:proofErr w:type="spellStart"/>
      <w:r w:rsidRPr="00331F1C">
        <w:rPr>
          <w:szCs w:val="24"/>
          <w:lang w:val="sk-SK"/>
        </w:rPr>
        <w:t>klasifikace</w:t>
      </w:r>
      <w:proofErr w:type="spellEnd"/>
      <w:r w:rsidRPr="00331F1C">
        <w:rPr>
          <w:szCs w:val="24"/>
          <w:lang w:val="sk-SK"/>
        </w:rPr>
        <w:t xml:space="preserve">  </w:t>
      </w:r>
      <w:r w:rsidRPr="00331F1C">
        <w:rPr>
          <w:szCs w:val="24"/>
          <w:lang w:val="sk-SK"/>
        </w:rPr>
        <w:tab/>
        <w:t>.............................</w:t>
      </w:r>
      <w:r w:rsidR="00D54AB8" w:rsidRPr="00331F1C">
        <w:rPr>
          <w:szCs w:val="24"/>
          <w:lang w:val="sk-SK"/>
        </w:rPr>
        <w:t>A /A</w:t>
      </w:r>
      <w:r w:rsidRPr="00331F1C">
        <w:rPr>
          <w:szCs w:val="24"/>
          <w:lang w:val="sk-SK"/>
        </w:rPr>
        <w:t>......</w:t>
      </w:r>
    </w:p>
    <w:p w:rsidR="007C72ED" w:rsidRPr="00331F1C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331F1C" w:rsidRDefault="007C72ED" w:rsidP="009D190D">
      <w:pPr>
        <w:spacing w:after="0"/>
        <w:jc w:val="both"/>
        <w:rPr>
          <w:szCs w:val="24"/>
          <w:lang w:val="sk-SK"/>
        </w:rPr>
      </w:pPr>
      <w:r w:rsidRPr="00331F1C">
        <w:rPr>
          <w:szCs w:val="24"/>
          <w:lang w:val="sk-SK"/>
        </w:rPr>
        <w:t>V(e) ..........</w:t>
      </w:r>
      <w:proofErr w:type="spellStart"/>
      <w:r w:rsidRPr="00331F1C">
        <w:rPr>
          <w:szCs w:val="24"/>
          <w:lang w:val="sk-SK"/>
        </w:rPr>
        <w:t>Zlíne</w:t>
      </w:r>
      <w:proofErr w:type="spellEnd"/>
      <w:r w:rsidRPr="00331F1C">
        <w:rPr>
          <w:szCs w:val="24"/>
          <w:lang w:val="sk-SK"/>
        </w:rPr>
        <w:t>............................   dne ...........31.5.2012...........................</w:t>
      </w:r>
    </w:p>
    <w:p w:rsidR="007C72ED" w:rsidRPr="00331F1C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331F1C" w:rsidRDefault="007C72ED" w:rsidP="009D190D">
      <w:pPr>
        <w:spacing w:after="0"/>
        <w:ind w:left="4956"/>
        <w:jc w:val="both"/>
        <w:rPr>
          <w:szCs w:val="24"/>
          <w:lang w:val="sk-SK"/>
        </w:rPr>
      </w:pPr>
      <w:r w:rsidRPr="00331F1C">
        <w:rPr>
          <w:szCs w:val="24"/>
          <w:lang w:val="sk-SK"/>
        </w:rPr>
        <w:t xml:space="preserve"> </w:t>
      </w:r>
      <w:r w:rsidRPr="00331F1C">
        <w:rPr>
          <w:szCs w:val="24"/>
          <w:lang w:val="sk-SK"/>
        </w:rPr>
        <w:tab/>
      </w:r>
      <w:r w:rsidRPr="00331F1C">
        <w:rPr>
          <w:szCs w:val="24"/>
          <w:lang w:val="sk-SK"/>
        </w:rPr>
        <w:tab/>
      </w:r>
      <w:r w:rsidRPr="00331F1C">
        <w:rPr>
          <w:szCs w:val="24"/>
          <w:lang w:val="sk-SK"/>
        </w:rPr>
        <w:tab/>
      </w:r>
      <w:r w:rsidRPr="00331F1C">
        <w:rPr>
          <w:szCs w:val="24"/>
          <w:lang w:val="sk-SK"/>
        </w:rPr>
        <w:tab/>
      </w:r>
      <w:r w:rsidRPr="00331F1C">
        <w:rPr>
          <w:szCs w:val="24"/>
          <w:lang w:val="sk-SK"/>
        </w:rPr>
        <w:tab/>
        <w:t xml:space="preserve">       ......................................……………… </w:t>
      </w:r>
      <w:r w:rsidRPr="00331F1C">
        <w:rPr>
          <w:szCs w:val="24"/>
          <w:lang w:val="sk-SK"/>
        </w:rPr>
        <w:tab/>
        <w:t xml:space="preserve">podpis </w:t>
      </w:r>
      <w:proofErr w:type="spellStart"/>
      <w:r w:rsidRPr="00331F1C">
        <w:rPr>
          <w:szCs w:val="24"/>
          <w:lang w:val="sk-SK"/>
        </w:rPr>
        <w:t>vedoucího</w:t>
      </w:r>
      <w:proofErr w:type="spellEnd"/>
      <w:r w:rsidRPr="00331F1C">
        <w:rPr>
          <w:szCs w:val="24"/>
          <w:lang w:val="sk-SK"/>
        </w:rPr>
        <w:t xml:space="preserve"> práce </w:t>
      </w:r>
    </w:p>
    <w:p w:rsidR="007C72ED" w:rsidRPr="00331F1C" w:rsidRDefault="007C72ED" w:rsidP="009D190D">
      <w:pPr>
        <w:jc w:val="both"/>
        <w:rPr>
          <w:lang w:val="sk-SK"/>
        </w:rPr>
      </w:pPr>
    </w:p>
    <w:p w:rsidR="007C72ED" w:rsidRPr="00331F1C" w:rsidRDefault="007C72ED" w:rsidP="009D190D">
      <w:pPr>
        <w:jc w:val="both"/>
        <w:rPr>
          <w:lang w:val="sk-SK"/>
        </w:rPr>
      </w:pPr>
    </w:p>
    <w:p w:rsidR="007C72ED" w:rsidRPr="00331F1C" w:rsidRDefault="007C72ED" w:rsidP="009D190D">
      <w:pPr>
        <w:jc w:val="both"/>
        <w:rPr>
          <w:lang w:val="sk-SK"/>
        </w:rPr>
      </w:pPr>
    </w:p>
    <w:p w:rsidR="007C72ED" w:rsidRPr="00331F1C" w:rsidRDefault="007C72ED" w:rsidP="009D190D">
      <w:pPr>
        <w:jc w:val="both"/>
        <w:rPr>
          <w:lang w:val="sk-SK"/>
        </w:rPr>
      </w:pPr>
      <w:r w:rsidRPr="00331F1C">
        <w:rPr>
          <w:lang w:val="sk-SK"/>
        </w:rPr>
        <w:t xml:space="preserve"> </w:t>
      </w:r>
    </w:p>
    <w:p w:rsidR="005C2034" w:rsidRPr="00331F1C" w:rsidRDefault="005C2034" w:rsidP="009D190D">
      <w:pPr>
        <w:jc w:val="both"/>
        <w:rPr>
          <w:lang w:val="sk-SK"/>
        </w:rPr>
      </w:pPr>
    </w:p>
    <w:sectPr w:rsidR="005C2034" w:rsidRPr="00331F1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060AF3"/>
    <w:rsid w:val="00152EDB"/>
    <w:rsid w:val="001C6053"/>
    <w:rsid w:val="001F72B6"/>
    <w:rsid w:val="00244A76"/>
    <w:rsid w:val="00271F1E"/>
    <w:rsid w:val="00331F1C"/>
    <w:rsid w:val="0036286E"/>
    <w:rsid w:val="003E196B"/>
    <w:rsid w:val="00432844"/>
    <w:rsid w:val="00432ABC"/>
    <w:rsid w:val="005765EB"/>
    <w:rsid w:val="005C2034"/>
    <w:rsid w:val="007C43C3"/>
    <w:rsid w:val="007C72ED"/>
    <w:rsid w:val="007E2661"/>
    <w:rsid w:val="00847A4B"/>
    <w:rsid w:val="0096233D"/>
    <w:rsid w:val="009D190D"/>
    <w:rsid w:val="00C23C6D"/>
    <w:rsid w:val="00CE4A98"/>
    <w:rsid w:val="00D00603"/>
    <w:rsid w:val="00D54AB8"/>
    <w:rsid w:val="00EF272F"/>
    <w:rsid w:val="00F34824"/>
    <w:rsid w:val="00F429D4"/>
    <w:rsid w:val="00FA4893"/>
    <w:rsid w:val="00F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5</cp:revision>
  <dcterms:created xsi:type="dcterms:W3CDTF">2012-10-03T11:41:00Z</dcterms:created>
  <dcterms:modified xsi:type="dcterms:W3CDTF">2012-10-05T08:57:00Z</dcterms:modified>
</cp:coreProperties>
</file>