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74C" w:rsidRDefault="00C4274C" w:rsidP="00C4274C">
      <w:pPr>
        <w:spacing w:after="720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85E088E" wp14:editId="0A7AFBA4">
            <wp:simplePos x="0" y="0"/>
            <wp:positionH relativeFrom="column">
              <wp:posOffset>1386840</wp:posOffset>
            </wp:positionH>
            <wp:positionV relativeFrom="paragraph">
              <wp:posOffset>-94615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1" name="Obrázek 1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274C" w:rsidRPr="001635A8" w:rsidRDefault="00C4274C" w:rsidP="00C4274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bakalářské práce</w:t>
      </w:r>
    </w:p>
    <w:p w:rsidR="00C4274C" w:rsidRPr="001635A8" w:rsidRDefault="00C4274C" w:rsidP="00C4274C">
      <w:pPr>
        <w:tabs>
          <w:tab w:val="left" w:pos="3686"/>
          <w:tab w:val="left" w:pos="7371"/>
        </w:tabs>
      </w:pPr>
      <w:r w:rsidRPr="001635A8">
        <w:t xml:space="preserve">Jméno </w:t>
      </w:r>
      <w:bookmarkStart w:id="1" w:name="Rozevírací8"/>
      <w:r w:rsidRPr="001635A8">
        <w:t>studenta</w:t>
      </w:r>
      <w:bookmarkEnd w:id="1"/>
      <w:r w:rsidRPr="001635A8">
        <w:t>:</w:t>
      </w:r>
      <w:r w:rsidRPr="001635A8">
        <w:tab/>
        <w:t>Vedoucí BP:</w:t>
      </w:r>
      <w:r w:rsidRPr="001635A8">
        <w:tab/>
        <w:t>Ak. rok:</w:t>
      </w:r>
    </w:p>
    <w:p w:rsidR="00C4274C" w:rsidRPr="001635A8" w:rsidRDefault="001677C4" w:rsidP="00C4274C">
      <w:pPr>
        <w:tabs>
          <w:tab w:val="left" w:pos="3686"/>
          <w:tab w:val="left" w:pos="7371"/>
        </w:tabs>
      </w:pPr>
      <w:r>
        <w:t>Petra Zelenáková</w:t>
      </w:r>
      <w:r w:rsidR="00C4274C" w:rsidRPr="001635A8">
        <w:tab/>
      </w:r>
      <w:r>
        <w:t>doc. Ing. Jena Švarcová, Ph.D.</w:t>
      </w:r>
      <w:r w:rsidR="00C4274C" w:rsidRPr="001635A8">
        <w:tab/>
      </w:r>
      <w:r>
        <w:t>2012/2013</w:t>
      </w:r>
    </w:p>
    <w:p w:rsidR="00C4274C" w:rsidRPr="001635A8" w:rsidRDefault="00C4274C" w:rsidP="00C4274C">
      <w:pPr>
        <w:spacing w:before="600" w:after="240"/>
      </w:pPr>
      <w:r w:rsidRPr="001635A8">
        <w:t>Téma BP:</w:t>
      </w:r>
    </w:p>
    <w:p w:rsidR="00C4274C" w:rsidRPr="001635A8" w:rsidRDefault="001677C4" w:rsidP="00C4274C">
      <w:r>
        <w:t>Analýza zájmu studentů s</w:t>
      </w:r>
      <w:r w:rsidR="00107F03">
        <w:t>tředních škol o typové profese s</w:t>
      </w:r>
      <w:r>
        <w:t>e zaměřením na Zlínský kraj</w:t>
      </w:r>
    </w:p>
    <w:p w:rsidR="00C4274C" w:rsidRPr="001635A8" w:rsidRDefault="00C4274C" w:rsidP="00C4274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5"/>
        <w:gridCol w:w="3339"/>
        <w:gridCol w:w="5208"/>
      </w:tblGrid>
      <w:tr w:rsidR="00C4274C" w:rsidRPr="001635A8" w:rsidTr="00CF325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274C" w:rsidRPr="001635A8" w:rsidRDefault="00C4274C" w:rsidP="00CF3255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C4274C" w:rsidRPr="001635A8" w:rsidTr="00CF325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C4274C" w:rsidP="00CF3255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C4274C" w:rsidRPr="001635A8" w:rsidRDefault="00C4274C" w:rsidP="00CF3255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274C" w:rsidRPr="001635A8" w:rsidRDefault="001677C4" w:rsidP="00CF3255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43</w:t>
            </w:r>
          </w:p>
        </w:tc>
      </w:tr>
    </w:tbl>
    <w:p w:rsidR="00C4274C" w:rsidRPr="001635A8" w:rsidRDefault="00C4274C" w:rsidP="00C4274C">
      <w:pPr>
        <w:rPr>
          <w:b/>
          <w:sz w:val="28"/>
          <w:szCs w:val="28"/>
        </w:rPr>
      </w:pPr>
    </w:p>
    <w:p w:rsidR="00C4274C" w:rsidRPr="001635A8" w:rsidRDefault="00C4274C" w:rsidP="00C4274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C4274C" w:rsidRPr="001635A8" w:rsidTr="00CF3255">
        <w:tc>
          <w:tcPr>
            <w:tcW w:w="2268" w:type="dxa"/>
          </w:tcPr>
          <w:p w:rsidR="00C4274C" w:rsidRPr="001635A8" w:rsidRDefault="00C4274C" w:rsidP="00CF3255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C4274C" w:rsidRPr="001635A8" w:rsidRDefault="00C4274C" w:rsidP="00CF3255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C4274C" w:rsidRPr="001635A8" w:rsidRDefault="00C4274C" w:rsidP="00C4274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274C" w:rsidRPr="001635A8" w:rsidTr="00CF3255">
        <w:trPr>
          <w:trHeight w:val="2839"/>
        </w:trPr>
        <w:tc>
          <w:tcPr>
            <w:tcW w:w="9212" w:type="dxa"/>
          </w:tcPr>
          <w:p w:rsidR="00C4274C" w:rsidRPr="001635A8" w:rsidRDefault="001677C4" w:rsidP="001677C4">
            <w:pPr>
              <w:jc w:val="both"/>
            </w:pPr>
            <w:r>
              <w:t>Studentka pracovala se souborem dat, které získala v rámci projektu Synapse – Odborná studie trhu práce, který řešil zájem studentů středních škol o vybrané profese v celé ČR. Úkolem studentky bylo zpracovat analýzu a návrhy řešení pro Zlínský kraj a provést srovnání s celorepublikovými výsledky. Studentka pracovala samostatně a zodpovědně, k práci nemám výhrady a výsledky bakalářské práce jsou cenným podkladem pro rozhodování kompetentních krajských orgánů.</w:t>
            </w:r>
          </w:p>
        </w:tc>
      </w:tr>
    </w:tbl>
    <w:p w:rsidR="00C4274C" w:rsidRPr="001635A8" w:rsidRDefault="00C4274C" w:rsidP="00C4274C">
      <w:pPr>
        <w:rPr>
          <w:b/>
        </w:rPr>
      </w:pPr>
    </w:p>
    <w:p w:rsidR="00C4274C" w:rsidRPr="001635A8" w:rsidRDefault="00C4274C" w:rsidP="00C4274C">
      <w:pPr>
        <w:rPr>
          <w:b/>
        </w:rPr>
      </w:pPr>
    </w:p>
    <w:p w:rsidR="00C4274C" w:rsidRPr="001635A8" w:rsidRDefault="00C4274C" w:rsidP="00C4274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274C" w:rsidRPr="001635A8" w:rsidTr="00CF3255">
        <w:trPr>
          <w:trHeight w:val="2839"/>
        </w:trPr>
        <w:tc>
          <w:tcPr>
            <w:tcW w:w="9212" w:type="dxa"/>
          </w:tcPr>
          <w:p w:rsidR="00C4274C" w:rsidRPr="001635A8" w:rsidRDefault="001677C4" w:rsidP="00CF3255">
            <w:r>
              <w:t>Které ze svých navrhovaných opatření vidíte jako nejpřínosnější pro region, a které opatření je podle Vás nejsnadněji realizovatelné a za jakých podmínek?</w:t>
            </w:r>
          </w:p>
        </w:tc>
      </w:tr>
    </w:tbl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>
      <w:r w:rsidRPr="001635A8">
        <w:t xml:space="preserve">BP byla podrobena kontrole ke zjištění původnosti práce v IS STAG/Portál. Na základě výsledků této kontroly bylo zjištěno, že BP </w:t>
      </w:r>
      <w:bookmarkStart w:id="2" w:name="Rozevírací1"/>
      <w:r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Pr="001635A8">
        <w:fldChar w:fldCharType="end"/>
      </w:r>
      <w:bookmarkEnd w:id="2"/>
      <w:r w:rsidRPr="001635A8">
        <w:t xml:space="preserve"> plagiát. </w:t>
      </w:r>
    </w:p>
    <w:p w:rsidR="00C4274C" w:rsidRPr="001635A8" w:rsidRDefault="00C4274C" w:rsidP="00C4274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C4274C" w:rsidRPr="001635A8" w:rsidRDefault="00C4274C" w:rsidP="00C4274C">
      <w:pPr>
        <w:tabs>
          <w:tab w:val="right" w:pos="9360"/>
        </w:tabs>
      </w:pPr>
    </w:p>
    <w:p w:rsidR="00C4274C" w:rsidRPr="001635A8" w:rsidRDefault="00C4274C" w:rsidP="00C4274C">
      <w:r w:rsidRPr="001635A8">
        <w:t>Práce nesplňuje kritéria pro obhajobu BP (minimálně jedno kritérium hodnoceno 0 body).</w:t>
      </w:r>
    </w:p>
    <w:p w:rsidR="00C4274C" w:rsidRPr="001635A8" w:rsidRDefault="00C4274C" w:rsidP="00C4274C">
      <w:pPr>
        <w:tabs>
          <w:tab w:val="right" w:pos="9360"/>
        </w:tabs>
      </w:pPr>
      <w:r w:rsidRPr="001635A8">
        <w:tab/>
      </w:r>
      <w:r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Pr="001635A8">
        <w:fldChar w:fldCharType="end"/>
      </w:r>
    </w:p>
    <w:p w:rsidR="00C4274C" w:rsidRPr="001635A8" w:rsidRDefault="00C4274C" w:rsidP="00C4274C">
      <w:pPr>
        <w:outlineLvl w:val="0"/>
      </w:pPr>
    </w:p>
    <w:p w:rsidR="00C4274C" w:rsidRPr="001635A8" w:rsidRDefault="00C4274C" w:rsidP="00C4274C">
      <w:pPr>
        <w:outlineLvl w:val="0"/>
      </w:pPr>
    </w:p>
    <w:p w:rsidR="00C4274C" w:rsidRPr="001635A8" w:rsidRDefault="00C4274C" w:rsidP="00C4274C">
      <w:pPr>
        <w:outlineLvl w:val="0"/>
      </w:pPr>
      <w:r w:rsidRPr="001635A8">
        <w:t xml:space="preserve">Ve Zlíně dne: </w:t>
      </w:r>
      <w:r w:rsidR="00107F03">
        <w:t>20. 5. 13</w:t>
      </w:r>
    </w:p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/>
    <w:p w:rsidR="00C4274C" w:rsidRPr="001635A8" w:rsidRDefault="00C4274C" w:rsidP="00C4274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C4274C" w:rsidRPr="001635A8" w:rsidRDefault="00C4274C" w:rsidP="00C4274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BP</w:t>
      </w:r>
    </w:p>
    <w:p w:rsidR="00C4274C" w:rsidRPr="001635A8" w:rsidRDefault="00C4274C" w:rsidP="00C4274C">
      <w:pPr>
        <w:pStyle w:val="Nadpis2"/>
        <w:jc w:val="left"/>
        <w:rPr>
          <w:b/>
          <w:szCs w:val="28"/>
        </w:rPr>
      </w:pPr>
    </w:p>
    <w:p w:rsidR="00C4274C" w:rsidRPr="001635A8" w:rsidRDefault="00C4274C" w:rsidP="00C4274C"/>
    <w:p w:rsidR="00C4274C" w:rsidRPr="001635A8" w:rsidRDefault="00C4274C" w:rsidP="00C4274C"/>
    <w:p w:rsidR="00DE21B7" w:rsidRDefault="00DE21B7"/>
    <w:sectPr w:rsidR="00DE21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74C"/>
    <w:rsid w:val="00107F03"/>
    <w:rsid w:val="001677C4"/>
    <w:rsid w:val="00A54ADD"/>
    <w:rsid w:val="00C4274C"/>
    <w:rsid w:val="00DE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4274C"/>
    <w:pPr>
      <w:keepNext/>
      <w:jc w:val="center"/>
      <w:outlineLvl w:val="1"/>
    </w:pPr>
    <w:rPr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4274C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paragraph" w:customStyle="1" w:styleId="texttabulka">
    <w:name w:val="text_tabulka"/>
    <w:basedOn w:val="Normln"/>
    <w:rsid w:val="00C4274C"/>
    <w:pPr>
      <w:spacing w:before="60" w:after="60"/>
      <w:jc w:val="right"/>
    </w:pPr>
    <w:rPr>
      <w:rFonts w:eastAsia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4274C"/>
    <w:pPr>
      <w:keepNext/>
      <w:jc w:val="center"/>
      <w:outlineLvl w:val="1"/>
    </w:pPr>
    <w:rPr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C4274C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paragraph" w:customStyle="1" w:styleId="texttabulka">
    <w:name w:val="text_tabulka"/>
    <w:basedOn w:val="Normln"/>
    <w:rsid w:val="00C4274C"/>
    <w:pPr>
      <w:spacing w:before="60" w:after="60"/>
      <w:jc w:val="right"/>
    </w:pPr>
    <w:rPr>
      <w:rFonts w:eastAsia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Slamenikova</cp:lastModifiedBy>
  <cp:revision>2</cp:revision>
  <cp:lastPrinted>2013-05-22T09:11:00Z</cp:lastPrinted>
  <dcterms:created xsi:type="dcterms:W3CDTF">2013-05-22T09:11:00Z</dcterms:created>
  <dcterms:modified xsi:type="dcterms:W3CDTF">2013-05-22T09:11:00Z</dcterms:modified>
</cp:coreProperties>
</file>