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0CC" w:rsidRPr="005A16E2" w:rsidRDefault="00931B65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5A16E2">
        <w:instrText xml:space="preserve"> FORMTEXT </w:instrText>
      </w:r>
      <w:r w:rsidRPr="005A16E2">
        <w:fldChar w:fldCharType="separate"/>
      </w:r>
      <w:r w:rsidR="008560D0">
        <w:rPr>
          <w:noProof/>
        </w:rPr>
        <w:t>Marcela Večeřová</w:t>
      </w:r>
      <w:r w:rsidRPr="005A16E2">
        <w:fldChar w:fldCharType="end"/>
      </w:r>
      <w:bookmarkEnd w:id="1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5A16E2">
        <w:instrText xml:space="preserve"> FORMTEXT </w:instrText>
      </w:r>
      <w:r w:rsidRPr="005A16E2">
        <w:fldChar w:fldCharType="separate"/>
      </w:r>
      <w:r w:rsidR="008560D0">
        <w:rPr>
          <w:noProof/>
        </w:rPr>
        <w:t>doc. Ing. Marie Paseková, Ph.D.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5A16E2">
        <w:instrText xml:space="preserve"> FORMTEXT </w:instrText>
      </w:r>
      <w:r w:rsidRPr="005A16E2">
        <w:fldChar w:fldCharType="separate"/>
      </w:r>
      <w:r w:rsidR="008560D0">
        <w:rPr>
          <w:noProof/>
        </w:rPr>
        <w:t>2012/2013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5A16E2">
        <w:instrText xml:space="preserve"> FORMTEXT </w:instrText>
      </w:r>
      <w:r w:rsidRPr="005A16E2">
        <w:fldChar w:fldCharType="separate"/>
      </w:r>
      <w:r w:rsidR="00FC3F5F">
        <w:rPr>
          <w:noProof/>
        </w:rPr>
        <w:t>Vypovídací schopnost přehledu o peněžních tocích ve firmě LAPP KABEL, s.r.o.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560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560D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560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560D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560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560D0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560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560D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560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560D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560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560D0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8560D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8560D0">
              <w:rPr>
                <w:b/>
                <w:noProof/>
                <w:snapToGrid w:val="0"/>
                <w:color w:val="000000"/>
              </w:rPr>
              <w:t>50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5">
          <w:tblGrid>
            <w:gridCol w:w="2268"/>
            <w:gridCol w:w="7371"/>
          </w:tblGrid>
        </w:tblGridChange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DD5A3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DD5A39" w:rsidRPr="00DD5A39">
              <w:rPr>
                <w:noProof/>
              </w:rPr>
              <w:t>Bakalářská práce splňuje cíle práce, které jsou vytyčeny v její úvodní části. Jednotlivé kapitoly na sebe navazují logicky. Analytická část navazuje na teoretickou část, která je východiskem pro analýzu. Prezentace vlastních myšlenek i celková úroveň vyjadřování je na dobré úrovni.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FC47F6" w:rsidP="00DD5A3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DD5A39">
              <w:rPr>
                <w:noProof/>
              </w:rPr>
              <w:t>Kterou metodu sestavování přehledu o peněněžních tocích byste podniku doporučila?</w:t>
            </w:r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7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7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A4577">
        <w:rPr>
          <w:noProof/>
        </w:rPr>
        <w:t>22. května 2013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BBF" w:rsidRDefault="00BD2BBF">
      <w:r>
        <w:separator/>
      </w:r>
    </w:p>
  </w:endnote>
  <w:endnote w:type="continuationSeparator" w:id="0">
    <w:p w:rsidR="00BD2BBF" w:rsidRDefault="00BD2B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C3F5F">
      <w:rPr>
        <w:rStyle w:val="slostrnky"/>
        <w:noProof/>
      </w:rPr>
      <w:t>2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BBF" w:rsidRDefault="00BD2BBF">
      <w:r>
        <w:separator/>
      </w:r>
    </w:p>
  </w:footnote>
  <w:footnote w:type="continuationSeparator" w:id="0">
    <w:p w:rsidR="00BD2BBF" w:rsidRDefault="00BD2B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4577"/>
    <w:rsid w:val="001D62F6"/>
    <w:rsid w:val="001E3CF3"/>
    <w:rsid w:val="001F5D90"/>
    <w:rsid w:val="002029DC"/>
    <w:rsid w:val="002170CC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6DE7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6895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560D0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1B65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80060"/>
    <w:rsid w:val="00A8007F"/>
    <w:rsid w:val="00A80357"/>
    <w:rsid w:val="00A96D15"/>
    <w:rsid w:val="00A97E25"/>
    <w:rsid w:val="00AA2277"/>
    <w:rsid w:val="00AA6E07"/>
    <w:rsid w:val="00AA7BFB"/>
    <w:rsid w:val="00AC46AD"/>
    <w:rsid w:val="00AE183F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7B08"/>
    <w:rsid w:val="00BB18F4"/>
    <w:rsid w:val="00BD2BBF"/>
    <w:rsid w:val="00BD730A"/>
    <w:rsid w:val="00BE1AD5"/>
    <w:rsid w:val="00BE36AC"/>
    <w:rsid w:val="00BE6219"/>
    <w:rsid w:val="00BE7BEF"/>
    <w:rsid w:val="00BF6CC9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897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5A39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0DB6"/>
    <w:rsid w:val="00F50EE3"/>
    <w:rsid w:val="00F7559C"/>
    <w:rsid w:val="00F85A78"/>
    <w:rsid w:val="00F90C12"/>
    <w:rsid w:val="00F964F6"/>
    <w:rsid w:val="00FA1393"/>
    <w:rsid w:val="00FB26E1"/>
    <w:rsid w:val="00FB4ECE"/>
    <w:rsid w:val="00FC37F5"/>
    <w:rsid w:val="00FC3F5F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fame</cp:lastModifiedBy>
  <cp:revision>4</cp:revision>
  <cp:lastPrinted>2013-05-22T09:50:00Z</cp:lastPrinted>
  <dcterms:created xsi:type="dcterms:W3CDTF">2013-05-22T09:48:00Z</dcterms:created>
  <dcterms:modified xsi:type="dcterms:W3CDTF">2013-05-22T09:51:00Z</dcterms:modified>
</cp:coreProperties>
</file>