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B0457C" w:rsidP="00FC47F6">
      <w:pPr>
        <w:spacing w:after="60"/>
        <w:jc w:val="center"/>
        <w:outlineLvl w:val="0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2829" w:rsidRDefault="00272829" w:rsidP="00272829">
      <w:pPr>
        <w:spacing w:after="120"/>
        <w:jc w:val="center"/>
        <w:rPr>
          <w:b/>
          <w:sz w:val="28"/>
          <w:szCs w:val="28"/>
        </w:rPr>
      </w:pPr>
    </w:p>
    <w:p w:rsidR="00FC47F6" w:rsidRPr="00272829" w:rsidRDefault="00FC47F6" w:rsidP="00272829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 w:rsidR="00616F04" w:rsidRPr="00272829">
        <w:rPr>
          <w:b/>
          <w:sz w:val="32"/>
          <w:szCs w:val="32"/>
        </w:rPr>
        <w:t>oponenta</w:t>
      </w:r>
      <w:r w:rsidRPr="00272829">
        <w:rPr>
          <w:b/>
          <w:sz w:val="32"/>
          <w:szCs w:val="32"/>
        </w:rPr>
        <w:t xml:space="preserve"> </w:t>
      </w:r>
      <w:r w:rsidR="000E1F89" w:rsidRPr="00272829">
        <w:rPr>
          <w:b/>
          <w:sz w:val="32"/>
          <w:szCs w:val="32"/>
        </w:rPr>
        <w:t>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 w:rsidR="00670B1C">
        <w:t>O</w:t>
      </w:r>
      <w:r w:rsidR="00DC12A3">
        <w:t>ponent</w:t>
      </w:r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120009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FC47F6" w:rsidRPr="005A16E2">
        <w:instrText xml:space="preserve"> FORMTEXT </w:instrText>
      </w:r>
      <w:r w:rsidRPr="005A16E2">
        <w:fldChar w:fldCharType="separate"/>
      </w:r>
      <w:r w:rsidR="00302606">
        <w:rPr>
          <w:noProof/>
        </w:rPr>
        <w:t>Jindřich</w:t>
      </w:r>
      <w:r w:rsidR="00B0457C">
        <w:rPr>
          <w:noProof/>
        </w:rPr>
        <w:t xml:space="preserve"> Ďurďa</w:t>
      </w:r>
      <w:r w:rsidRPr="005A16E2">
        <w:fldChar w:fldCharType="end"/>
      </w:r>
      <w:bookmarkEnd w:id="1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FC47F6" w:rsidRPr="005A16E2">
        <w:instrText xml:space="preserve"> FORMTEXT </w:instrText>
      </w:r>
      <w:r w:rsidRPr="005A16E2">
        <w:fldChar w:fldCharType="separate"/>
      </w:r>
      <w:r w:rsidR="00B0457C">
        <w:rPr>
          <w:noProof/>
        </w:rPr>
        <w:t>Ing. Petra Kressová, Ph.D.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FC47F6" w:rsidRPr="005A16E2">
        <w:instrText xml:space="preserve"> FORMTEXT </w:instrText>
      </w:r>
      <w:r w:rsidRPr="005A16E2">
        <w:fldChar w:fldCharType="separate"/>
      </w:r>
      <w:r w:rsidR="00B0457C">
        <w:rPr>
          <w:noProof/>
        </w:rPr>
        <w:t>2012/2013</w:t>
      </w:r>
      <w:r w:rsidRPr="005A16E2">
        <w:fldChar w:fldCharType="end"/>
      </w:r>
      <w:bookmarkEnd w:id="3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120009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="00FC47F6" w:rsidRPr="005A16E2">
        <w:instrText xml:space="preserve"> FORMTEXT </w:instrText>
      </w:r>
      <w:r w:rsidRPr="005A16E2">
        <w:fldChar w:fldCharType="separate"/>
      </w:r>
      <w:r w:rsidR="00B0457C">
        <w:rPr>
          <w:noProof/>
        </w:rPr>
        <w:t xml:space="preserve">Analýza </w:t>
      </w:r>
      <w:r w:rsidR="00BC2077">
        <w:rPr>
          <w:noProof/>
        </w:rPr>
        <w:t>procesu přijímání nových zaměstnanců</w:t>
      </w:r>
      <w:r w:rsidR="00B0457C">
        <w:rPr>
          <w:noProof/>
        </w:rPr>
        <w:t xml:space="preserve"> ve firmě XY</w:t>
      </w:r>
      <w:r w:rsidRPr="005A16E2">
        <w:fldChar w:fldCharType="end"/>
      </w:r>
      <w:bookmarkEnd w:id="4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120009" w:rsidP="00E3682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36822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120009" w:rsidP="00805E3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05E39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120009" w:rsidP="007C67D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C67D9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120009" w:rsidP="00805E3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05E39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120009" w:rsidP="00805E3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05E39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120009" w:rsidP="00805E3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05E39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120009" w:rsidP="00805E39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805E39">
              <w:rPr>
                <w:b/>
                <w:snapToGrid w:val="0"/>
                <w:color w:val="000000"/>
              </w:rPr>
              <w:t>43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120009" w:rsidP="00684BB4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127873">
              <w:rPr>
                <w:noProof/>
              </w:rPr>
              <w:t>Teoretická část je</w:t>
            </w:r>
            <w:r w:rsidR="007C67D9">
              <w:rPr>
                <w:noProof/>
              </w:rPr>
              <w:t xml:space="preserve"> na dobré úrovni. Cením si toho, že v ní student zmínil výsledky některých výzkumů. V praktické části jsou ve swot analýze správně stanoveny i příležitosti a hrozby - tady studenti často chybují. Samotnou analýzu procesu přijímání zaměstnanců bych si představovala poněkud jinak. Z práce se totiž nedočtu, kolik pracovníků ročně firma přijímá, </w:t>
            </w:r>
            <w:r w:rsidR="00C87045">
              <w:rPr>
                <w:noProof/>
              </w:rPr>
              <w:t xml:space="preserve">zda hledá jen prodavače či i jiné pracovní pozice, </w:t>
            </w:r>
            <w:r w:rsidR="007C67D9">
              <w:rPr>
                <w:noProof/>
              </w:rPr>
              <w:t>jaké jsou požadavky na uchazeče</w:t>
            </w:r>
            <w:r w:rsidR="00C87045">
              <w:rPr>
                <w:noProof/>
              </w:rPr>
              <w:t>, postrádám také rozhovor s někým, kdo výběrové rozhovory vede - tedy asi s regionálními manažery. Celá analýza se omezila na dotazníkové šetření mezi uchazeči o práci v této firmě, kteří byli na výběrovém pohovoru a na rozhovor s ředitelem maloobchodu. Ikdyž jsou tyto informace zajímavé, jsou jen dílčím pohledem na danou problematiku. V praktické části o</w:t>
            </w:r>
            <w:r w:rsidR="007C67D9">
              <w:rPr>
                <w:noProof/>
              </w:rPr>
              <w:t>ceňuji statistické testování hypotéz.</w:t>
            </w:r>
            <w:r w:rsidR="00127873">
              <w:rPr>
                <w:noProof/>
              </w:rPr>
              <w:t xml:space="preserve"> </w:t>
            </w:r>
            <w:r w:rsidR="00C87045">
              <w:rPr>
                <w:noProof/>
              </w:rPr>
              <w:t xml:space="preserve">Navržená doporučení </w:t>
            </w:r>
            <w:r w:rsidR="00684BB4">
              <w:rPr>
                <w:noProof/>
              </w:rPr>
              <w:t>nejsou příliš konkrétní a podrobně zpracovaná, avšak základní myšlenka zřídit místo personalisty se u takto velké firmy již skutečně vyplatí.</w:t>
            </w:r>
            <w:r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684BB4" w:rsidRDefault="00120009" w:rsidP="00684BB4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5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127873">
              <w:rPr>
                <w:noProof/>
              </w:rPr>
              <w:t xml:space="preserve">1. </w:t>
            </w:r>
            <w:r w:rsidR="00684BB4">
              <w:rPr>
                <w:noProof/>
              </w:rPr>
              <w:t xml:space="preserve">Kolik pracovníků ročně firma přijímá a jaké jsou její požadavky na uchazeče? </w:t>
            </w:r>
          </w:p>
          <w:p w:rsidR="00684BB4" w:rsidRDefault="00684BB4" w:rsidP="00684BB4">
            <w:pPr>
              <w:rPr>
                <w:noProof/>
              </w:rPr>
            </w:pPr>
            <w:r>
              <w:rPr>
                <w:noProof/>
              </w:rPr>
              <w:t xml:space="preserve">2. Pokud se firma rozhodne přijmout personalistu, </w:t>
            </w:r>
            <w:r w:rsidR="00805E39">
              <w:rPr>
                <w:noProof/>
              </w:rPr>
              <w:t>kde všude (v jakých konkrétních médiích) byste firmě navrhoval zveřejnit poptávku po</w:t>
            </w:r>
            <w:r>
              <w:rPr>
                <w:noProof/>
              </w:rPr>
              <w:t xml:space="preserve"> kandidát</w:t>
            </w:r>
            <w:r w:rsidR="00805E39">
              <w:rPr>
                <w:noProof/>
              </w:rPr>
              <w:t>ech</w:t>
            </w:r>
            <w:r>
              <w:rPr>
                <w:noProof/>
              </w:rPr>
              <w:t xml:space="preserve"> na tuto pozici</w:t>
            </w:r>
            <w:r w:rsidR="00805E39">
              <w:rPr>
                <w:noProof/>
              </w:rPr>
              <w:t>? Jaké požadavky na uchazeče byste měl? Jak poznáte dobrého personalistu od průměrného?</w:t>
            </w:r>
          </w:p>
          <w:p w:rsidR="00FC47F6" w:rsidRPr="005A16E2" w:rsidRDefault="00684BB4" w:rsidP="00684BB4">
            <w:r>
              <w:rPr>
                <w:noProof/>
              </w:rPr>
              <w:t xml:space="preserve">3. Říká se, že v dnešní době jsou prodavači spíše jen podavači bez hlubší znalosti produktů. Dělá firma něco proto, aby to neplatilo o jejích pracovnících? </w:t>
            </w:r>
            <w:r w:rsidR="00127873">
              <w:rPr>
                <w:noProof/>
              </w:rPr>
              <w:t xml:space="preserve"> </w:t>
            </w:r>
            <w:r w:rsidR="00120009" w:rsidRPr="005A16E2">
              <w:fldChar w:fldCharType="end"/>
            </w:r>
            <w:bookmarkEnd w:id="5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3D305A" w:rsidRDefault="002B31BE" w:rsidP="004400F4">
      <w:pPr>
        <w:tabs>
          <w:tab w:val="right" w:pos="9360"/>
        </w:tabs>
      </w:pPr>
      <w:r w:rsidRPr="005A16E2">
        <w:t>Prác</w:t>
      </w:r>
      <w:r>
        <w:t>e splňuje kritéria</w:t>
      </w:r>
      <w:r w:rsidR="003D305A">
        <w:t xml:space="preserve"> pro obhajobu BP.</w:t>
      </w:r>
      <w:r w:rsidR="004400F4">
        <w:tab/>
      </w:r>
      <w:r w:rsidR="00120009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4400F4" w:rsidRPr="00BB18F4">
        <w:instrText xml:space="preserve"> FORMCHECKBOX </w:instrText>
      </w:r>
      <w:r w:rsidR="00120009">
        <w:fldChar w:fldCharType="separate"/>
      </w:r>
      <w:r w:rsidR="00120009" w:rsidRPr="00BB18F4">
        <w:fldChar w:fldCharType="end"/>
      </w:r>
    </w:p>
    <w:p w:rsidR="002B31BE" w:rsidRPr="005A16E2" w:rsidRDefault="003D305A" w:rsidP="003D305A">
      <w:pPr>
        <w:tabs>
          <w:tab w:val="right" w:pos="9360"/>
        </w:tabs>
      </w:pPr>
      <w:r>
        <w:tab/>
      </w:r>
    </w:p>
    <w:p w:rsidR="002B31BE" w:rsidRDefault="002B31BE" w:rsidP="002B31BE"/>
    <w:p w:rsidR="003D305A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2B31BE" w:rsidRPr="005A16E2" w:rsidRDefault="003D305A" w:rsidP="003D305A">
      <w:pPr>
        <w:tabs>
          <w:tab w:val="right" w:pos="9360"/>
        </w:tabs>
      </w:pPr>
      <w:r>
        <w:tab/>
      </w:r>
      <w:r w:rsidR="00120009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2B31BE" w:rsidRPr="00BB18F4">
        <w:instrText xml:space="preserve"> FORMCHECKBOX </w:instrText>
      </w:r>
      <w:r w:rsidR="00120009">
        <w:fldChar w:fldCharType="separate"/>
      </w:r>
      <w:r w:rsidR="00120009" w:rsidRPr="00BB18F4">
        <w:fldChar w:fldCharType="end"/>
      </w:r>
    </w:p>
    <w:p w:rsidR="00484642" w:rsidRDefault="00484642" w:rsidP="00484642"/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120009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120009" w:rsidRPr="005A16E2">
        <w:fldChar w:fldCharType="separate"/>
      </w:r>
      <w:r w:rsidR="00C924F5">
        <w:rPr>
          <w:noProof/>
        </w:rPr>
        <w:t>24.5.2013</w:t>
      </w:r>
      <w:r w:rsidR="00120009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3D305A">
      <w:pPr>
        <w:tabs>
          <w:tab w:val="left" w:pos="702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3D305A">
        <w:t>oponenta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F71ACD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F71ACD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272829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B3F" w:rsidRDefault="007C6B3F">
      <w:r>
        <w:separator/>
      </w:r>
    </w:p>
  </w:endnote>
  <w:endnote w:type="continuationSeparator" w:id="0">
    <w:p w:rsidR="007C6B3F" w:rsidRDefault="007C6B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13E" w:rsidRDefault="0012000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7113E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7113E" w:rsidRDefault="0037113E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13E" w:rsidRDefault="0012000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7113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05E39">
      <w:rPr>
        <w:rStyle w:val="slostrnky"/>
        <w:noProof/>
      </w:rPr>
      <w:t>2</w:t>
    </w:r>
    <w:r>
      <w:rPr>
        <w:rStyle w:val="slostrnky"/>
      </w:rPr>
      <w:fldChar w:fldCharType="end"/>
    </w:r>
  </w:p>
  <w:p w:rsidR="0037113E" w:rsidRDefault="0037113E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B3F" w:rsidRDefault="007C6B3F">
      <w:r>
        <w:separator/>
      </w:r>
    </w:p>
  </w:footnote>
  <w:footnote w:type="continuationSeparator" w:id="0">
    <w:p w:rsidR="007C6B3F" w:rsidRDefault="007C6B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13E" w:rsidRPr="00AD6E20" w:rsidRDefault="0037113E">
    <w:pPr>
      <w:pStyle w:val="Zhlav"/>
      <w:rPr>
        <w:sz w:val="22"/>
        <w:szCs w:val="22"/>
      </w:rPr>
    </w:pPr>
    <w:r w:rsidRPr="00AD6E20">
      <w:rPr>
        <w:sz w:val="22"/>
        <w:szCs w:val="22"/>
      </w:rPr>
      <w:t>Příloha 5 - Posudek oponenta bakalářské práce</w:t>
    </w:r>
  </w:p>
  <w:p w:rsidR="0037113E" w:rsidRDefault="0037113E">
    <w:pPr>
      <w:pStyle w:val="Zhlav"/>
    </w:pPr>
  </w:p>
  <w:p w:rsidR="0037113E" w:rsidRPr="00AD6E20" w:rsidRDefault="0037113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22906FA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FF68D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DEED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3EF0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DE69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404C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8028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3CFA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A010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19C059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B964B5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1E0D8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94EE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2A2BBA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48E47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0CB8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D8D87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5C2C7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217E8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D7F8D"/>
    <w:rsid w:val="000E1F89"/>
    <w:rsid w:val="000F7E5B"/>
    <w:rsid w:val="00102068"/>
    <w:rsid w:val="00114A37"/>
    <w:rsid w:val="00120009"/>
    <w:rsid w:val="001277E0"/>
    <w:rsid w:val="00127873"/>
    <w:rsid w:val="00134694"/>
    <w:rsid w:val="0017281B"/>
    <w:rsid w:val="0017428A"/>
    <w:rsid w:val="00177773"/>
    <w:rsid w:val="00181D6B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242"/>
    <w:rsid w:val="00262DEC"/>
    <w:rsid w:val="00262FDC"/>
    <w:rsid w:val="00272829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4E12"/>
    <w:rsid w:val="002E58A5"/>
    <w:rsid w:val="00302606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7113E"/>
    <w:rsid w:val="00392B91"/>
    <w:rsid w:val="003A154F"/>
    <w:rsid w:val="003B149B"/>
    <w:rsid w:val="003C7BF9"/>
    <w:rsid w:val="003D305A"/>
    <w:rsid w:val="003F244A"/>
    <w:rsid w:val="00404944"/>
    <w:rsid w:val="00404FDF"/>
    <w:rsid w:val="00410D54"/>
    <w:rsid w:val="00413BC5"/>
    <w:rsid w:val="00430A98"/>
    <w:rsid w:val="004400F4"/>
    <w:rsid w:val="00441D30"/>
    <w:rsid w:val="00445FA7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55C43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16F04"/>
    <w:rsid w:val="006223D4"/>
    <w:rsid w:val="006249AB"/>
    <w:rsid w:val="00633A68"/>
    <w:rsid w:val="00636FD2"/>
    <w:rsid w:val="00637686"/>
    <w:rsid w:val="00643C30"/>
    <w:rsid w:val="00653438"/>
    <w:rsid w:val="0067051A"/>
    <w:rsid w:val="00670B1C"/>
    <w:rsid w:val="00670C6C"/>
    <w:rsid w:val="00684BB4"/>
    <w:rsid w:val="006924BE"/>
    <w:rsid w:val="00692724"/>
    <w:rsid w:val="0069413B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5C26"/>
    <w:rsid w:val="007A7D1D"/>
    <w:rsid w:val="007B5833"/>
    <w:rsid w:val="007C67D9"/>
    <w:rsid w:val="007C6B3F"/>
    <w:rsid w:val="007D1F33"/>
    <w:rsid w:val="007D734C"/>
    <w:rsid w:val="007E59DA"/>
    <w:rsid w:val="007F773E"/>
    <w:rsid w:val="00800F97"/>
    <w:rsid w:val="00801151"/>
    <w:rsid w:val="00805E39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A71AE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59A4"/>
    <w:rsid w:val="00A0747A"/>
    <w:rsid w:val="00A1602C"/>
    <w:rsid w:val="00A2306A"/>
    <w:rsid w:val="00A35D84"/>
    <w:rsid w:val="00A60DC7"/>
    <w:rsid w:val="00A71801"/>
    <w:rsid w:val="00A80060"/>
    <w:rsid w:val="00A8007F"/>
    <w:rsid w:val="00A96D15"/>
    <w:rsid w:val="00A97E25"/>
    <w:rsid w:val="00AA2277"/>
    <w:rsid w:val="00AA6E07"/>
    <w:rsid w:val="00AA7BFB"/>
    <w:rsid w:val="00AD6E20"/>
    <w:rsid w:val="00AE183F"/>
    <w:rsid w:val="00AE5702"/>
    <w:rsid w:val="00AE6158"/>
    <w:rsid w:val="00AE7D37"/>
    <w:rsid w:val="00B0457C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C2077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87045"/>
    <w:rsid w:val="00C924F5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06DF6"/>
    <w:rsid w:val="00E10A99"/>
    <w:rsid w:val="00E2769A"/>
    <w:rsid w:val="00E3483B"/>
    <w:rsid w:val="00E36822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71ACD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9413B"/>
    <w:rPr>
      <w:sz w:val="24"/>
      <w:szCs w:val="24"/>
    </w:rPr>
  </w:style>
  <w:style w:type="paragraph" w:styleId="Nadpis1">
    <w:name w:val="heading 1"/>
    <w:basedOn w:val="Normln"/>
    <w:next w:val="Normln"/>
    <w:qFormat/>
    <w:rsid w:val="0069413B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69413B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69413B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69413B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69413B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69413B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69413B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9413B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69413B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69413B"/>
    <w:pPr>
      <w:ind w:firstLine="360"/>
    </w:pPr>
  </w:style>
  <w:style w:type="paragraph" w:styleId="Zkladntext">
    <w:name w:val="Body Text"/>
    <w:basedOn w:val="Normln"/>
    <w:rsid w:val="0069413B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69413B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69413B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69413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69413B"/>
  </w:style>
  <w:style w:type="paragraph" w:styleId="Zkladntext2">
    <w:name w:val="Body Text 2"/>
    <w:basedOn w:val="Normln"/>
    <w:rsid w:val="0069413B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720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uzivatel</cp:lastModifiedBy>
  <cp:revision>5</cp:revision>
  <cp:lastPrinted>2012-01-24T13:56:00Z</cp:lastPrinted>
  <dcterms:created xsi:type="dcterms:W3CDTF">2013-05-27T13:48:00Z</dcterms:created>
  <dcterms:modified xsi:type="dcterms:W3CDTF">2013-05-28T08:03:00Z</dcterms:modified>
</cp:coreProperties>
</file>