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AB41C0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-245745</wp:posOffset>
            </wp:positionV>
            <wp:extent cx="3051175" cy="873125"/>
            <wp:effectExtent l="19050" t="0" r="0" b="0"/>
            <wp:wrapTight wrapText="bothSides">
              <wp:wrapPolygon edited="0">
                <wp:start x="-135" y="0"/>
                <wp:lineTo x="-135" y="21207"/>
                <wp:lineTo x="21578" y="21207"/>
                <wp:lineTo x="21578" y="0"/>
                <wp:lineTo x="-135" y="0"/>
              </wp:wrapPolygon>
            </wp:wrapTight>
            <wp:docPr id="5" name="obrázek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2737EC" w:rsidP="0009309C">
      <w:pPr>
        <w:tabs>
          <w:tab w:val="left" w:pos="3686"/>
          <w:tab w:val="left" w:pos="7371"/>
        </w:tabs>
      </w:pPr>
      <w:r>
        <w:t>Bc. Martin Laga</w:t>
      </w:r>
      <w:r w:rsidR="0009309C" w:rsidRPr="001635A8">
        <w:tab/>
      </w:r>
      <w:r w:rsidR="002D4893">
        <w:t>RNDr. Pavel Bednář. Ph.D.</w:t>
      </w:r>
      <w:r w:rsidR="002D4893" w:rsidRPr="001635A8">
        <w:tab/>
      </w:r>
      <w:r w:rsidR="002D4893">
        <w:t>2012/2013</w:t>
      </w:r>
    </w:p>
    <w:p w:rsidR="00152960" w:rsidRPr="001635A8" w:rsidRDefault="0009309C" w:rsidP="00152960">
      <w:pPr>
        <w:spacing w:before="600" w:after="240"/>
      </w:pPr>
      <w:r w:rsidRPr="001635A8">
        <w:t>Téma DP:</w:t>
      </w:r>
      <w:r w:rsidR="002737EC">
        <w:t xml:space="preserve"> Návrh optimalizace malého a středn</w:t>
      </w:r>
      <w:r w:rsidR="00152960">
        <w:t>ího podnikání ve Zlínském kraji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34D2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34D2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34D2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34D2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34D2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34D2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34D2A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28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E81F8C" w:rsidRDefault="00E81F8C" w:rsidP="0009309C">
      <w:pPr>
        <w:rPr>
          <w:b/>
          <w:sz w:val="28"/>
          <w:szCs w:val="28"/>
        </w:rPr>
      </w:pPr>
    </w:p>
    <w:p w:rsidR="0009309C" w:rsidRPr="001635A8" w:rsidRDefault="00E81F8C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B425A0" w:rsidP="004E5ABA">
            <w:r>
              <w:t xml:space="preserve">Zásadním nedostatkem práce je </w:t>
            </w:r>
            <w:r w:rsidR="00E95641">
              <w:t xml:space="preserve">ve </w:t>
            </w:r>
            <w:r>
              <w:t xml:space="preserve">všech jejích částech obsahová </w:t>
            </w:r>
            <w:proofErr w:type="spellStart"/>
            <w:r>
              <w:t>neútříděnost</w:t>
            </w:r>
            <w:proofErr w:type="spellEnd"/>
            <w:r>
              <w:t xml:space="preserve"> mezi obecnými tezemi a předpoklady a specifikem lázeňství a podnikání v cestovním ruchu. Diplomant se měl zaměřit pouze na výše uvedenou oblast, čímž by p</w:t>
            </w:r>
            <w:r w:rsidR="001A722F">
              <w:t>ráce získala obsahovou pevnost</w:t>
            </w:r>
            <w:r>
              <w:t xml:space="preserve"> a zásadním způsobem by se zvýšila i její kvalita. </w:t>
            </w:r>
            <w:r w:rsidR="00677671">
              <w:t xml:space="preserve">Práci schází i teoretický ráme c diskutující přístupy a zkušenosti ze zahraniční. 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0950BF" w:rsidP="004E5ABA">
            <w:r>
              <w:t>Popište rizika Vámi představených projektů a způsob jejich koordinace jak ve vztahu k realizaci, tak ve vztahu k financování projektů.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B115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250398">
        <w:instrText xml:space="preserve"> FORMCHECKBOX </w:instrText>
      </w:r>
      <w:r w:rsidR="00FB115D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FB115D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B1CCD">
        <w:instrText xml:space="preserve"> FORMCHECKBOX </w:instrText>
      </w:r>
      <w:r w:rsidR="00FB115D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50398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B15D0D" w:rsidRDefault="00B15D0D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F5437A" w:rsidRPr="001635A8" w:rsidRDefault="00A673D2" w:rsidP="00A673D2">
      <w:r w:rsidRPr="001635A8">
        <w:t xml:space="preserve"> </w:t>
      </w:r>
    </w:p>
    <w:p w:rsidR="0009309C" w:rsidRPr="001635A8" w:rsidRDefault="0009309C" w:rsidP="00F5437A"/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A14" w:rsidRDefault="00296A14">
      <w:r>
        <w:separator/>
      </w:r>
    </w:p>
  </w:endnote>
  <w:endnote w:type="continuationSeparator" w:id="0">
    <w:p w:rsidR="00296A14" w:rsidRDefault="00296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FB115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A14" w:rsidRDefault="00296A14">
      <w:r>
        <w:separator/>
      </w:r>
    </w:p>
  </w:footnote>
  <w:footnote w:type="continuationSeparator" w:id="0">
    <w:p w:rsidR="00296A14" w:rsidRDefault="00296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950BF"/>
    <w:rsid w:val="000A203F"/>
    <w:rsid w:val="000A3007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2960"/>
    <w:rsid w:val="0015480D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A722F"/>
    <w:rsid w:val="001B38D7"/>
    <w:rsid w:val="001E3CF3"/>
    <w:rsid w:val="001F5D90"/>
    <w:rsid w:val="001F7229"/>
    <w:rsid w:val="0020065B"/>
    <w:rsid w:val="00222660"/>
    <w:rsid w:val="00227505"/>
    <w:rsid w:val="0023514B"/>
    <w:rsid w:val="002373A4"/>
    <w:rsid w:val="0024140A"/>
    <w:rsid w:val="00250398"/>
    <w:rsid w:val="00262DEC"/>
    <w:rsid w:val="00262FDC"/>
    <w:rsid w:val="002737EC"/>
    <w:rsid w:val="002863A2"/>
    <w:rsid w:val="00293B31"/>
    <w:rsid w:val="0029441F"/>
    <w:rsid w:val="00296A14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34CFB"/>
    <w:rsid w:val="00341A50"/>
    <w:rsid w:val="00346740"/>
    <w:rsid w:val="003550D8"/>
    <w:rsid w:val="00357AA0"/>
    <w:rsid w:val="00362074"/>
    <w:rsid w:val="00364205"/>
    <w:rsid w:val="0036426C"/>
    <w:rsid w:val="00367CB4"/>
    <w:rsid w:val="0038287D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3419F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4064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12A4"/>
    <w:rsid w:val="00643C30"/>
    <w:rsid w:val="00653438"/>
    <w:rsid w:val="0067051A"/>
    <w:rsid w:val="00670C6C"/>
    <w:rsid w:val="00677671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234D"/>
    <w:rsid w:val="006F3F4B"/>
    <w:rsid w:val="006F4F3A"/>
    <w:rsid w:val="00715523"/>
    <w:rsid w:val="0072080B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34D2A"/>
    <w:rsid w:val="00842D84"/>
    <w:rsid w:val="00850E7D"/>
    <w:rsid w:val="00854DB3"/>
    <w:rsid w:val="00855E2F"/>
    <w:rsid w:val="00865898"/>
    <w:rsid w:val="00867DBB"/>
    <w:rsid w:val="0087655E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34F2"/>
    <w:rsid w:val="00925805"/>
    <w:rsid w:val="00926401"/>
    <w:rsid w:val="00930695"/>
    <w:rsid w:val="00935D40"/>
    <w:rsid w:val="00950FFB"/>
    <w:rsid w:val="009718B0"/>
    <w:rsid w:val="0097769E"/>
    <w:rsid w:val="0098106B"/>
    <w:rsid w:val="00987556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0F42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8ED"/>
    <w:rsid w:val="00B425A0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015C"/>
    <w:rsid w:val="00BA3BEF"/>
    <w:rsid w:val="00BA6D9D"/>
    <w:rsid w:val="00BB18F4"/>
    <w:rsid w:val="00BB1CCD"/>
    <w:rsid w:val="00BB5C97"/>
    <w:rsid w:val="00BC2931"/>
    <w:rsid w:val="00BD730A"/>
    <w:rsid w:val="00BE1AD5"/>
    <w:rsid w:val="00BE36AC"/>
    <w:rsid w:val="00BE6219"/>
    <w:rsid w:val="00BF1774"/>
    <w:rsid w:val="00BF28DB"/>
    <w:rsid w:val="00BF6CC9"/>
    <w:rsid w:val="00C05665"/>
    <w:rsid w:val="00C140FF"/>
    <w:rsid w:val="00C254A3"/>
    <w:rsid w:val="00C25967"/>
    <w:rsid w:val="00C26ECB"/>
    <w:rsid w:val="00C4600B"/>
    <w:rsid w:val="00C57D31"/>
    <w:rsid w:val="00C606BF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88"/>
    <w:rsid w:val="00D614AA"/>
    <w:rsid w:val="00D62CE9"/>
    <w:rsid w:val="00D66D05"/>
    <w:rsid w:val="00D67438"/>
    <w:rsid w:val="00D80425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43E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5641"/>
    <w:rsid w:val="00E9751A"/>
    <w:rsid w:val="00EA0C28"/>
    <w:rsid w:val="00EC3B86"/>
    <w:rsid w:val="00EC43CD"/>
    <w:rsid w:val="00EC54C1"/>
    <w:rsid w:val="00ED5501"/>
    <w:rsid w:val="00ED5549"/>
    <w:rsid w:val="00ED6E3E"/>
    <w:rsid w:val="00EE3C70"/>
    <w:rsid w:val="00EF1623"/>
    <w:rsid w:val="00EF5D1D"/>
    <w:rsid w:val="00F00B72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56C"/>
    <w:rsid w:val="00F90C12"/>
    <w:rsid w:val="00F964F6"/>
    <w:rsid w:val="00FA0B9F"/>
    <w:rsid w:val="00FA1393"/>
    <w:rsid w:val="00FB115D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3745F-65F4-4CF1-86F7-57B36638D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680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2013-05-09T10:47:00Z</cp:lastPrinted>
  <dcterms:created xsi:type="dcterms:W3CDTF">2013-05-09T10:49:00Z</dcterms:created>
  <dcterms:modified xsi:type="dcterms:W3CDTF">2013-05-09T10:49:00Z</dcterms:modified>
</cp:coreProperties>
</file>