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BFB" w:rsidRPr="006B405B" w:rsidRDefault="00AA7BFB" w:rsidP="00AA7BFB">
      <w:pPr>
        <w:tabs>
          <w:tab w:val="left" w:pos="3119"/>
          <w:tab w:val="left" w:pos="5954"/>
          <w:tab w:val="left" w:pos="8931"/>
        </w:tabs>
        <w:ind w:right="-1"/>
        <w:rPr>
          <w:u w:val="dotted"/>
        </w:rPr>
      </w:pPr>
    </w:p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FC47F6" w:rsidRPr="005A16E2" w:rsidRDefault="00FC47F6" w:rsidP="00FC47F6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413424">
        <w:rPr>
          <w:b/>
          <w:sz w:val="28"/>
          <w:szCs w:val="28"/>
        </w:rPr>
        <w:t>vedoucího</w:t>
      </w:r>
      <w:r w:rsidRPr="005A16E2">
        <w:rPr>
          <w:b/>
          <w:sz w:val="28"/>
          <w:szCs w:val="28"/>
        </w:rPr>
        <w:t xml:space="preserve"> </w:t>
      </w:r>
      <w:r w:rsidR="000E1F89">
        <w:rPr>
          <w:b/>
          <w:sz w:val="28"/>
          <w:szCs w:val="28"/>
        </w:rPr>
        <w:t>bakalářské</w:t>
      </w:r>
      <w:r w:rsidRPr="005A16E2">
        <w:rPr>
          <w:b/>
          <w:sz w:val="28"/>
          <w:szCs w:val="28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 xml:space="preserve">Jméno </w:t>
      </w:r>
      <w:bookmarkStart w:id="0" w:name="Rozevírací8"/>
      <w:r w:rsidRPr="005A16E2">
        <w:t>studenta</w:t>
      </w:r>
      <w:bookmarkEnd w:id="0"/>
      <w:r w:rsidRPr="005A16E2">
        <w:t>:</w:t>
      </w:r>
      <w:r w:rsidRPr="005A16E2">
        <w:tab/>
      </w:r>
      <w:r w:rsidR="008B4316">
        <w:t xml:space="preserve">Vedoucí </w:t>
      </w:r>
      <w:r w:rsidR="000E1F89">
        <w:t>B</w:t>
      </w:r>
      <w:r w:rsidR="00C4600B">
        <w:t>P</w:t>
      </w:r>
      <w:r w:rsidRPr="005A16E2">
        <w:t>:</w:t>
      </w:r>
      <w:r w:rsidRPr="005A16E2">
        <w:tab/>
      </w:r>
      <w:proofErr w:type="spellStart"/>
      <w:r w:rsidRPr="005A16E2">
        <w:t>Ak</w:t>
      </w:r>
      <w:proofErr w:type="spellEnd"/>
      <w:r w:rsidRPr="005A16E2">
        <w:t>. rok:</w:t>
      </w:r>
    </w:p>
    <w:p w:rsidR="00FC47F6" w:rsidRPr="005A16E2" w:rsidRDefault="00413424" w:rsidP="00FC47F6">
      <w:pPr>
        <w:tabs>
          <w:tab w:val="left" w:pos="3686"/>
          <w:tab w:val="left" w:pos="7371"/>
        </w:tabs>
      </w:pPr>
      <w:r>
        <w:t xml:space="preserve">Lukáš </w:t>
      </w:r>
      <w:proofErr w:type="spellStart"/>
      <w:r>
        <w:t>Přílučík</w:t>
      </w:r>
      <w:proofErr w:type="spellEnd"/>
      <w:r w:rsidR="00FC47F6" w:rsidRPr="005A16E2">
        <w:tab/>
      </w:r>
      <w:r>
        <w:t>Ing. Aleš Skopalík, Ph.D.</w:t>
      </w:r>
      <w:r>
        <w:tab/>
        <w:t>2011/2012</w:t>
      </w:r>
    </w:p>
    <w:p w:rsidR="00FC47F6" w:rsidRPr="005A16E2" w:rsidRDefault="00FC47F6" w:rsidP="00FC47F6">
      <w:pPr>
        <w:spacing w:before="600" w:after="240"/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FC47F6" w:rsidRPr="005A16E2" w:rsidRDefault="00413424" w:rsidP="00FC47F6">
      <w:r>
        <w:t>Financování vlastního bydlení prostřednictvím stavebního spoření</w:t>
      </w:r>
    </w:p>
    <w:p w:rsidR="00FC47F6" w:rsidRPr="00AE5702" w:rsidRDefault="00FC47F6" w:rsidP="00FC47F6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003E01" w:rsidRPr="005A16E2" w:rsidTr="009E2A43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03E01" w:rsidRPr="005A16E2" w:rsidRDefault="00003E01" w:rsidP="009E2A43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413424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413424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413424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413424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413424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413424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003E01" w:rsidRPr="005A16E2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673418" w:rsidRDefault="00413424" w:rsidP="009E2A43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45</w:t>
            </w:r>
          </w:p>
        </w:tc>
      </w:tr>
    </w:tbl>
    <w:p w:rsidR="00003E01" w:rsidRDefault="00003E01" w:rsidP="00C4600B">
      <w:pPr>
        <w:rPr>
          <w:b/>
          <w:sz w:val="28"/>
          <w:szCs w:val="28"/>
        </w:rPr>
      </w:pPr>
    </w:p>
    <w:p w:rsidR="00003E01" w:rsidRPr="00D67438" w:rsidRDefault="00003E01" w:rsidP="00003E01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71"/>
      </w:tblGrid>
      <w:tr w:rsidR="00D67438" w:rsidRPr="00FC47F6" w:rsidTr="006E0905">
        <w:tc>
          <w:tcPr>
            <w:tcW w:w="2268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4600B" w:rsidRPr="00C4600B" w:rsidRDefault="00C4600B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4600B" w:rsidRPr="005A16E2" w:rsidTr="00633A68">
        <w:trPr>
          <w:trHeight w:val="2839"/>
        </w:trPr>
        <w:tc>
          <w:tcPr>
            <w:tcW w:w="9212" w:type="dxa"/>
          </w:tcPr>
          <w:p w:rsidR="00413424" w:rsidRDefault="00413424" w:rsidP="00633A68"/>
          <w:p w:rsidR="00C4600B" w:rsidRDefault="00413424" w:rsidP="00633A68">
            <w:r>
              <w:t xml:space="preserve">Bakalářská práce byla zpracována na téma z oblasti možností financování vlastního bydlení prostřednictvím stavebních spořitelen. </w:t>
            </w:r>
          </w:p>
          <w:p w:rsidR="00413424" w:rsidRDefault="00413424" w:rsidP="00633A68"/>
          <w:p w:rsidR="00413424" w:rsidRPr="005A16E2" w:rsidRDefault="00413424" w:rsidP="00633A68">
            <w:r>
              <w:t xml:space="preserve">Práce je zpracována přehledně a jasně. Předloženou práci doporučuji k obhajobě. </w:t>
            </w:r>
          </w:p>
        </w:tc>
      </w:tr>
    </w:tbl>
    <w:p w:rsidR="00C4600B" w:rsidRDefault="00C4600B" w:rsidP="00C4600B">
      <w:pPr>
        <w:pStyle w:val="Nadpis2"/>
        <w:jc w:val="left"/>
        <w:rPr>
          <w:sz w:val="22"/>
          <w:szCs w:val="22"/>
        </w:rPr>
      </w:pPr>
    </w:p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FC47F6" w:rsidRPr="00C4600B" w:rsidRDefault="00FC47F6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FC47F6" w:rsidRPr="005A16E2" w:rsidTr="00BE1AD5">
        <w:trPr>
          <w:trHeight w:val="2839"/>
        </w:trPr>
        <w:tc>
          <w:tcPr>
            <w:tcW w:w="9212" w:type="dxa"/>
          </w:tcPr>
          <w:p w:rsidR="00FC47F6" w:rsidRDefault="00FC47F6" w:rsidP="00BE1AD5"/>
          <w:p w:rsidR="00413424" w:rsidRPr="005A16E2" w:rsidRDefault="00413424" w:rsidP="00BE1AD5">
            <w:r>
              <w:t xml:space="preserve">Všechny otázky byly zodpovězeny v průběhu vedení této BP. </w:t>
            </w:r>
          </w:p>
        </w:tc>
      </w:tr>
    </w:tbl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2B31BE" w:rsidRDefault="002B31BE" w:rsidP="002B31BE">
      <w:r w:rsidRPr="005A16E2">
        <w:t>Prác</w:t>
      </w:r>
      <w:r>
        <w:t>e splňuje kritéria pro obhajobu BP.</w:t>
      </w:r>
      <w:r>
        <w:tab/>
      </w:r>
      <w:r>
        <w:tab/>
      </w:r>
      <w:r>
        <w:tab/>
      </w:r>
    </w:p>
    <w:p w:rsidR="002B31BE" w:rsidRPr="005A16E2" w:rsidRDefault="002B31BE" w:rsidP="002B31B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1" w:name="Zaškrtávací1"/>
      <w:r w:rsidR="004671B5" w:rsidRPr="00413424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r w:rsidR="00413424" w:rsidRPr="00413424">
        <w:instrText xml:space="preserve"> FORMCHECKBOX </w:instrText>
      </w:r>
      <w:r w:rsidR="004671B5">
        <w:fldChar w:fldCharType="separate"/>
      </w:r>
      <w:r w:rsidR="004671B5" w:rsidRPr="00413424">
        <w:fldChar w:fldCharType="end"/>
      </w:r>
      <w:bookmarkEnd w:id="1"/>
    </w:p>
    <w:p w:rsidR="002B31BE" w:rsidRDefault="002B31BE" w:rsidP="002B31BE"/>
    <w:p w:rsidR="002B31BE" w:rsidRPr="005A16E2" w:rsidRDefault="002B31BE" w:rsidP="002B31BE"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C12A3">
        <w:tab/>
      </w:r>
      <w:r w:rsidR="004671B5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4671B5">
        <w:fldChar w:fldCharType="separate"/>
      </w:r>
      <w:r w:rsidR="004671B5" w:rsidRPr="00BB18F4">
        <w:fldChar w:fldCharType="end"/>
      </w:r>
    </w:p>
    <w:p w:rsidR="00484642" w:rsidRDefault="00484642" w:rsidP="00484642"/>
    <w:p w:rsidR="00484642" w:rsidRDefault="00484642" w:rsidP="00484642">
      <w:pPr>
        <w:outlineLvl w:val="0"/>
      </w:pPr>
    </w:p>
    <w:p w:rsidR="0018423F" w:rsidRDefault="0018423F" w:rsidP="00484642">
      <w:pPr>
        <w:outlineLvl w:val="0"/>
      </w:pPr>
    </w:p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413424">
        <w:t>29. května 2012</w:t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13424" w:rsidP="00DC12A3">
      <w:pPr>
        <w:tabs>
          <w:tab w:val="left" w:pos="6660"/>
          <w:tab w:val="left" w:pos="8931"/>
        </w:tabs>
        <w:ind w:left="6372"/>
      </w:pPr>
      <w:r>
        <w:t xml:space="preserve">     </w:t>
      </w:r>
      <w:bookmarkStart w:id="2" w:name="_GoBack"/>
      <w:bookmarkEnd w:id="2"/>
      <w:r w:rsidR="00484642" w:rsidRPr="005A16E2">
        <w:t xml:space="preserve">podpis </w:t>
      </w:r>
      <w:r>
        <w:t xml:space="preserve">vedoucího </w:t>
      </w:r>
      <w:r w:rsidR="00484642">
        <w:t>BP</w:t>
      </w:r>
    </w:p>
    <w:p w:rsidR="00484642" w:rsidRDefault="00484642" w:rsidP="00FC47F6">
      <w:pPr>
        <w:pStyle w:val="Nadpis2"/>
        <w:jc w:val="left"/>
        <w:rPr>
          <w:b/>
          <w:szCs w:val="28"/>
        </w:rPr>
      </w:pPr>
    </w:p>
    <w:p w:rsidR="00484642" w:rsidRDefault="00484642" w:rsidP="00484642"/>
    <w:p w:rsidR="00484642" w:rsidRPr="00484642" w:rsidRDefault="00484642" w:rsidP="00484642"/>
    <w:p w:rsidR="00FC47F6" w:rsidRPr="00C4600B" w:rsidRDefault="00FC47F6" w:rsidP="00FC47F6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47F6" w:rsidRPr="00FC47F6" w:rsidRDefault="00FC47F6" w:rsidP="00FC47F6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 w:rsidR="00C4600B">
        <w:t>é i praktické informační zdroje</w:t>
      </w:r>
      <w:r w:rsidR="000E1F89">
        <w:t>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 w:rsidR="00C4600B">
        <w:t xml:space="preserve"> </w:t>
      </w:r>
      <w:r w:rsidR="00B168B0">
        <w:t>Definovaný cíl práce odpovídá</w:t>
      </w:r>
      <w:r w:rsidR="00C4600B">
        <w:t xml:space="preserve"> požadované n</w:t>
      </w:r>
      <w:r w:rsidR="00484642">
        <w:t>áročnosti vzhledem k typu práce.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především výběr teoretických </w:t>
      </w:r>
      <w:r w:rsidR="000E1F89">
        <w:t>zdrojů a</w:t>
      </w:r>
      <w:r w:rsidRPr="00FC47F6">
        <w:t xml:space="preserve"> jejich m</w:t>
      </w:r>
      <w:r w:rsidR="000E1F89">
        <w:t>ožná aplikace pro řešení tématu.</w:t>
      </w:r>
      <w:r w:rsidRPr="00FC47F6">
        <w:t xml:space="preserve"> Hodnotí se</w:t>
      </w:r>
      <w:r w:rsidR="000E1F89">
        <w:t xml:space="preserve"> rovněž způsob i úroveň citací. </w:t>
      </w:r>
      <w:r w:rsidR="00C4600B">
        <w:t>Rozsah zpracované literatury, její aktuálnost,</w:t>
      </w:r>
      <w:r w:rsidR="000E1F89">
        <w:t xml:space="preserve"> využití cizojazyčné literatury</w:t>
      </w:r>
      <w:r w:rsidR="00C4600B">
        <w:t>, využitelnost přehledu pro vlastní práci, diskuse alternativních pohledů, rozbor použitých citací</w:t>
      </w:r>
      <w:r w:rsidR="000E1F89">
        <w:t xml:space="preserve">. </w:t>
      </w:r>
      <w:r w:rsidR="0060072A">
        <w:t>Literární přehled práce je po metodické a formální stránce řádně zpracován včetně citací a</w:t>
      </w:r>
      <w:r w:rsidR="00484642">
        <w:t xml:space="preserve"> odkazů </w:t>
      </w:r>
      <w:r w:rsidR="00B168B0">
        <w:t>na</w:t>
      </w:r>
      <w:r w:rsidR="00484642">
        <w:t xml:space="preserve"> použitou literaturu.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 w:rsidR="00B168B0">
        <w:t>nost logických závěrů z analýzy</w:t>
      </w:r>
      <w:r w:rsidRPr="00FC47F6">
        <w:t xml:space="preserve"> jako východisko pro řešící část.</w:t>
      </w:r>
      <w:r w:rsidR="0060072A">
        <w:t xml:space="preserve"> 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 w:rsidR="000E1F89"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 w:rsidR="000E1F89">
        <w:t>retické a praktické části práce,</w:t>
      </w:r>
      <w:r w:rsidR="0060072A">
        <w:t xml:space="preserve"> zdůvodnění návrhů a jejich dopadů.  </w:t>
      </w:r>
    </w:p>
    <w:p w:rsidR="00B168B0" w:rsidRPr="00FC47F6" w:rsidRDefault="00B168B0" w:rsidP="00B168B0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B168B0" w:rsidRPr="00FC47F6" w:rsidRDefault="00B168B0" w:rsidP="00B168B0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p w:rsidR="000E1F89" w:rsidRPr="000E1F89" w:rsidRDefault="000E1F89" w:rsidP="000E1F89">
      <w:pPr>
        <w:rPr>
          <w:lang w:eastAsia="en-US"/>
        </w:rPr>
      </w:pPr>
    </w:p>
    <w:p w:rsidR="00D40017" w:rsidRDefault="00D40017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18423F" w:rsidRDefault="0018423F" w:rsidP="00AA7BFB">
      <w:pPr>
        <w:jc w:val="center"/>
      </w:pPr>
    </w:p>
    <w:p w:rsidR="00CD4204" w:rsidRDefault="00CD4204" w:rsidP="00AA7BFB">
      <w:pPr>
        <w:jc w:val="center"/>
      </w:pPr>
    </w:p>
    <w:sectPr w:rsidR="00CD4204" w:rsidSect="00DC12A3">
      <w:footerReference w:type="even" r:id="rId7"/>
      <w:footerReference w:type="default" r:id="rId8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7A1E" w:rsidRDefault="007F7A1E">
      <w:r>
        <w:separator/>
      </w:r>
    </w:p>
  </w:endnote>
  <w:endnote w:type="continuationSeparator" w:id="0">
    <w:p w:rsidR="007F7A1E" w:rsidRDefault="007F7A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49B" w:rsidRDefault="004671B5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B149B" w:rsidRDefault="003B149B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49B" w:rsidRDefault="004671B5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4D017D">
      <w:rPr>
        <w:rStyle w:val="slostrnky"/>
        <w:noProof/>
      </w:rPr>
      <w:t>2</w:t>
    </w:r>
    <w:r>
      <w:rPr>
        <w:rStyle w:val="slostrnky"/>
      </w:rPr>
      <w:fldChar w:fldCharType="end"/>
    </w:r>
  </w:p>
  <w:p w:rsidR="003B149B" w:rsidRDefault="003B149B">
    <w:pPr>
      <w:pStyle w:val="Zpat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7A1E" w:rsidRDefault="007F7A1E">
      <w:r>
        <w:separator/>
      </w:r>
    </w:p>
  </w:footnote>
  <w:footnote w:type="continuationSeparator" w:id="0">
    <w:p w:rsidR="007F7A1E" w:rsidRDefault="007F7A1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5C50C54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C800C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9D847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7491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1C74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1146F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7BA84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E0A4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1C30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59BACD5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3286949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31660A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ECE374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294CF0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EEC49C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8A69B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7D23DB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792F9A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03E01"/>
    <w:rsid w:val="00022C41"/>
    <w:rsid w:val="00022F4B"/>
    <w:rsid w:val="00025D16"/>
    <w:rsid w:val="00032FC0"/>
    <w:rsid w:val="00087666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92B91"/>
    <w:rsid w:val="003A154F"/>
    <w:rsid w:val="003B149B"/>
    <w:rsid w:val="003C7BF9"/>
    <w:rsid w:val="003F244A"/>
    <w:rsid w:val="00404944"/>
    <w:rsid w:val="00404FDF"/>
    <w:rsid w:val="00410D54"/>
    <w:rsid w:val="00413424"/>
    <w:rsid w:val="00413BC5"/>
    <w:rsid w:val="00430A98"/>
    <w:rsid w:val="00441D30"/>
    <w:rsid w:val="00445FA7"/>
    <w:rsid w:val="0045148F"/>
    <w:rsid w:val="004671B5"/>
    <w:rsid w:val="00475485"/>
    <w:rsid w:val="00484642"/>
    <w:rsid w:val="004B4402"/>
    <w:rsid w:val="004D017D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438"/>
    <w:rsid w:val="0067051A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7F7A1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A71CE"/>
    <w:rsid w:val="008B4316"/>
    <w:rsid w:val="008D3264"/>
    <w:rsid w:val="008E265E"/>
    <w:rsid w:val="008E55F4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E03A6E"/>
    <w:rsid w:val="00E10A99"/>
    <w:rsid w:val="00E2769A"/>
    <w:rsid w:val="00E3483B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671B5"/>
    <w:rPr>
      <w:sz w:val="24"/>
      <w:szCs w:val="24"/>
    </w:rPr>
  </w:style>
  <w:style w:type="paragraph" w:styleId="Nadpis1">
    <w:name w:val="heading 1"/>
    <w:basedOn w:val="Normln"/>
    <w:next w:val="Normln"/>
    <w:qFormat/>
    <w:rsid w:val="004671B5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4671B5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4671B5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4671B5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4671B5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4671B5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4671B5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4671B5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4671B5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4671B5"/>
    <w:pPr>
      <w:ind w:firstLine="360"/>
    </w:pPr>
  </w:style>
  <w:style w:type="paragraph" w:styleId="Zkladntext">
    <w:name w:val="Body Text"/>
    <w:basedOn w:val="Normln"/>
    <w:rsid w:val="004671B5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4671B5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4671B5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4671B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4671B5"/>
  </w:style>
  <w:style w:type="paragraph" w:styleId="Zkladntext2">
    <w:name w:val="Body Text 2"/>
    <w:basedOn w:val="Normln"/>
    <w:rsid w:val="004671B5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Placeholder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535</Words>
  <Characters>3160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3688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pavla trefilova</cp:lastModifiedBy>
  <cp:revision>3</cp:revision>
  <cp:lastPrinted>2012-01-24T13:56:00Z</cp:lastPrinted>
  <dcterms:created xsi:type="dcterms:W3CDTF">2012-05-29T09:37:00Z</dcterms:created>
  <dcterms:modified xsi:type="dcterms:W3CDTF">2012-05-29T19:14:00Z</dcterms:modified>
</cp:coreProperties>
</file>