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BD5647" w:rsidRPr="005A16E2" w:rsidRDefault="00BD5647" w:rsidP="00BD5647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BD5647" w:rsidRPr="005A16E2" w:rsidRDefault="00BD5647" w:rsidP="00BD5647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="00A77395"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="00A77395">
        <w:rPr>
          <w:b/>
          <w:sz w:val="28"/>
          <w:szCs w:val="28"/>
          <w:highlight w:val="lightGray"/>
        </w:rPr>
      </w:r>
      <w:r w:rsidR="00A77395">
        <w:rPr>
          <w:b/>
          <w:sz w:val="28"/>
          <w:szCs w:val="28"/>
          <w:highlight w:val="lightGray"/>
        </w:rPr>
        <w:fldChar w:fldCharType="separate"/>
      </w:r>
      <w:r w:rsidR="00A77395"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DC12A3">
        <w:rPr>
          <w:b/>
          <w:sz w:val="28"/>
          <w:szCs w:val="28"/>
          <w:highlight w:val="lightGray"/>
        </w:rPr>
        <w:t>/oponenta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BD5647" w:rsidRPr="005A16E2" w:rsidRDefault="00BD5647" w:rsidP="00BD5647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BD5647" w:rsidRPr="00330469" w:rsidRDefault="00330469" w:rsidP="00BD5647">
      <w:pPr>
        <w:tabs>
          <w:tab w:val="left" w:pos="3686"/>
          <w:tab w:val="left" w:pos="7371"/>
        </w:tabs>
        <w:rPr>
          <w:b/>
        </w:rPr>
      </w:pPr>
      <w:r>
        <w:rPr>
          <w:b/>
        </w:rPr>
        <w:t>Anna Šoulová</w:t>
      </w:r>
      <w:r w:rsidR="00BD5647" w:rsidRPr="005A16E2">
        <w:tab/>
      </w:r>
      <w:r w:rsidRPr="00330469">
        <w:rPr>
          <w:b/>
        </w:rPr>
        <w:t xml:space="preserve">doc. PhDr. Milan </w:t>
      </w:r>
      <w:proofErr w:type="spellStart"/>
      <w:r w:rsidRPr="00330469">
        <w:rPr>
          <w:b/>
        </w:rPr>
        <w:t>Mikuláštík</w:t>
      </w:r>
      <w:proofErr w:type="spellEnd"/>
      <w:r w:rsidRPr="00330469">
        <w:rPr>
          <w:b/>
        </w:rPr>
        <w:t xml:space="preserve">, </w:t>
      </w:r>
      <w:proofErr w:type="spellStart"/>
      <w:r w:rsidRPr="00330469">
        <w:rPr>
          <w:b/>
        </w:rPr>
        <w:t>Ph.D</w:t>
      </w:r>
      <w:proofErr w:type="spellEnd"/>
      <w:r w:rsidRPr="00330469">
        <w:rPr>
          <w:b/>
        </w:rPr>
        <w:t>.</w:t>
      </w:r>
      <w:r w:rsidR="00BD5647" w:rsidRPr="00330469">
        <w:rPr>
          <w:b/>
        </w:rPr>
        <w:tab/>
      </w:r>
      <w:r w:rsidRPr="00330469">
        <w:rPr>
          <w:b/>
        </w:rPr>
        <w:t>2011-2012</w:t>
      </w:r>
    </w:p>
    <w:p w:rsidR="00BD5647" w:rsidRPr="005A16E2" w:rsidRDefault="00BD5647" w:rsidP="00BD5647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BD5647" w:rsidRPr="00330469" w:rsidRDefault="00330469" w:rsidP="00BD5647">
      <w:pPr>
        <w:rPr>
          <w:b/>
        </w:rPr>
      </w:pPr>
      <w:r>
        <w:rPr>
          <w:b/>
        </w:rPr>
        <w:t>Analýza rizik</w:t>
      </w:r>
      <w:r w:rsidRPr="00330469">
        <w:rPr>
          <w:b/>
        </w:rPr>
        <w:t xml:space="preserve"> bezpečnosti a ochrany zdraví při práci ve firmě AGROS </w:t>
      </w:r>
      <w:proofErr w:type="spellStart"/>
      <w:r w:rsidRPr="00330469">
        <w:rPr>
          <w:b/>
        </w:rPr>
        <w:t>Moravia</w:t>
      </w:r>
      <w:proofErr w:type="spellEnd"/>
      <w:r w:rsidRPr="00330469">
        <w:rPr>
          <w:b/>
        </w:rPr>
        <w:t xml:space="preserve"> spol. s r.o.</w:t>
      </w:r>
    </w:p>
    <w:p w:rsidR="00BD5647" w:rsidRPr="00AE5702" w:rsidRDefault="00BD5647" w:rsidP="00BD5647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D5647" w:rsidRPr="005A16E2" w:rsidTr="00B57A3E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D5647" w:rsidRPr="005A16E2" w:rsidRDefault="00BD5647" w:rsidP="00B57A3E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330469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BD5647" w:rsidRPr="005A16E2" w:rsidTr="00B57A3E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5A16E2" w:rsidRDefault="00BD5647" w:rsidP="00B57A3E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D5647" w:rsidRPr="005A16E2" w:rsidRDefault="00BD5647" w:rsidP="00B57A3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D5647" w:rsidRPr="00673418" w:rsidRDefault="00330469" w:rsidP="00B57A3E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47</w:t>
            </w:r>
          </w:p>
        </w:tc>
      </w:tr>
    </w:tbl>
    <w:p w:rsidR="00BD5647" w:rsidRDefault="00BD5647" w:rsidP="00BD5647">
      <w:pPr>
        <w:rPr>
          <w:b/>
          <w:sz w:val="28"/>
          <w:szCs w:val="28"/>
        </w:rPr>
      </w:pPr>
    </w:p>
    <w:p w:rsidR="00BD5647" w:rsidRPr="00D67438" w:rsidRDefault="00BD5647" w:rsidP="00BD5647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D5647" w:rsidRPr="00FC47F6" w:rsidTr="00B57A3E">
        <w:tc>
          <w:tcPr>
            <w:tcW w:w="2268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D5647" w:rsidRPr="00EA0C28" w:rsidRDefault="00BD5647" w:rsidP="00B57A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D5647" w:rsidRPr="00FC47F6" w:rsidTr="00B57A3E">
        <w:tc>
          <w:tcPr>
            <w:tcW w:w="2268" w:type="dxa"/>
          </w:tcPr>
          <w:p w:rsidR="00BD5647" w:rsidRPr="00FC47F6" w:rsidRDefault="00BD5647" w:rsidP="00B57A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5647" w:rsidRPr="006E0905" w:rsidRDefault="00BD5647" w:rsidP="00B57A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D5647" w:rsidRPr="00670C6C" w:rsidRDefault="00BD5647" w:rsidP="00B57A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BD5647" w:rsidRDefault="00330469" w:rsidP="00B57A3E">
            <w:r>
              <w:lastRenderedPageBreak/>
              <w:t>Bakalářská práce je zpracována pečlivě se záměrem skutečně ovlivnit podmínky bezpečnosti práce. Takže je možno její výsledky využít přímo ve firmě, kde byla v analytické podobě zpracována. Teoretická část je založena na zpracování různých předpisů a norem bezpečnosti práce, které jsou pak následně využity jako kritéria pro posouzení bezpečnosti práce ve firmě.</w:t>
            </w:r>
            <w:r w:rsidR="00BE1298">
              <w:t xml:space="preserve"> Práce má charakter kvalitativního posuzování a analýzy současného stavu BP ve firmě. Kritickou připomínku mám pouze k tomu, že mohlo být více využito tabulkového, grafického a obrazového materiálu a to jak v teoretické, tak v praktické části.</w:t>
            </w:r>
          </w:p>
          <w:p w:rsidR="00BE1298" w:rsidRPr="005A16E2" w:rsidRDefault="00BE1298" w:rsidP="00B57A3E">
            <w:r>
              <w:t>Práce splňuje formální i obsahové podmínky a proto ji doporučuji k obhajobě.</w:t>
            </w:r>
          </w:p>
        </w:tc>
      </w:tr>
    </w:tbl>
    <w:p w:rsidR="00BD5647" w:rsidRDefault="00BD5647" w:rsidP="00BD5647">
      <w:pPr>
        <w:pStyle w:val="Nadpis2"/>
        <w:jc w:val="left"/>
        <w:rPr>
          <w:sz w:val="22"/>
          <w:szCs w:val="22"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Default="00BD5647" w:rsidP="00BD5647">
      <w:pPr>
        <w:rPr>
          <w:b/>
        </w:rPr>
      </w:pPr>
    </w:p>
    <w:p w:rsidR="00BD5647" w:rsidRPr="00C4600B" w:rsidRDefault="00BD5647" w:rsidP="00BD5647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D5647" w:rsidRPr="005A16E2" w:rsidTr="00B57A3E">
        <w:trPr>
          <w:trHeight w:val="2839"/>
        </w:trPr>
        <w:tc>
          <w:tcPr>
            <w:tcW w:w="9212" w:type="dxa"/>
          </w:tcPr>
          <w:p w:rsidR="00BD5647" w:rsidRDefault="00BE1298" w:rsidP="00BE1298">
            <w:pPr>
              <w:pStyle w:val="Odstavecseseznamem"/>
              <w:numPr>
                <w:ilvl w:val="0"/>
                <w:numId w:val="1"/>
              </w:numPr>
            </w:pPr>
            <w:r>
              <w:t>Mohla byste uvést, zda jsou předepsány i nějaké normy BP pro výšku pracovního stolu a také pro kvalitu jeho osvětlení?</w:t>
            </w:r>
          </w:p>
          <w:p w:rsidR="00BE1298" w:rsidRDefault="00BE1298" w:rsidP="00BE1298">
            <w:pPr>
              <w:pStyle w:val="Odstavecseseznamem"/>
              <w:numPr>
                <w:ilvl w:val="0"/>
                <w:numId w:val="1"/>
              </w:numPr>
            </w:pPr>
            <w:r>
              <w:t>Jakou formou by mělo probíhat seznamování pracovníků s požadovanými normami a také s případnými nehodami, pracovními úrazy?</w:t>
            </w:r>
          </w:p>
          <w:p w:rsidR="00BE1298" w:rsidRPr="005A16E2" w:rsidRDefault="00BE1298" w:rsidP="00BE1298">
            <w:pPr>
              <w:pStyle w:val="Odstavecseseznamem"/>
              <w:numPr>
                <w:ilvl w:val="0"/>
                <w:numId w:val="1"/>
              </w:numPr>
            </w:pPr>
            <w:r>
              <w:t>Jaké jsou úkoly manažera v souvislosti s řízením rizikových pracovníků? Kdo jsou rizikoví pracovníci ve Vaší firmě?</w:t>
            </w:r>
          </w:p>
        </w:tc>
      </w:tr>
    </w:tbl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/>
    <w:p w:rsidR="00BD5647" w:rsidRDefault="00BD5647" w:rsidP="00BD5647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BD5647" w:rsidRPr="005A16E2" w:rsidRDefault="00BD5647" w:rsidP="00BD564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2" w:name="Zaškrtávací1"/>
      <w:r w:rsidR="00A77395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BE1298">
        <w:instrText xml:space="preserve"> FORMCHECKBOX </w:instrText>
      </w:r>
      <w:r w:rsidR="00A77395">
        <w:fldChar w:fldCharType="separate"/>
      </w:r>
      <w:r w:rsidR="00A77395">
        <w:fldChar w:fldCharType="end"/>
      </w:r>
      <w:bookmarkEnd w:id="2"/>
    </w:p>
    <w:p w:rsidR="00BD5647" w:rsidRDefault="00BD5647" w:rsidP="00BD5647"/>
    <w:p w:rsidR="00BD5647" w:rsidRPr="005A16E2" w:rsidRDefault="00BD5647" w:rsidP="00BD5647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739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77395">
        <w:fldChar w:fldCharType="separate"/>
      </w:r>
      <w:r w:rsidR="00A77395" w:rsidRPr="00BB18F4">
        <w:fldChar w:fldCharType="end"/>
      </w:r>
    </w:p>
    <w:p w:rsidR="00BD5647" w:rsidRDefault="00BD5647" w:rsidP="00BD5647"/>
    <w:p w:rsidR="00BD5647" w:rsidRDefault="00BD5647" w:rsidP="00BD5647">
      <w:pPr>
        <w:outlineLvl w:val="0"/>
      </w:pPr>
    </w:p>
    <w:p w:rsidR="00BD5647" w:rsidRDefault="00BD5647" w:rsidP="00BD5647">
      <w:pPr>
        <w:outlineLvl w:val="0"/>
      </w:pPr>
    </w:p>
    <w:p w:rsidR="00BD5647" w:rsidRPr="005A16E2" w:rsidRDefault="00BD5647" w:rsidP="00BD5647">
      <w:pPr>
        <w:outlineLvl w:val="0"/>
      </w:pPr>
      <w:r w:rsidRPr="005A16E2">
        <w:t xml:space="preserve">Ve Zlíně dne: </w:t>
      </w:r>
      <w:r w:rsidR="00BE1298">
        <w:t>22. 5. 2012</w:t>
      </w:r>
    </w:p>
    <w:p w:rsidR="00BD5647" w:rsidRPr="005A16E2" w:rsidRDefault="00BD5647" w:rsidP="00BD5647"/>
    <w:p w:rsidR="00BD5647" w:rsidRDefault="00BD5647" w:rsidP="00BD5647"/>
    <w:p w:rsidR="00BD5647" w:rsidRDefault="00BD5647" w:rsidP="00BD5647"/>
    <w:p w:rsidR="00BD5647" w:rsidRPr="005A16E2" w:rsidRDefault="00BD5647" w:rsidP="00BD5647"/>
    <w:p w:rsidR="00BD5647" w:rsidRPr="005A16E2" w:rsidRDefault="00BD5647" w:rsidP="00BD5647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D5647" w:rsidRPr="005A16E2" w:rsidRDefault="00BD5647" w:rsidP="00BD5647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="00A77395"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="00A77395">
        <w:rPr>
          <w:highlight w:val="lightGray"/>
        </w:rPr>
      </w:r>
      <w:r w:rsidR="00A77395">
        <w:rPr>
          <w:highlight w:val="lightGray"/>
        </w:rPr>
        <w:fldChar w:fldCharType="separate"/>
      </w:r>
      <w:r w:rsidR="00A77395"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BD5647" w:rsidRDefault="00BD5647" w:rsidP="00BD5647">
      <w:pPr>
        <w:pStyle w:val="Nadpis2"/>
        <w:jc w:val="left"/>
        <w:rPr>
          <w:b/>
          <w:szCs w:val="28"/>
        </w:rPr>
      </w:pPr>
    </w:p>
    <w:p w:rsidR="00BD5647" w:rsidRDefault="00BD5647" w:rsidP="00BD5647"/>
    <w:p w:rsidR="00BD5647" w:rsidRPr="00484642" w:rsidRDefault="00BD5647" w:rsidP="00BD5647"/>
    <w:p w:rsidR="00075F0B" w:rsidRDefault="00075F0B"/>
    <w:p w:rsidR="00C64EA3" w:rsidRDefault="00C64EA3"/>
    <w:sectPr w:rsidR="00C64EA3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6E1" w:rsidRDefault="00BB36E1" w:rsidP="00B02452">
      <w:r>
        <w:separator/>
      </w:r>
    </w:p>
  </w:endnote>
  <w:endnote w:type="continuationSeparator" w:id="0">
    <w:p w:rsidR="00BB36E1" w:rsidRDefault="00BB36E1" w:rsidP="00B02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7739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25B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BB36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A7739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925B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64EA3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A925B5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6E1" w:rsidRDefault="00BB36E1" w:rsidP="00B02452">
      <w:r>
        <w:separator/>
      </w:r>
    </w:p>
  </w:footnote>
  <w:footnote w:type="continuationSeparator" w:id="0">
    <w:p w:rsidR="00BB36E1" w:rsidRDefault="00BB36E1" w:rsidP="00B024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117EA"/>
    <w:multiLevelType w:val="hybridMultilevel"/>
    <w:tmpl w:val="CF9AC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5647"/>
    <w:rsid w:val="00075F0B"/>
    <w:rsid w:val="00330469"/>
    <w:rsid w:val="005753C4"/>
    <w:rsid w:val="00A77395"/>
    <w:rsid w:val="00A925B5"/>
    <w:rsid w:val="00B02452"/>
    <w:rsid w:val="00BB36E1"/>
    <w:rsid w:val="00BD5647"/>
    <w:rsid w:val="00BE1298"/>
    <w:rsid w:val="00C64EA3"/>
    <w:rsid w:val="00DE5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5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D5647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link w:val="Nadpis3Char"/>
    <w:qFormat/>
    <w:rsid w:val="00BD5647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D5647"/>
    <w:rPr>
      <w:rFonts w:ascii="Times New Roman" w:eastAsia="Times New Roman" w:hAnsi="Times New Roman" w:cs="Times New Roman"/>
      <w:i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BD564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pat">
    <w:name w:val="footer"/>
    <w:basedOn w:val="Normln"/>
    <w:link w:val="ZpatChar"/>
    <w:rsid w:val="00BD56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D564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BD5647"/>
  </w:style>
  <w:style w:type="paragraph" w:customStyle="1" w:styleId="textkriterium">
    <w:name w:val="text_kriterium"/>
    <w:next w:val="Normln"/>
    <w:rsid w:val="00BD5647"/>
    <w:pPr>
      <w:spacing w:after="0" w:line="240" w:lineRule="auto"/>
      <w:jc w:val="both"/>
    </w:pPr>
    <w:rPr>
      <w:rFonts w:ascii="Times New Roman" w:eastAsia="Calibri" w:hAnsi="Times New Roman" w:cs="Times New Roman"/>
      <w:szCs w:val="24"/>
    </w:rPr>
  </w:style>
  <w:style w:type="paragraph" w:customStyle="1" w:styleId="texttabulka">
    <w:name w:val="text_tabulka"/>
    <w:basedOn w:val="textkriterium"/>
    <w:rsid w:val="00BD5647"/>
    <w:pPr>
      <w:spacing w:before="60" w:after="60"/>
      <w:jc w:val="right"/>
    </w:pPr>
  </w:style>
  <w:style w:type="paragraph" w:styleId="Odstavecseseznamem">
    <w:name w:val="List Paragraph"/>
    <w:basedOn w:val="Normln"/>
    <w:uiPriority w:val="34"/>
    <w:qFormat/>
    <w:rsid w:val="00BE12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362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mikulastik</dc:creator>
  <cp:keywords/>
  <dc:description/>
  <cp:lastModifiedBy>mikulastik</cp:lastModifiedBy>
  <cp:revision>4</cp:revision>
  <dcterms:created xsi:type="dcterms:W3CDTF">2012-05-21T12:00:00Z</dcterms:created>
  <dcterms:modified xsi:type="dcterms:W3CDTF">2012-05-23T08:14:00Z</dcterms:modified>
</cp:coreProperties>
</file>