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D83" w:rsidRPr="00166478" w:rsidRDefault="002F1014">
      <w:pPr>
        <w:rPr>
          <w:b/>
          <w:sz w:val="28"/>
          <w:szCs w:val="28"/>
        </w:rPr>
      </w:pPr>
      <w:r w:rsidRPr="00166478">
        <w:rPr>
          <w:b/>
          <w:sz w:val="28"/>
          <w:szCs w:val="28"/>
        </w:rPr>
        <w:t xml:space="preserve">Oponentní posudek dizertační práce ing. Kristiny </w:t>
      </w:r>
      <w:r w:rsidR="002B2E0A" w:rsidRPr="00166478">
        <w:rPr>
          <w:b/>
          <w:sz w:val="28"/>
          <w:szCs w:val="28"/>
        </w:rPr>
        <w:t>K</w:t>
      </w:r>
      <w:r w:rsidR="002B2E0A">
        <w:rPr>
          <w:b/>
          <w:sz w:val="28"/>
          <w:szCs w:val="28"/>
        </w:rPr>
        <w:t>e</w:t>
      </w:r>
      <w:r w:rsidR="002B2E0A" w:rsidRPr="00166478">
        <w:rPr>
          <w:b/>
          <w:sz w:val="28"/>
          <w:szCs w:val="28"/>
        </w:rPr>
        <w:t>clíkové, MBA</w:t>
      </w:r>
      <w:r w:rsidRPr="00166478">
        <w:rPr>
          <w:b/>
          <w:sz w:val="28"/>
          <w:szCs w:val="28"/>
        </w:rPr>
        <w:t xml:space="preserve"> </w:t>
      </w:r>
      <w:r w:rsidRPr="00166478">
        <w:rPr>
          <w:b/>
          <w:i/>
          <w:sz w:val="28"/>
          <w:szCs w:val="28"/>
        </w:rPr>
        <w:t xml:space="preserve"> </w:t>
      </w:r>
      <w:r w:rsidRPr="00166478">
        <w:rPr>
          <w:b/>
          <w:sz w:val="28"/>
          <w:szCs w:val="28"/>
        </w:rPr>
        <w:t>na téma „ Systém řízení rizik jako součást integrovaného systému managementu kvality ve zdravotnictví“.</w:t>
      </w:r>
    </w:p>
    <w:p w:rsidR="00166478" w:rsidRPr="00D10C72" w:rsidRDefault="00166478">
      <w:pPr>
        <w:rPr>
          <w:b/>
          <w:sz w:val="24"/>
          <w:szCs w:val="24"/>
        </w:rPr>
      </w:pPr>
    </w:p>
    <w:p w:rsidR="00871BBC" w:rsidRDefault="002B29E2">
      <w:pPr>
        <w:rPr>
          <w:noProof/>
          <w:lang w:eastAsia="cs-CZ"/>
        </w:rPr>
      </w:pPr>
      <w:r w:rsidRPr="0000332C">
        <w:rPr>
          <w:b/>
        </w:rPr>
        <w:t>Téma předložené disertační práce</w:t>
      </w:r>
      <w:r w:rsidRPr="00D10C72">
        <w:t xml:space="preserve"> je vysoce aktuální. Řízení rizik je totiž jednou ze základních náplní činnosti managementu. Tato skutečnost je promítnuta i v poslední revizi mezinárodního standardu ISO 9004 z roku 2009</w:t>
      </w:r>
      <w:r w:rsidR="004E72A9" w:rsidRPr="00D10C72">
        <w:t xml:space="preserve"> ( v bodě 4.2 tohoto standardu je mimo jiné uvedeno: „</w:t>
      </w:r>
      <w:r w:rsidR="004E72A9" w:rsidRPr="00D10C72">
        <w:rPr>
          <w:i/>
          <w:lang w:eastAsia="cs-CZ"/>
        </w:rPr>
        <w:t xml:space="preserve">Pro dosažení udržitelného rozvoje by proto </w:t>
      </w:r>
      <w:r w:rsidR="00D10C72" w:rsidRPr="00D10C72">
        <w:rPr>
          <w:i/>
          <w:lang w:eastAsia="cs-CZ"/>
        </w:rPr>
        <w:t>vrcholové</w:t>
      </w:r>
      <w:r w:rsidR="004E72A9" w:rsidRPr="00D10C72">
        <w:rPr>
          <w:i/>
          <w:lang w:eastAsia="cs-CZ"/>
        </w:rPr>
        <w:t xml:space="preserve"> vedení mělo identifikovat existující krátkodobá i dlouhodobá rizika a vytvořit celkovou </w:t>
      </w:r>
      <w:r w:rsidR="00D10C72" w:rsidRPr="00D10C72">
        <w:rPr>
          <w:i/>
          <w:lang w:eastAsia="cs-CZ"/>
        </w:rPr>
        <w:t>strategii, jejímž</w:t>
      </w:r>
      <w:r w:rsidR="004E72A9" w:rsidRPr="00D10C72">
        <w:rPr>
          <w:i/>
          <w:lang w:eastAsia="cs-CZ"/>
        </w:rPr>
        <w:t xml:space="preserve"> prostřednictvím bude organizace tato rizika snižovat.“</w:t>
      </w:r>
      <w:r w:rsidR="004E72A9" w:rsidRPr="00D10C72">
        <w:rPr>
          <w:lang w:eastAsia="cs-CZ"/>
        </w:rPr>
        <w:t>). Vzhledem k specifickému postavení zdravotnictví je požadavek na řízení rizik v tomto odvět</w:t>
      </w:r>
      <w:r w:rsidR="00D10C72">
        <w:rPr>
          <w:lang w:eastAsia="cs-CZ"/>
        </w:rPr>
        <w:t>v</w:t>
      </w:r>
      <w:r w:rsidR="004E72A9" w:rsidRPr="00D10C72">
        <w:rPr>
          <w:lang w:eastAsia="cs-CZ"/>
        </w:rPr>
        <w:t xml:space="preserve">í nutno pokládat za jednu z významných priorit. </w:t>
      </w:r>
      <w:r w:rsidR="00C46E00" w:rsidRPr="00D10C72">
        <w:rPr>
          <w:lang w:eastAsia="cs-CZ"/>
        </w:rPr>
        <w:t xml:space="preserve">Vnímání systému řízení rizik jako neoddělitelné součásti managementu zdravotnických organizací </w:t>
      </w:r>
      <w:r w:rsidR="00166478">
        <w:rPr>
          <w:lang w:eastAsia="cs-CZ"/>
        </w:rPr>
        <w:t xml:space="preserve">pokládám </w:t>
      </w:r>
      <w:r w:rsidR="00C46E00" w:rsidRPr="00D10C72">
        <w:rPr>
          <w:lang w:eastAsia="cs-CZ"/>
        </w:rPr>
        <w:t>v souladu s přístupem doktorandky presentovaným</w:t>
      </w:r>
      <w:r w:rsidR="00C46E00">
        <w:rPr>
          <w:noProof/>
          <w:lang w:eastAsia="cs-CZ"/>
        </w:rPr>
        <w:t xml:space="preserve"> v předložené disertační práci jako jednoznačně správný a dovolil bych si tvrdit jako jediný možný.</w:t>
      </w:r>
    </w:p>
    <w:p w:rsidR="008C782B" w:rsidRDefault="008C782B">
      <w:pPr>
        <w:rPr>
          <w:noProof/>
          <w:lang w:eastAsia="cs-CZ"/>
        </w:rPr>
      </w:pPr>
      <w:r w:rsidRPr="0000332C">
        <w:rPr>
          <w:b/>
          <w:noProof/>
          <w:lang w:eastAsia="cs-CZ"/>
        </w:rPr>
        <w:t>Cíl disertační práce</w:t>
      </w:r>
      <w:r>
        <w:rPr>
          <w:noProof/>
          <w:lang w:eastAsia="cs-CZ"/>
        </w:rPr>
        <w:t xml:space="preserve"> </w:t>
      </w:r>
      <w:r w:rsidRPr="008C782B">
        <w:rPr>
          <w:i/>
          <w:noProof/>
          <w:lang w:eastAsia="cs-CZ"/>
        </w:rPr>
        <w:t>„Sestavení návrhu systému řízení rizik jakou součástu integrovaného systému managementu kvality s ohledem na specifické prostředí zdravotnických zařízení lůžkového typu „</w:t>
      </w:r>
      <w:r>
        <w:rPr>
          <w:noProof/>
          <w:lang w:eastAsia="cs-CZ"/>
        </w:rPr>
        <w:t xml:space="preserve"> pokládám za splněný.</w:t>
      </w:r>
      <w:r w:rsidR="00DF14D2">
        <w:rPr>
          <w:noProof/>
          <w:lang w:eastAsia="cs-CZ"/>
        </w:rPr>
        <w:t xml:space="preserve"> Pro řešení cíle práce byly definovány 4 pracovní hypotézy. Tyto hypotézy byly v průběhu řešení práce potvrzeny.</w:t>
      </w:r>
    </w:p>
    <w:p w:rsidR="002B29E2" w:rsidRDefault="00BF7712">
      <w:pPr>
        <w:rPr>
          <w:noProof/>
          <w:lang w:eastAsia="cs-CZ"/>
        </w:rPr>
      </w:pPr>
      <w:r w:rsidRPr="0000332C">
        <w:rPr>
          <w:b/>
          <w:noProof/>
          <w:lang w:eastAsia="cs-CZ"/>
        </w:rPr>
        <w:t>Postup řešení problému</w:t>
      </w:r>
      <w:r>
        <w:rPr>
          <w:noProof/>
          <w:lang w:eastAsia="cs-CZ"/>
        </w:rPr>
        <w:t xml:space="preserve"> považuji za správný. </w:t>
      </w:r>
      <w:r w:rsidR="00DF14D2">
        <w:rPr>
          <w:noProof/>
          <w:lang w:eastAsia="cs-CZ"/>
        </w:rPr>
        <w:br/>
      </w:r>
      <w:r w:rsidR="00980040">
        <w:rPr>
          <w:noProof/>
          <w:lang w:eastAsia="cs-CZ"/>
        </w:rPr>
        <w:t>Na podrobn</w:t>
      </w:r>
      <w:r w:rsidR="00DF14D2">
        <w:rPr>
          <w:noProof/>
          <w:lang w:eastAsia="cs-CZ"/>
        </w:rPr>
        <w:t>ou</w:t>
      </w:r>
      <w:r w:rsidR="00980040">
        <w:rPr>
          <w:noProof/>
          <w:lang w:eastAsia="cs-CZ"/>
        </w:rPr>
        <w:t xml:space="preserve"> analýz</w:t>
      </w:r>
      <w:r w:rsidR="00DF14D2">
        <w:rPr>
          <w:noProof/>
          <w:lang w:eastAsia="cs-CZ"/>
        </w:rPr>
        <w:t>u</w:t>
      </w:r>
      <w:r w:rsidR="00980040">
        <w:rPr>
          <w:noProof/>
          <w:lang w:eastAsia="cs-CZ"/>
        </w:rPr>
        <w:t xml:space="preserve"> odborné literatury, doporučených postupů, národních a mezinárodních standardů, případových studií  a legislativy v ČR, týkající se problematiky managementu zdravotnických zařízení  a řízení rizik </w:t>
      </w:r>
      <w:r w:rsidR="00DF14D2">
        <w:rPr>
          <w:noProof/>
          <w:lang w:eastAsia="cs-CZ"/>
        </w:rPr>
        <w:t xml:space="preserve">navazuje </w:t>
      </w:r>
      <w:r w:rsidR="00980040">
        <w:rPr>
          <w:noProof/>
          <w:lang w:eastAsia="cs-CZ"/>
        </w:rPr>
        <w:t>vlastní výzkum</w:t>
      </w:r>
      <w:r w:rsidR="00DF14D2">
        <w:rPr>
          <w:noProof/>
          <w:lang w:eastAsia="cs-CZ"/>
        </w:rPr>
        <w:t xml:space="preserve"> doktorandky. Tento výzkum realizovaný ve vybraných  zdravotnických zařízení v ČR (FN Brno a FN Ostrava) a Velké Británi</w:t>
      </w:r>
      <w:r w:rsidR="002369B1">
        <w:rPr>
          <w:noProof/>
          <w:lang w:eastAsia="cs-CZ"/>
        </w:rPr>
        <w:t xml:space="preserve"> </w:t>
      </w:r>
      <w:r w:rsidR="00DF14D2">
        <w:rPr>
          <w:noProof/>
          <w:lang w:eastAsia="cs-CZ"/>
        </w:rPr>
        <w:t>(Salford Royal Hospital)  byl zaměřen na</w:t>
      </w:r>
      <w:r w:rsidR="00980040">
        <w:rPr>
          <w:noProof/>
          <w:lang w:eastAsia="cs-CZ"/>
        </w:rPr>
        <w:t> oblast vnímání rizik jak pacienty, tak managementem</w:t>
      </w:r>
      <w:r w:rsidR="002369B1">
        <w:rPr>
          <w:noProof/>
          <w:lang w:eastAsia="cs-CZ"/>
        </w:rPr>
        <w:t xml:space="preserve"> nemocnice.</w:t>
      </w:r>
      <w:r w:rsidR="002369B1">
        <w:rPr>
          <w:noProof/>
          <w:lang w:eastAsia="cs-CZ"/>
        </w:rPr>
        <w:br/>
        <w:t xml:space="preserve"> Na základě provedené analýzy a výsledků realizovaného výzkumu autorka disertace navrhla systém řízení rizik jako součást systému managementu organizace s ohledem na specifické prostředí zdravotnických zařízení lůžk</w:t>
      </w:r>
      <w:r w:rsidR="002B2E0A">
        <w:rPr>
          <w:noProof/>
          <w:lang w:eastAsia="cs-CZ"/>
        </w:rPr>
        <w:t>o</w:t>
      </w:r>
      <w:r w:rsidR="002369B1">
        <w:rPr>
          <w:noProof/>
          <w:lang w:eastAsia="cs-CZ"/>
        </w:rPr>
        <w:t>vého typu.</w:t>
      </w:r>
    </w:p>
    <w:p w:rsidR="00D10C72" w:rsidRDefault="004E5367">
      <w:pPr>
        <w:rPr>
          <w:lang w:eastAsia="cs-CZ"/>
        </w:rPr>
      </w:pPr>
      <w:r w:rsidRPr="0000332C">
        <w:rPr>
          <w:b/>
          <w:lang w:eastAsia="cs-CZ"/>
        </w:rPr>
        <w:t>Jako přínos disertační práce</w:t>
      </w:r>
      <w:r w:rsidR="00D10C72">
        <w:rPr>
          <w:lang w:eastAsia="cs-CZ"/>
        </w:rPr>
        <w:t xml:space="preserve"> </w:t>
      </w:r>
      <w:r>
        <w:rPr>
          <w:lang w:eastAsia="cs-CZ"/>
        </w:rPr>
        <w:t xml:space="preserve">pro rozvoj vědního oboru pokládám rozpracování požadavku na řízení </w:t>
      </w:r>
      <w:r w:rsidR="004B60C6">
        <w:rPr>
          <w:lang w:eastAsia="cs-CZ"/>
        </w:rPr>
        <w:t>rizik definovaných</w:t>
      </w:r>
      <w:r>
        <w:rPr>
          <w:lang w:eastAsia="cs-CZ"/>
        </w:rPr>
        <w:t xml:space="preserve"> v generickém standardu ISO 9004 (Řízení udržitelného úspěchu organizace –Přístup managementu kvality) v specifických podmínkách zdravotnických zařízení.</w:t>
      </w:r>
      <w:r w:rsidR="00D10C72">
        <w:rPr>
          <w:lang w:eastAsia="cs-CZ"/>
        </w:rPr>
        <w:t xml:space="preserve"> Důležitým přínosem disertace jsou výsledky srovnání úrovně řízení rizik ve zdravotnických zařízeních u nás</w:t>
      </w:r>
      <w:r w:rsidR="00D10C72">
        <w:rPr>
          <w:lang w:eastAsia="cs-CZ"/>
        </w:rPr>
        <w:br/>
        <w:t xml:space="preserve"> a v zahraničí.</w:t>
      </w:r>
    </w:p>
    <w:p w:rsidR="00FE0464" w:rsidRDefault="00D10C72">
      <w:pPr>
        <w:rPr>
          <w:lang w:eastAsia="cs-CZ"/>
        </w:rPr>
      </w:pPr>
      <w:r>
        <w:rPr>
          <w:lang w:eastAsia="cs-CZ"/>
        </w:rPr>
        <w:t xml:space="preserve">Komplexní pohled na problematiku řízení rizik v zdravotnických zařízeních lůžkového presentovaný v disertační </w:t>
      </w:r>
      <w:r w:rsidR="004B60C6">
        <w:rPr>
          <w:lang w:eastAsia="cs-CZ"/>
        </w:rPr>
        <w:t>práci nalezne</w:t>
      </w:r>
      <w:r>
        <w:rPr>
          <w:lang w:eastAsia="cs-CZ"/>
        </w:rPr>
        <w:t xml:space="preserve"> jistě uplatnění i v praxi a to jak informační zdroj, tak i jako </w:t>
      </w:r>
      <w:r w:rsidR="00FE0464">
        <w:rPr>
          <w:lang w:eastAsia="cs-CZ"/>
        </w:rPr>
        <w:t>návod jak</w:t>
      </w:r>
      <w:r>
        <w:rPr>
          <w:lang w:eastAsia="cs-CZ"/>
        </w:rPr>
        <w:t xml:space="preserve"> řízení rizik implementovat </w:t>
      </w:r>
      <w:r w:rsidR="004B60C6">
        <w:rPr>
          <w:lang w:eastAsia="cs-CZ"/>
        </w:rPr>
        <w:t>do existujícího</w:t>
      </w:r>
      <w:r>
        <w:rPr>
          <w:lang w:eastAsia="cs-CZ"/>
        </w:rPr>
        <w:t xml:space="preserve"> systému managementu</w:t>
      </w:r>
      <w:r w:rsidR="004B60C6">
        <w:rPr>
          <w:lang w:eastAsia="cs-CZ"/>
        </w:rPr>
        <w:t>.</w:t>
      </w:r>
      <w:r>
        <w:rPr>
          <w:lang w:eastAsia="cs-CZ"/>
        </w:rPr>
        <w:t xml:space="preserve"> </w:t>
      </w:r>
    </w:p>
    <w:p w:rsidR="002F1014" w:rsidRDefault="00FE0464" w:rsidP="007D4FCB">
      <w:pPr>
        <w:rPr>
          <w:lang w:eastAsia="cs-CZ"/>
        </w:rPr>
      </w:pPr>
      <w:r w:rsidRPr="00D22313">
        <w:rPr>
          <w:b/>
          <w:lang w:eastAsia="cs-CZ"/>
        </w:rPr>
        <w:t>Formální stránku disertační práce</w:t>
      </w:r>
      <w:r>
        <w:rPr>
          <w:lang w:eastAsia="cs-CZ"/>
        </w:rPr>
        <w:t xml:space="preserve"> pokládám za odpovídající.  Mám k ní nicméně </w:t>
      </w:r>
      <w:r w:rsidR="007D4FCB">
        <w:rPr>
          <w:lang w:eastAsia="cs-CZ"/>
        </w:rPr>
        <w:t>několik připomínek:</w:t>
      </w:r>
    </w:p>
    <w:p w:rsidR="007D4FCB" w:rsidRDefault="007D4FCB" w:rsidP="007D4FCB">
      <w:pPr>
        <w:pStyle w:val="Odstavecseseznamem"/>
      </w:pPr>
      <w:r>
        <w:t>Kapitoly 6.6, 6.7 a 6.8, které jsou výsledkem disertační práce vycházející z poznání současného stavu řešené problematiky (kapitoly 4 a 5) a vlastního výzkumu (</w:t>
      </w:r>
      <w:r w:rsidRPr="007D4FCB">
        <w:t>kapitoly</w:t>
      </w:r>
      <w:r>
        <w:t xml:space="preserve"> 6.1 až 6.5) by bylo vhodné do struktury disertace zařadit jako samostatnou kapitolu 7</w:t>
      </w:r>
      <w:r w:rsidR="009A665C">
        <w:t xml:space="preserve"> </w:t>
      </w:r>
      <w:r>
        <w:t xml:space="preserve">Výsledky </w:t>
      </w:r>
      <w:r>
        <w:lastRenderedPageBreak/>
        <w:t xml:space="preserve">disertační </w:t>
      </w:r>
      <w:r w:rsidR="009A665C">
        <w:t>práce s členěním</w:t>
      </w:r>
      <w:r>
        <w:t xml:space="preserve"> </w:t>
      </w:r>
      <w:r w:rsidR="00871BBC">
        <w:t xml:space="preserve">na </w:t>
      </w:r>
      <w:r>
        <w:t>7.1 Stanovení priorit v oblasti řízení rizik, 7.2 Shrnutí výsledků a ověření hypotéz a 7.3 Návrh systému řízení rizik. Přispělo by to k</w:t>
      </w:r>
      <w:r w:rsidR="009A665C">
        <w:t> lepší přehlednosti práce.</w:t>
      </w:r>
    </w:p>
    <w:p w:rsidR="009A665C" w:rsidRDefault="009A665C" w:rsidP="007D4FCB">
      <w:pPr>
        <w:pStyle w:val="Odstavecseseznamem"/>
      </w:pPr>
      <w:r>
        <w:t xml:space="preserve">Nadpis kapitoly 6.5. Kvalitativní výzkum se zaměřením na oblast řízení ve zdravotnickém zařízení je poněkud zavádějící. Obsahem této kapitoly je výzkum se zaměřením pouze na oblast řízení rizik ve zdravotnickém zařízení (je správně uvedeno v první větě této kapitoly) a nikoliv na oblast řízení ve zdravotnickém zařízení jako takovou. </w:t>
      </w:r>
    </w:p>
    <w:p w:rsidR="009A665C" w:rsidRDefault="009A665C" w:rsidP="007D4FCB">
      <w:pPr>
        <w:pStyle w:val="Odstavecseseznamem"/>
      </w:pPr>
      <w:r>
        <w:t xml:space="preserve">V tab. 6 Klasifikační třídy popisující závažnost pochybení a následky na str. 69 a 70 práce </w:t>
      </w:r>
      <w:r w:rsidR="00354CC3">
        <w:t xml:space="preserve">je </w:t>
      </w:r>
      <w:r>
        <w:t xml:space="preserve">v položce Poznámka </w:t>
      </w:r>
      <w:r w:rsidR="00354CC3">
        <w:t xml:space="preserve">uvedeno upřesnění klasifikace prostřednictvím symbolů </w:t>
      </w:r>
      <w:r w:rsidR="00354CC3">
        <w:sym w:font="Symbol" w:char="F02A"/>
      </w:r>
      <w:r w:rsidR="00354CC3">
        <w:t xml:space="preserve"> a </w:t>
      </w:r>
      <w:r w:rsidR="00354CC3">
        <w:sym w:font="Symbol" w:char="F02A"/>
      </w:r>
      <w:r w:rsidR="00354CC3">
        <w:sym w:font="Symbol" w:char="F02A"/>
      </w:r>
      <w:r w:rsidR="00354CC3">
        <w:t xml:space="preserve">. Symbol </w:t>
      </w:r>
      <w:r w:rsidR="00354CC3">
        <w:sym w:font="Symbol" w:char="F02A"/>
      </w:r>
      <w:r w:rsidR="00354CC3">
        <w:sym w:font="Symbol" w:char="F02A"/>
      </w:r>
      <w:r w:rsidR="00354CC3">
        <w:t xml:space="preserve"> však není v tabulce použit.</w:t>
      </w:r>
      <w:r w:rsidR="00354CC3">
        <w:br/>
        <w:t xml:space="preserve"> Rovněž není zřejmé, které skupiny se týká poznámka „Do této skupiny patří všechny nežádoucí události, které se týkají majetku, pověsti zdravotnického </w:t>
      </w:r>
      <w:r w:rsidR="0000332C">
        <w:t xml:space="preserve">zařízení </w:t>
      </w:r>
      <w:r w:rsidR="0000332C" w:rsidRPr="00354CC3">
        <w:t>nebo</w:t>
      </w:r>
      <w:r w:rsidR="00354CC3">
        <w:t xml:space="preserve"> hrubého porušení pravidel“.</w:t>
      </w:r>
    </w:p>
    <w:p w:rsidR="0000332C" w:rsidRDefault="0000332C" w:rsidP="007D4FCB">
      <w:pPr>
        <w:pStyle w:val="Odstavecseseznamem"/>
      </w:pPr>
      <w:r>
        <w:t xml:space="preserve">Seznam použitých zkratek uvedený na str. 8 práce není úplný. Chybí v něm např. zkratky jako CSR, ISMS, EMAS, STEP, CAF, JCIA, EFQM, SWOT. Tyto zkratky jsou </w:t>
      </w:r>
      <w:r w:rsidR="005F3EF9">
        <w:t>sice v textu</w:t>
      </w:r>
      <w:r>
        <w:t xml:space="preserve"> práce vysvětleny, často však vysvětlení následuje až po jejich několikanásobném použití (např. na str. 26 práce je 5x použita zkratka ISMS předtím, než je její význam objasněn)</w:t>
      </w:r>
      <w:r w:rsidR="00D22313">
        <w:t>.</w:t>
      </w:r>
    </w:p>
    <w:p w:rsidR="00166478" w:rsidRDefault="00D22313" w:rsidP="00D22313">
      <w:r w:rsidRPr="00166478">
        <w:rPr>
          <w:b/>
        </w:rPr>
        <w:t>Publikační činnost autorky disertační p</w:t>
      </w:r>
      <w:r w:rsidR="00166478">
        <w:rPr>
          <w:b/>
        </w:rPr>
        <w:t>r</w:t>
      </w:r>
      <w:r w:rsidRPr="00166478">
        <w:rPr>
          <w:b/>
        </w:rPr>
        <w:t>áce</w:t>
      </w:r>
      <w:r>
        <w:t xml:space="preserve"> sestává z 5 položek, jak je uvedeno na </w:t>
      </w:r>
      <w:r w:rsidR="005F3EF9">
        <w:t>str. 160</w:t>
      </w:r>
      <w:r>
        <w:t xml:space="preserve"> disertační práce. Jedná </w:t>
      </w:r>
      <w:r w:rsidR="00416B49">
        <w:t>se o 3 příspěvky</w:t>
      </w:r>
      <w:r>
        <w:t xml:space="preserve"> uveřejněné v</w:t>
      </w:r>
      <w:r w:rsidR="005F3EF9">
        <w:t> </w:t>
      </w:r>
      <w:r>
        <w:t>časopisech</w:t>
      </w:r>
      <w:r w:rsidR="005F3EF9">
        <w:t xml:space="preserve"> (E+M, Jakost pro </w:t>
      </w:r>
      <w:r w:rsidR="00416B49">
        <w:t>život), 1 jako</w:t>
      </w:r>
      <w:r w:rsidR="005F3EF9">
        <w:t xml:space="preserve"> část publikace UTB , 1 příspěvek ve sborníku mezinárodní vědecké </w:t>
      </w:r>
      <w:r w:rsidR="002B2E0A">
        <w:t>konference, tento</w:t>
      </w:r>
      <w:r w:rsidR="005F3EF9">
        <w:t xml:space="preserve"> příspěvek však nemá souvislost s tématem disertace. Doporučil bych výsledky disertační práce (zejména </w:t>
      </w:r>
      <w:r w:rsidR="00416B49">
        <w:t xml:space="preserve">porovnání </w:t>
      </w:r>
      <w:r w:rsidR="005F3EF9">
        <w:t xml:space="preserve">provedeného šetření </w:t>
      </w:r>
      <w:r w:rsidR="00416B49">
        <w:t xml:space="preserve">ve </w:t>
      </w:r>
      <w:r w:rsidR="005F3EF9">
        <w:t xml:space="preserve">vybraných zdravotnických zařízení v ČR a Velké </w:t>
      </w:r>
      <w:r w:rsidR="00416B49">
        <w:t>Británií)</w:t>
      </w:r>
      <w:r w:rsidR="005F3EF9">
        <w:t xml:space="preserve"> </w:t>
      </w:r>
      <w:r w:rsidR="00416B49">
        <w:t>publikovat i v zdravotně  profesně zaměřených časopisech a přednést je na konferencích</w:t>
      </w:r>
      <w:r w:rsidR="00166478">
        <w:t xml:space="preserve"> (v tuzemsku i zahraničí)</w:t>
      </w:r>
      <w:r w:rsidR="00416B49">
        <w:t xml:space="preserve"> zaměřených jak na problematiku kvality obecně, tak na konferencích zaměřených speciálně na kvalitu ve zdravotnictví.  </w:t>
      </w:r>
    </w:p>
    <w:p w:rsidR="00166478" w:rsidRDefault="00166478" w:rsidP="00D22313">
      <w:r>
        <w:t xml:space="preserve">Disertační </w:t>
      </w:r>
      <w:r w:rsidRPr="00166478">
        <w:t xml:space="preserve">práci ing. Kristiny </w:t>
      </w:r>
      <w:r w:rsidR="002B2E0A" w:rsidRPr="00166478">
        <w:t>K</w:t>
      </w:r>
      <w:r w:rsidR="002B2E0A">
        <w:t>e</w:t>
      </w:r>
      <w:r w:rsidR="002B2E0A" w:rsidRPr="00166478">
        <w:t>clíkové, MBA</w:t>
      </w:r>
      <w:r w:rsidRPr="00166478">
        <w:t xml:space="preserve">  na téma „ S</w:t>
      </w:r>
      <w:r>
        <w:t xml:space="preserve">ystém řízení rizik jako součást </w:t>
      </w:r>
      <w:r w:rsidRPr="00166478">
        <w:t xml:space="preserve">integrovaného systému managementu kvality ve zdravotnictví“ </w:t>
      </w:r>
      <w:r w:rsidRPr="00166478">
        <w:rPr>
          <w:b/>
        </w:rPr>
        <w:t>doporučuji přijmout k obhajobě</w:t>
      </w:r>
      <w:r w:rsidRPr="00166478">
        <w:t xml:space="preserve"> </w:t>
      </w:r>
      <w:r>
        <w:t xml:space="preserve">před státní komisí pro obhajoby disertačních prací na </w:t>
      </w:r>
      <w:proofErr w:type="spellStart"/>
      <w:r>
        <w:t>FaME</w:t>
      </w:r>
      <w:proofErr w:type="spellEnd"/>
      <w:r>
        <w:t xml:space="preserve"> UTB Zlín.</w:t>
      </w:r>
    </w:p>
    <w:p w:rsidR="009F5613" w:rsidRDefault="009F5613" w:rsidP="00D22313">
      <w:bookmarkStart w:id="0" w:name="_GoBack"/>
      <w:bookmarkEnd w:id="0"/>
    </w:p>
    <w:p w:rsidR="009F5613" w:rsidRDefault="009F5613" w:rsidP="00D22313"/>
    <w:p w:rsidR="00166478" w:rsidRDefault="00166478" w:rsidP="00D22313">
      <w:r>
        <w:t>V rámci rozpravy mám na doktorandku následující dotaz:</w:t>
      </w:r>
    </w:p>
    <w:p w:rsidR="00166478" w:rsidRDefault="00BA2782" w:rsidP="00D22313">
      <w:r>
        <w:t>Pro hodnocení míry jednotlivých rizik se používá jak součtová matice rizik (aditivní přístup), tak součinová matice rizik (multiplikativní přístup). Porovnejte oba přístupy a vysvětlete, kdy je vhodnější zvolit ten čin onen přístup.</w:t>
      </w:r>
    </w:p>
    <w:p w:rsidR="009F5613" w:rsidRDefault="009F5613" w:rsidP="00D22313"/>
    <w:p w:rsidR="009F5613" w:rsidRDefault="009F5613" w:rsidP="00D22313"/>
    <w:p w:rsidR="00BA2782" w:rsidRDefault="00BA2782" w:rsidP="00D22313"/>
    <w:p w:rsidR="00BA2782" w:rsidRDefault="00BA2782" w:rsidP="00D22313">
      <w:r>
        <w:t xml:space="preserve">V Ostravě 15. 6. 2012.                                                          </w:t>
      </w:r>
      <w:r w:rsidR="009F5613">
        <w:t xml:space="preserve">                             </w:t>
      </w:r>
      <w:r>
        <w:t xml:space="preserve"> Doc. Ing. Milan </w:t>
      </w:r>
      <w:proofErr w:type="spellStart"/>
      <w:r>
        <w:t>Hutyra</w:t>
      </w:r>
      <w:proofErr w:type="spellEnd"/>
      <w:r>
        <w:t>, CSc</w:t>
      </w:r>
    </w:p>
    <w:p w:rsidR="00D22313" w:rsidRDefault="00416B49" w:rsidP="00D22313">
      <w:r>
        <w:t xml:space="preserve"> </w:t>
      </w:r>
    </w:p>
    <w:sectPr w:rsidR="00D22313" w:rsidSect="00C14AA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C155D0"/>
    <w:multiLevelType w:val="hybridMultilevel"/>
    <w:tmpl w:val="869A63E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35F34BC"/>
    <w:multiLevelType w:val="hybridMultilevel"/>
    <w:tmpl w:val="BDC238D8"/>
    <w:lvl w:ilvl="0" w:tplc="10E2289C">
      <w:start w:val="1"/>
      <w:numFmt w:val="decimal"/>
      <w:pStyle w:val="Odstavecseseznamem"/>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2F1014"/>
    <w:rsid w:val="0000332C"/>
    <w:rsid w:val="000B6D83"/>
    <w:rsid w:val="00166478"/>
    <w:rsid w:val="002369B1"/>
    <w:rsid w:val="002B29E2"/>
    <w:rsid w:val="002B2E0A"/>
    <w:rsid w:val="002F1014"/>
    <w:rsid w:val="00354CC3"/>
    <w:rsid w:val="00416B49"/>
    <w:rsid w:val="004B60C6"/>
    <w:rsid w:val="004E5367"/>
    <w:rsid w:val="004E72A9"/>
    <w:rsid w:val="005F3EF9"/>
    <w:rsid w:val="006A0543"/>
    <w:rsid w:val="007D4FCB"/>
    <w:rsid w:val="00871BBC"/>
    <w:rsid w:val="008C782B"/>
    <w:rsid w:val="00980040"/>
    <w:rsid w:val="009A665C"/>
    <w:rsid w:val="009F5613"/>
    <w:rsid w:val="00BA2782"/>
    <w:rsid w:val="00BF7712"/>
    <w:rsid w:val="00C14AAC"/>
    <w:rsid w:val="00C46E00"/>
    <w:rsid w:val="00D10C72"/>
    <w:rsid w:val="00D22313"/>
    <w:rsid w:val="00DF14D2"/>
    <w:rsid w:val="00FE046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14AAC"/>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4E72A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E72A9"/>
    <w:rPr>
      <w:rFonts w:ascii="Tahoma" w:hAnsi="Tahoma" w:cs="Tahoma"/>
      <w:sz w:val="16"/>
      <w:szCs w:val="16"/>
    </w:rPr>
  </w:style>
  <w:style w:type="paragraph" w:styleId="Odstavecseseznamem">
    <w:name w:val="List Paragraph"/>
    <w:basedOn w:val="Normln"/>
    <w:uiPriority w:val="34"/>
    <w:qFormat/>
    <w:rsid w:val="007D4FCB"/>
    <w:pPr>
      <w:numPr>
        <w:numId w:val="2"/>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4E72A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E72A9"/>
    <w:rPr>
      <w:rFonts w:ascii="Tahoma" w:hAnsi="Tahoma" w:cs="Tahoma"/>
      <w:sz w:val="16"/>
      <w:szCs w:val="16"/>
    </w:rPr>
  </w:style>
  <w:style w:type="paragraph" w:styleId="Odstavecseseznamem">
    <w:name w:val="List Paragraph"/>
    <w:basedOn w:val="Normln"/>
    <w:uiPriority w:val="34"/>
    <w:qFormat/>
    <w:rsid w:val="007D4FCB"/>
    <w:pPr>
      <w:numPr>
        <w:numId w:val="2"/>
      </w:numPr>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838</Words>
  <Characters>4950</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VŠB-TUO</Company>
  <LinksUpToDate>false</LinksUpToDate>
  <CharactersWithSpaces>5777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hut90</dc:creator>
  <cp:lastModifiedBy>vystrcilova</cp:lastModifiedBy>
  <cp:revision>2</cp:revision>
  <dcterms:created xsi:type="dcterms:W3CDTF">2012-06-18T06:15:00Z</dcterms:created>
  <dcterms:modified xsi:type="dcterms:W3CDTF">2012-06-18T06:15:00Z</dcterms:modified>
</cp:coreProperties>
</file>