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  <w:bookmarkStart w:id="0" w:name="_GoBack"/>
      <w:bookmarkEnd w:id="0"/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DC12A3" w:rsidRPr="00DC12A3">
        <w:rPr>
          <w:b/>
          <w:sz w:val="28"/>
          <w:szCs w:val="28"/>
          <w:highlight w:val="lightGray"/>
        </w:rPr>
        <w:t>oponenta</w:t>
      </w:r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1" w:name="Rozevírací8"/>
      <w:r w:rsidRPr="005A16E2">
        <w:t>studenta</w:t>
      </w:r>
      <w:bookmarkEnd w:id="1"/>
      <w:r w:rsidRPr="005A16E2">
        <w:t>:</w:t>
      </w:r>
      <w:r w:rsidRPr="005A16E2">
        <w:tab/>
      </w:r>
      <w:r w:rsidR="00DC63DB">
        <w:t>O</w:t>
      </w:r>
      <w:r w:rsidR="00DC12A3">
        <w:t>ponent</w:t>
      </w:r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DC63DB" w:rsidP="00FC47F6">
      <w:pPr>
        <w:tabs>
          <w:tab w:val="left" w:pos="3686"/>
          <w:tab w:val="left" w:pos="7371"/>
        </w:tabs>
      </w:pPr>
      <w:r>
        <w:t>Petra Polepilová</w:t>
      </w:r>
      <w:r w:rsidR="00FC47F6" w:rsidRPr="005A16E2">
        <w:tab/>
      </w:r>
      <w:r>
        <w:t>Ing. Hana Ředinová</w:t>
      </w:r>
      <w:r w:rsidR="00FC47F6" w:rsidRPr="005A16E2">
        <w:tab/>
      </w:r>
      <w:r>
        <w:t>2011/2012</w:t>
      </w:r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DC63DB" w:rsidRDefault="00DC63DB" w:rsidP="00FC47F6">
      <w:pPr>
        <w:rPr>
          <w:b/>
        </w:rPr>
      </w:pPr>
      <w:r>
        <w:rPr>
          <w:b/>
        </w:rPr>
        <w:t>Analýza daně z příjmů fyzických osob</w:t>
      </w:r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945493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E230F4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4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B81B89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BD0EE0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AF2063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38279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4D02B6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4D02B6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4D02B6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AF2063" w:rsidP="00BD0EE0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1</w:t>
            </w:r>
            <w:r w:rsidR="00945493">
              <w:rPr>
                <w:b/>
                <w:snapToGrid w:val="0"/>
                <w:color w:val="000000"/>
              </w:rPr>
              <w:t>8</w:t>
            </w:r>
          </w:p>
        </w:tc>
      </w:tr>
    </w:tbl>
    <w:p w:rsidR="00003E01" w:rsidRDefault="00003E01" w:rsidP="004D02B6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4344DB" w:rsidRDefault="00D31A94" w:rsidP="004344DB">
            <w:pPr>
              <w:jc w:val="both"/>
            </w:pPr>
            <w:r>
              <w:t>Předložená bakalářská práce se zabývá problematikou analýzy daně z příjmů fyzických osob. K bakalářské práci mám řadu výhrad.</w:t>
            </w:r>
            <w:r w:rsidR="004344DB">
              <w:t xml:space="preserve"> </w:t>
            </w:r>
            <w:r w:rsidR="0048009F">
              <w:t>Vykazuje znaky chaosu</w:t>
            </w:r>
            <w:r w:rsidR="005A6C86">
              <w:t xml:space="preserve"> (např. cituji „Budeme se tedy zabývat vedením daňové evidence a veškerou č</w:t>
            </w:r>
            <w:r w:rsidR="00E159F8">
              <w:t>innost</w:t>
            </w:r>
            <w:r w:rsidR="005A6C86">
              <w:t>, kterou podnikatel vykonává, zahrneme do účetnictví touto formou.“, str. 21)</w:t>
            </w:r>
            <w:r w:rsidR="0048009F">
              <w:t xml:space="preserve">. </w:t>
            </w:r>
          </w:p>
          <w:p w:rsidR="004344DB" w:rsidRDefault="004344DB" w:rsidP="004344DB">
            <w:pPr>
              <w:jc w:val="both"/>
            </w:pPr>
          </w:p>
          <w:p w:rsidR="004344DB" w:rsidRDefault="004344DB" w:rsidP="004344DB">
            <w:pPr>
              <w:jc w:val="both"/>
            </w:pPr>
            <w:r>
              <w:t xml:space="preserve">Autorka bakalářské práce se </w:t>
            </w:r>
            <w:r w:rsidRPr="004A09DB">
              <w:rPr>
                <w:b/>
              </w:rPr>
              <w:t>dopustila přestupků proti citační normě,</w:t>
            </w:r>
            <w:r w:rsidR="00AF2063" w:rsidRPr="004A09DB">
              <w:rPr>
                <w:b/>
              </w:rPr>
              <w:t xml:space="preserve"> výrazné</w:t>
            </w:r>
            <w:r w:rsidRPr="004A09DB">
              <w:rPr>
                <w:b/>
              </w:rPr>
              <w:t xml:space="preserve"> chyby nacházím také na úrovni formální a gramatické</w:t>
            </w:r>
            <w:r>
              <w:t xml:space="preserve">. Teoretická a praktická část nejsou příliš propojeny. Praktická část má charakter spíše popisný než analytický. </w:t>
            </w:r>
          </w:p>
          <w:p w:rsidR="004344DB" w:rsidRDefault="004344DB" w:rsidP="004344DB">
            <w:pPr>
              <w:jc w:val="both"/>
            </w:pPr>
          </w:p>
          <w:p w:rsidR="00161421" w:rsidRDefault="000332A8" w:rsidP="000332A8">
            <w:pPr>
              <w:jc w:val="both"/>
            </w:pPr>
            <w:r>
              <w:t>V teoretické části nacházím</w:t>
            </w:r>
            <w:r w:rsidR="003F46C8">
              <w:t xml:space="preserve"> literární rešerši zpracovanou na velmi slabé úrovni a</w:t>
            </w:r>
            <w:r>
              <w:t xml:space="preserve"> nedostatky v podobě chybějících nebo ne vhodně zvolených citací, např. již u kapitoly 1.1 se nedomnívám, že se jedná o vlastní tvorbu autorky bakalářské práce, ale daný odstavec je převzatý, ale nikoliv odcitovaný</w:t>
            </w:r>
            <w:r w:rsidR="00E159F8">
              <w:t>. I</w:t>
            </w:r>
            <w:r w:rsidR="008F67DC">
              <w:t>dentický pocit mám i v jiných částech, např. v kapitole 3.3 na str. 22</w:t>
            </w:r>
            <w:r>
              <w:t xml:space="preserve">. </w:t>
            </w:r>
            <w:r w:rsidR="0048009F">
              <w:t xml:space="preserve">Jako naprosto nevhodné pro kvalifikační práce se mi jeví zvolený způsob umístění tabulek. Navíc ani u jednoho titulku, ať se již jedná o obrázek, graf či tabulku, nenacházím zdroj, ze kterého bylo </w:t>
            </w:r>
            <w:r w:rsidR="00E159F8">
              <w:t>čerpá</w:t>
            </w:r>
            <w:r w:rsidR="0048009F">
              <w:t>no. Nepřijde mi vhodné uvádět kapitolu 1.1.3 (opět bez citací</w:t>
            </w:r>
            <w:r w:rsidR="0043504A">
              <w:t>!</w:t>
            </w:r>
            <w:r w:rsidR="0048009F">
              <w:t>), která nemá naprosto žádnou souvislost s</w:t>
            </w:r>
            <w:r w:rsidR="0043504A">
              <w:t> částí praktickou</w:t>
            </w:r>
            <w:r w:rsidR="0048009F">
              <w:t>.</w:t>
            </w:r>
            <w:r w:rsidR="008F67DC">
              <w:t xml:space="preserve"> </w:t>
            </w:r>
            <w:r w:rsidR="00012C95">
              <w:t>Kapitola 3.14 by si jistě zasloužila větší pozornost, než</w:t>
            </w:r>
            <w:r w:rsidR="008824B1">
              <w:t xml:space="preserve"> uvedené</w:t>
            </w:r>
            <w:r w:rsidR="00012C95">
              <w:t xml:space="preserve"> pouhé tři řádky</w:t>
            </w:r>
            <w:r w:rsidR="008824B1">
              <w:t>,</w:t>
            </w:r>
            <w:r w:rsidR="00012C95">
              <w:t xml:space="preserve"> </w:t>
            </w:r>
            <w:r w:rsidR="00D55BBD">
              <w:t>s použitím nějakého</w:t>
            </w:r>
            <w:r w:rsidR="00012C95">
              <w:t xml:space="preserve"> literárního zdroje. </w:t>
            </w:r>
          </w:p>
          <w:p w:rsidR="00161421" w:rsidRDefault="00161421" w:rsidP="000332A8">
            <w:pPr>
              <w:jc w:val="both"/>
            </w:pPr>
          </w:p>
          <w:p w:rsidR="00174DBA" w:rsidRDefault="00BE7A2F" w:rsidP="000332A8">
            <w:pPr>
              <w:jc w:val="both"/>
            </w:pPr>
            <w:r>
              <w:t>Jak již bylo uvedeno, praktická část má z velké části charakter popisný</w:t>
            </w:r>
            <w:r w:rsidR="00AD036B">
              <w:t xml:space="preserve"> (zejména část dotýkající se zpracování daňového přiznání)</w:t>
            </w:r>
            <w:r>
              <w:t>.</w:t>
            </w:r>
            <w:r w:rsidR="008824B1">
              <w:t xml:space="preserve"> Pokud se autorka bakalářské práce rozhodla doporučit daňovou evidenci a následně ji i použít, v</w:t>
            </w:r>
            <w:r>
              <w:t xml:space="preserve"> daňové evidenci bych se přikláněla k používání termínu daňově uznatelný nebo neuznatelný </w:t>
            </w:r>
            <w:r w:rsidR="003F46C8">
              <w:t>výdaj nikoli náklad</w:t>
            </w:r>
            <w:r w:rsidR="008824B1">
              <w:t>, také bych v této souvislosti nepoužívala termín „účtování“ (např. str. 32</w:t>
            </w:r>
            <w:r w:rsidR="00593049">
              <w:t xml:space="preserve"> a další</w:t>
            </w:r>
            <w:r w:rsidR="008824B1">
              <w:t>)</w:t>
            </w:r>
            <w:r w:rsidR="003F46C8">
              <w:t>.</w:t>
            </w:r>
            <w:r w:rsidR="00593049">
              <w:t xml:space="preserve"> </w:t>
            </w:r>
            <w:r w:rsidR="00AD036B">
              <w:t>Kapitola č. 7 neuvádí žádné základní informace, ze kterých se vychází při vlastním zpracování daňového přiznání</w:t>
            </w:r>
            <w:r w:rsidR="00792102">
              <w:t xml:space="preserve">, konkrétní hodnoty je možné zjistit až z vyplněného </w:t>
            </w:r>
            <w:r w:rsidR="004A09DB">
              <w:t xml:space="preserve">daňového tvrzení </w:t>
            </w:r>
            <w:r w:rsidR="00792102">
              <w:t>umístěného v příloze bakalářské práce</w:t>
            </w:r>
            <w:r w:rsidR="00E75AA5">
              <w:t xml:space="preserve"> bez vhodného komentáře</w:t>
            </w:r>
            <w:r w:rsidR="00AD036B">
              <w:t>.</w:t>
            </w:r>
            <w:r w:rsidR="00174DBA">
              <w:t xml:space="preserve"> </w:t>
            </w:r>
            <w:r w:rsidR="009D7168">
              <w:t xml:space="preserve">Nevidím důvod pro délku kapitoly č. 8.3 včetně podkapitoly 8.3.1, která nemá přímou souvislost v tomto rozsahu s tématem bakalářské práce. </w:t>
            </w:r>
          </w:p>
          <w:p w:rsidR="00174DBA" w:rsidRDefault="00174DBA" w:rsidP="000332A8">
            <w:pPr>
              <w:jc w:val="both"/>
            </w:pPr>
          </w:p>
          <w:p w:rsidR="00E75AA5" w:rsidRDefault="00174DBA" w:rsidP="000332A8">
            <w:pPr>
              <w:jc w:val="both"/>
            </w:pPr>
            <w:r>
              <w:t>Hrubé nedostatky nacházím v obou částech práce, kromě již zmíněných nedostatků v oblasti citací</w:t>
            </w:r>
            <w:r w:rsidR="001349E4">
              <w:t xml:space="preserve"> (tam, kde jsou citace použity, je zvolen podle mého názoru nevhodný mix citačních norem, např. str. 24) </w:t>
            </w:r>
            <w:r>
              <w:t>a zdrojů, se jedná o chyby gramatické a další chyby formálního charakteru. Jako příklad je možné uvést str. 10, 15, 17, 26, 32</w:t>
            </w:r>
            <w:r w:rsidR="000A679B">
              <w:t>, 41</w:t>
            </w:r>
            <w:r>
              <w:t xml:space="preserve"> a mnohé další. </w:t>
            </w:r>
            <w:r w:rsidR="00AD036B">
              <w:t xml:space="preserve"> </w:t>
            </w:r>
          </w:p>
          <w:p w:rsidR="00C4600B" w:rsidRPr="005A16E2" w:rsidRDefault="00AD036B" w:rsidP="0090664A">
            <w:pPr>
              <w:jc w:val="both"/>
            </w:pPr>
            <w:r>
              <w:t xml:space="preserve"> </w:t>
            </w:r>
            <w:r w:rsidR="00593049">
              <w:t xml:space="preserve"> </w:t>
            </w:r>
            <w:r w:rsidR="008824B1">
              <w:t xml:space="preserve">  </w:t>
            </w:r>
            <w:r w:rsidR="003F46C8">
              <w:t xml:space="preserve"> </w:t>
            </w:r>
            <w:r w:rsidR="00BE7A2F">
              <w:t xml:space="preserve"> </w:t>
            </w:r>
            <w:r w:rsidR="0043504A">
              <w:t xml:space="preserve">  </w:t>
            </w:r>
            <w:r w:rsidR="0048009F">
              <w:t xml:space="preserve"> </w:t>
            </w:r>
          </w:p>
        </w:tc>
      </w:tr>
    </w:tbl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Default="00E14255" w:rsidP="00E14255">
            <w:pPr>
              <w:pStyle w:val="Odstavecseseznamem"/>
              <w:numPr>
                <w:ilvl w:val="0"/>
                <w:numId w:val="34"/>
              </w:numPr>
              <w:jc w:val="both"/>
            </w:pPr>
            <w:r>
              <w:t xml:space="preserve">Vysvětlete prosím způsob výpočtu v tabulce č. 4 na str. 16. Skutečně se domníváte, že </w:t>
            </w:r>
            <w:r w:rsidRPr="00AF2282">
              <w:rPr>
                <w:b/>
              </w:rPr>
              <w:t>u nás</w:t>
            </w:r>
            <w:r>
              <w:t xml:space="preserve"> je </w:t>
            </w:r>
            <w:r w:rsidRPr="00027EF7">
              <w:rPr>
                <w:b/>
              </w:rPr>
              <w:t>běžný plat</w:t>
            </w:r>
            <w:r>
              <w:t xml:space="preserve"> ve výši 40 000 € ročně</w:t>
            </w:r>
            <w:r w:rsidR="00E75AA5">
              <w:t xml:space="preserve"> (str. 15)</w:t>
            </w:r>
            <w:r>
              <w:t>?</w:t>
            </w:r>
          </w:p>
          <w:p w:rsidR="00E14255" w:rsidRDefault="00AC77CC" w:rsidP="00E14255">
            <w:pPr>
              <w:pStyle w:val="Odstavecseseznamem"/>
              <w:numPr>
                <w:ilvl w:val="0"/>
                <w:numId w:val="34"/>
              </w:numPr>
              <w:jc w:val="both"/>
            </w:pPr>
            <w:r>
              <w:t>V které části práce (konkrétně</w:t>
            </w:r>
            <w:r w:rsidR="006532EB">
              <w:t>, kde ji uvádíte v textu</w:t>
            </w:r>
            <w:r>
              <w:t xml:space="preserve">) citujete autorku Sedlákovou, kterou máte uvedenou v seznamu </w:t>
            </w:r>
            <w:r w:rsidR="005645CF">
              <w:t>použité literatury</w:t>
            </w:r>
            <w:r>
              <w:t>?</w:t>
            </w:r>
          </w:p>
          <w:p w:rsidR="003D1AFB" w:rsidRDefault="00EC1FF6" w:rsidP="00E14255">
            <w:pPr>
              <w:pStyle w:val="Odstavecseseznamem"/>
              <w:numPr>
                <w:ilvl w:val="0"/>
                <w:numId w:val="34"/>
              </w:numPr>
              <w:jc w:val="both"/>
            </w:pPr>
            <w:r>
              <w:t>Ve Vámi vyplněném daňovém přiznání (str. 37, příloha PI) je vyplněn řádek č. 31</w:t>
            </w:r>
            <w:r w:rsidR="003D1AFB">
              <w:t xml:space="preserve"> – úhrn příjmů od všech zaměstnavatelů</w:t>
            </w:r>
            <w:r>
              <w:t xml:space="preserve">. Jakým způsobem můžete okomentovat prázdný řádek č. 32? </w:t>
            </w:r>
            <w:r w:rsidR="003D1AFB">
              <w:t>Znamená to, že</w:t>
            </w:r>
            <w:r>
              <w:t xml:space="preserve"> společnost, ve které daný poplatník pracoval, za něj neodváděla sociální a zdravotní pojištění hrazené zaměstnavatelem?</w:t>
            </w:r>
            <w:r w:rsidR="00675098">
              <w:t xml:space="preserve"> Jak by měl pracovník dále v takovém případě postupovat?</w:t>
            </w:r>
          </w:p>
          <w:p w:rsidR="000A679B" w:rsidRDefault="000A679B" w:rsidP="00E14255">
            <w:pPr>
              <w:pStyle w:val="Odstavecseseznamem"/>
              <w:numPr>
                <w:ilvl w:val="0"/>
                <w:numId w:val="34"/>
              </w:numPr>
              <w:jc w:val="both"/>
            </w:pPr>
            <w:r>
              <w:t>Okomentuj</w:t>
            </w:r>
            <w:r w:rsidR="004C6613">
              <w:t>te prosím graf č. 1 na str. 40, jeho konstrukci a zejména předpoklady, ze kterých vychází.</w:t>
            </w:r>
          </w:p>
          <w:p w:rsidR="0090664A" w:rsidRDefault="0090664A" w:rsidP="0090664A">
            <w:pPr>
              <w:pStyle w:val="Odstavecseseznamem"/>
              <w:ind w:left="720"/>
              <w:jc w:val="both"/>
            </w:pPr>
          </w:p>
          <w:p w:rsidR="004A09DB" w:rsidRDefault="004A09DB" w:rsidP="004C6613">
            <w:pPr>
              <w:ind w:left="360"/>
              <w:jc w:val="both"/>
            </w:pPr>
          </w:p>
          <w:p w:rsidR="004A09DB" w:rsidRPr="004A09DB" w:rsidRDefault="004A09DB" w:rsidP="004A09DB"/>
          <w:p w:rsidR="004A09DB" w:rsidRDefault="004A09DB" w:rsidP="004A09DB"/>
          <w:p w:rsidR="004A09DB" w:rsidRDefault="004A09DB" w:rsidP="004A09DB"/>
          <w:p w:rsidR="004A09DB" w:rsidRPr="004A09DB" w:rsidRDefault="004A09DB" w:rsidP="004A09DB"/>
          <w:p w:rsidR="00AC77CC" w:rsidRPr="004A09DB" w:rsidRDefault="00AC77CC" w:rsidP="004A09DB"/>
        </w:tc>
      </w:tr>
    </w:tbl>
    <w:p w:rsidR="002B31BE" w:rsidRDefault="002B31BE" w:rsidP="002B31BE">
      <w:r w:rsidRPr="005A16E2">
        <w:lastRenderedPageBreak/>
        <w:t>Prác</w:t>
      </w:r>
      <w:r>
        <w:t>e splňuje kritéria pro obhajobu BP.</w:t>
      </w:r>
      <w:r>
        <w:tab/>
      </w:r>
      <w:r>
        <w:tab/>
      </w:r>
      <w:r>
        <w:tab/>
      </w:r>
    </w:p>
    <w:p w:rsidR="002B31BE" w:rsidRPr="005A16E2" w:rsidRDefault="002B31BE" w:rsidP="002B31B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2" w:name="Zaškrtávací1"/>
      <w:r w:rsidR="00E85EDE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E85EDE">
        <w:instrText xml:space="preserve"> FORMCHECKBOX </w:instrText>
      </w:r>
      <w:r w:rsidR="00E85EDE">
        <w:fldChar w:fldCharType="end"/>
      </w:r>
      <w:bookmarkEnd w:id="2"/>
    </w:p>
    <w:p w:rsidR="002B31BE" w:rsidRDefault="002B31BE" w:rsidP="002B31BE"/>
    <w:p w:rsidR="002B31BE" w:rsidRPr="005A16E2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C12A3">
        <w:tab/>
      </w:r>
      <w:r w:rsidR="005C5BA8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5C5BA8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4C6613">
        <w:t>28. 5. 2012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C6613" w:rsidP="00DC12A3">
      <w:pPr>
        <w:tabs>
          <w:tab w:val="left" w:pos="6660"/>
          <w:tab w:val="left" w:pos="8931"/>
        </w:tabs>
        <w:ind w:left="6372"/>
      </w:pPr>
      <w:r>
        <w:t xml:space="preserve">     </w:t>
      </w:r>
      <w:r w:rsidR="00484642" w:rsidRPr="005A16E2">
        <w:t xml:space="preserve">podpis </w:t>
      </w:r>
      <w:r>
        <w:t>oponenta</w:t>
      </w:r>
      <w:r w:rsidR="00DC12A3">
        <w:t xml:space="preserve"> </w:t>
      </w:r>
      <w:r w:rsidR="00484642"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lastRenderedPageBreak/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B168B0" w:rsidRPr="00FC47F6" w:rsidRDefault="00B168B0" w:rsidP="00B168B0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0E1F89" w:rsidRPr="000E1F89" w:rsidRDefault="000E1F89" w:rsidP="000E1F89">
      <w:pPr>
        <w:rPr>
          <w:lang w:eastAsia="en-US"/>
        </w:rPr>
      </w:pPr>
    </w:p>
    <w:p w:rsidR="00D40017" w:rsidRDefault="00D40017" w:rsidP="00AA7BFB">
      <w:pPr>
        <w:jc w:val="center"/>
      </w:pPr>
    </w:p>
    <w:sectPr w:rsidR="00D40017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F36" w:rsidRDefault="005F1F36">
      <w:r>
        <w:separator/>
      </w:r>
    </w:p>
  </w:endnote>
  <w:endnote w:type="continuationSeparator" w:id="0">
    <w:p w:rsidR="005F1F36" w:rsidRDefault="005F1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5C5BA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5C5BA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B80E2A">
      <w:rPr>
        <w:rStyle w:val="slostrnky"/>
        <w:noProof/>
      </w:rPr>
      <w:t>4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F36" w:rsidRDefault="005F1F36">
      <w:r>
        <w:separator/>
      </w:r>
    </w:p>
  </w:footnote>
  <w:footnote w:type="continuationSeparator" w:id="0">
    <w:p w:rsidR="005F1F36" w:rsidRDefault="005F1F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862E22D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DA48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00D9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1E2A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AA60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0231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565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F0A5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C04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395034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06C6B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C88A7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886D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A4294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F1E05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58E5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EC4486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C261B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1363BE6"/>
    <w:multiLevelType w:val="hybridMultilevel"/>
    <w:tmpl w:val="C99ACE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7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6"/>
  </w:num>
  <w:num w:numId="4">
    <w:abstractNumId w:val="28"/>
  </w:num>
  <w:num w:numId="5">
    <w:abstractNumId w:val="32"/>
  </w:num>
  <w:num w:numId="6">
    <w:abstractNumId w:val="1"/>
  </w:num>
  <w:num w:numId="7">
    <w:abstractNumId w:val="23"/>
  </w:num>
  <w:num w:numId="8">
    <w:abstractNumId w:val="4"/>
  </w:num>
  <w:num w:numId="9">
    <w:abstractNumId w:val="11"/>
  </w:num>
  <w:num w:numId="10">
    <w:abstractNumId w:val="15"/>
  </w:num>
  <w:num w:numId="11">
    <w:abstractNumId w:val="10"/>
  </w:num>
  <w:num w:numId="12">
    <w:abstractNumId w:val="31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4"/>
  </w:num>
  <w:num w:numId="18">
    <w:abstractNumId w:val="21"/>
  </w:num>
  <w:num w:numId="19">
    <w:abstractNumId w:val="26"/>
  </w:num>
  <w:num w:numId="20">
    <w:abstractNumId w:val="30"/>
  </w:num>
  <w:num w:numId="21">
    <w:abstractNumId w:val="17"/>
  </w:num>
  <w:num w:numId="22">
    <w:abstractNumId w:val="8"/>
  </w:num>
  <w:num w:numId="23">
    <w:abstractNumId w:val="19"/>
  </w:num>
  <w:num w:numId="24">
    <w:abstractNumId w:val="25"/>
  </w:num>
  <w:num w:numId="25">
    <w:abstractNumId w:val="18"/>
  </w:num>
  <w:num w:numId="26">
    <w:abstractNumId w:val="3"/>
  </w:num>
  <w:num w:numId="27">
    <w:abstractNumId w:val="16"/>
  </w:num>
  <w:num w:numId="28">
    <w:abstractNumId w:val="27"/>
  </w:num>
  <w:num w:numId="29">
    <w:abstractNumId w:val="2"/>
  </w:num>
  <w:num w:numId="30">
    <w:abstractNumId w:val="20"/>
  </w:num>
  <w:num w:numId="3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29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2C95"/>
    <w:rsid w:val="00022C41"/>
    <w:rsid w:val="00022F4B"/>
    <w:rsid w:val="00025D16"/>
    <w:rsid w:val="00027EF7"/>
    <w:rsid w:val="00032FC0"/>
    <w:rsid w:val="000332A8"/>
    <w:rsid w:val="00087666"/>
    <w:rsid w:val="000A203F"/>
    <w:rsid w:val="000A679B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349E4"/>
    <w:rsid w:val="00161421"/>
    <w:rsid w:val="0017281B"/>
    <w:rsid w:val="0017428A"/>
    <w:rsid w:val="00174DBA"/>
    <w:rsid w:val="00177773"/>
    <w:rsid w:val="00183A7E"/>
    <w:rsid w:val="0018423F"/>
    <w:rsid w:val="00190959"/>
    <w:rsid w:val="001947E2"/>
    <w:rsid w:val="001C74E5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2791"/>
    <w:rsid w:val="00392B91"/>
    <w:rsid w:val="003A154F"/>
    <w:rsid w:val="003B149B"/>
    <w:rsid w:val="003C7BF9"/>
    <w:rsid w:val="003D1AFB"/>
    <w:rsid w:val="003F244A"/>
    <w:rsid w:val="003F46C8"/>
    <w:rsid w:val="00404944"/>
    <w:rsid w:val="00404FDF"/>
    <w:rsid w:val="00410D54"/>
    <w:rsid w:val="00413BC5"/>
    <w:rsid w:val="00430A98"/>
    <w:rsid w:val="004344DB"/>
    <w:rsid w:val="0043504A"/>
    <w:rsid w:val="00441D30"/>
    <w:rsid w:val="00445FA7"/>
    <w:rsid w:val="0045148F"/>
    <w:rsid w:val="00470C95"/>
    <w:rsid w:val="00475485"/>
    <w:rsid w:val="0048009F"/>
    <w:rsid w:val="00484642"/>
    <w:rsid w:val="00486057"/>
    <w:rsid w:val="004A09DB"/>
    <w:rsid w:val="004B4402"/>
    <w:rsid w:val="004C6613"/>
    <w:rsid w:val="004D02B6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645CF"/>
    <w:rsid w:val="00583732"/>
    <w:rsid w:val="00593049"/>
    <w:rsid w:val="005A0CE9"/>
    <w:rsid w:val="005A12EC"/>
    <w:rsid w:val="005A6C86"/>
    <w:rsid w:val="005B5721"/>
    <w:rsid w:val="005C5BA8"/>
    <w:rsid w:val="005D1163"/>
    <w:rsid w:val="005D7770"/>
    <w:rsid w:val="005D7BA2"/>
    <w:rsid w:val="005E053E"/>
    <w:rsid w:val="005F0F7E"/>
    <w:rsid w:val="005F1F36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2EB"/>
    <w:rsid w:val="00653438"/>
    <w:rsid w:val="0067051A"/>
    <w:rsid w:val="00670C6C"/>
    <w:rsid w:val="00675098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2102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376B2"/>
    <w:rsid w:val="00847268"/>
    <w:rsid w:val="00850E7D"/>
    <w:rsid w:val="00854DB3"/>
    <w:rsid w:val="00862C62"/>
    <w:rsid w:val="00865898"/>
    <w:rsid w:val="008824B1"/>
    <w:rsid w:val="0088534C"/>
    <w:rsid w:val="008B4316"/>
    <w:rsid w:val="008D3264"/>
    <w:rsid w:val="008E265E"/>
    <w:rsid w:val="008E7EFD"/>
    <w:rsid w:val="008F67DC"/>
    <w:rsid w:val="0090664A"/>
    <w:rsid w:val="00913C33"/>
    <w:rsid w:val="00925805"/>
    <w:rsid w:val="00926401"/>
    <w:rsid w:val="00935D40"/>
    <w:rsid w:val="00945493"/>
    <w:rsid w:val="00950FFB"/>
    <w:rsid w:val="0098106B"/>
    <w:rsid w:val="009857BE"/>
    <w:rsid w:val="009A03A0"/>
    <w:rsid w:val="009D30AB"/>
    <w:rsid w:val="009D34B0"/>
    <w:rsid w:val="009D45D8"/>
    <w:rsid w:val="009D7168"/>
    <w:rsid w:val="009E2A43"/>
    <w:rsid w:val="009F258B"/>
    <w:rsid w:val="00A02516"/>
    <w:rsid w:val="00A0747A"/>
    <w:rsid w:val="00A1602C"/>
    <w:rsid w:val="00A2306A"/>
    <w:rsid w:val="00A35D84"/>
    <w:rsid w:val="00A42E1C"/>
    <w:rsid w:val="00A60DC7"/>
    <w:rsid w:val="00A80060"/>
    <w:rsid w:val="00A8007F"/>
    <w:rsid w:val="00A96D15"/>
    <w:rsid w:val="00A97E25"/>
    <w:rsid w:val="00AA2277"/>
    <w:rsid w:val="00AA6E07"/>
    <w:rsid w:val="00AA7BFB"/>
    <w:rsid w:val="00AC77CC"/>
    <w:rsid w:val="00AD036B"/>
    <w:rsid w:val="00AE183F"/>
    <w:rsid w:val="00AE5053"/>
    <w:rsid w:val="00AE5702"/>
    <w:rsid w:val="00AE6158"/>
    <w:rsid w:val="00AE7D37"/>
    <w:rsid w:val="00AF2063"/>
    <w:rsid w:val="00AF2282"/>
    <w:rsid w:val="00B02C01"/>
    <w:rsid w:val="00B04303"/>
    <w:rsid w:val="00B168B0"/>
    <w:rsid w:val="00B203B4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0E2A"/>
    <w:rsid w:val="00B81B89"/>
    <w:rsid w:val="00B825A7"/>
    <w:rsid w:val="00BA3BEF"/>
    <w:rsid w:val="00BB18F4"/>
    <w:rsid w:val="00BD0EE0"/>
    <w:rsid w:val="00BD730A"/>
    <w:rsid w:val="00BE1AD5"/>
    <w:rsid w:val="00BE36AC"/>
    <w:rsid w:val="00BE6219"/>
    <w:rsid w:val="00BE7A2F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1A94"/>
    <w:rsid w:val="00D37B3C"/>
    <w:rsid w:val="00D40017"/>
    <w:rsid w:val="00D42911"/>
    <w:rsid w:val="00D435C6"/>
    <w:rsid w:val="00D55BBD"/>
    <w:rsid w:val="00D614AA"/>
    <w:rsid w:val="00D62CE9"/>
    <w:rsid w:val="00D67438"/>
    <w:rsid w:val="00D7510B"/>
    <w:rsid w:val="00D837B3"/>
    <w:rsid w:val="00D86227"/>
    <w:rsid w:val="00D963A3"/>
    <w:rsid w:val="00DA7E79"/>
    <w:rsid w:val="00DB6285"/>
    <w:rsid w:val="00DC0DDA"/>
    <w:rsid w:val="00DC12A3"/>
    <w:rsid w:val="00DC63DB"/>
    <w:rsid w:val="00DD623B"/>
    <w:rsid w:val="00E03A6E"/>
    <w:rsid w:val="00E10A99"/>
    <w:rsid w:val="00E14255"/>
    <w:rsid w:val="00E159F8"/>
    <w:rsid w:val="00E230F4"/>
    <w:rsid w:val="00E2769A"/>
    <w:rsid w:val="00E34015"/>
    <w:rsid w:val="00E3483B"/>
    <w:rsid w:val="00E55A7D"/>
    <w:rsid w:val="00E56A5B"/>
    <w:rsid w:val="00E602AF"/>
    <w:rsid w:val="00E75AA5"/>
    <w:rsid w:val="00E768C3"/>
    <w:rsid w:val="00E8382C"/>
    <w:rsid w:val="00E85EDE"/>
    <w:rsid w:val="00E9751A"/>
    <w:rsid w:val="00EA0C28"/>
    <w:rsid w:val="00EC1FF6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86057"/>
    <w:rPr>
      <w:sz w:val="24"/>
      <w:szCs w:val="24"/>
    </w:rPr>
  </w:style>
  <w:style w:type="paragraph" w:styleId="Nadpis1">
    <w:name w:val="heading 1"/>
    <w:basedOn w:val="Normln"/>
    <w:next w:val="Normln"/>
    <w:qFormat/>
    <w:rsid w:val="00486057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486057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486057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486057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486057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486057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486057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86057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486057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486057"/>
    <w:pPr>
      <w:ind w:firstLine="360"/>
    </w:pPr>
  </w:style>
  <w:style w:type="paragraph" w:styleId="Zkladntext">
    <w:name w:val="Body Text"/>
    <w:basedOn w:val="Normln"/>
    <w:rsid w:val="00486057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486057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486057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486057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86057"/>
  </w:style>
  <w:style w:type="paragraph" w:styleId="Zkladntext2">
    <w:name w:val="Body Text 2"/>
    <w:basedOn w:val="Normln"/>
    <w:rsid w:val="00486057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86057"/>
    <w:rPr>
      <w:sz w:val="24"/>
      <w:szCs w:val="24"/>
    </w:rPr>
  </w:style>
  <w:style w:type="paragraph" w:styleId="Nadpis1">
    <w:name w:val="heading 1"/>
    <w:basedOn w:val="Normln"/>
    <w:next w:val="Normln"/>
    <w:qFormat/>
    <w:rsid w:val="00486057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486057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486057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486057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486057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486057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486057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86057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486057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486057"/>
    <w:pPr>
      <w:ind w:firstLine="360"/>
    </w:pPr>
  </w:style>
  <w:style w:type="paragraph" w:styleId="Zkladntext">
    <w:name w:val="Body Text"/>
    <w:basedOn w:val="Normln"/>
    <w:rsid w:val="00486057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486057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486057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486057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86057"/>
  </w:style>
  <w:style w:type="paragraph" w:styleId="Zkladntext2">
    <w:name w:val="Body Text 2"/>
    <w:basedOn w:val="Normln"/>
    <w:rsid w:val="00486057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D79D0-689C-4DE3-BDF8-3666D7D6C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961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6623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2012-05-28T05:31:00Z</cp:lastPrinted>
  <dcterms:created xsi:type="dcterms:W3CDTF">2012-05-28T16:00:00Z</dcterms:created>
  <dcterms:modified xsi:type="dcterms:W3CDTF">2012-05-28T16:00:00Z</dcterms:modified>
</cp:coreProperties>
</file>