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4530DF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840"/>
      </w:tblGrid>
      <w:tr w:rsidR="00515A76" w:rsidRPr="0013588D" w:rsidTr="00891C4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515A76" w:rsidRPr="0013588D" w:rsidRDefault="001725A8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Miloslava Horáková</w:t>
            </w:r>
          </w:p>
        </w:tc>
      </w:tr>
      <w:tr w:rsidR="00515A76" w:rsidRPr="0013588D" w:rsidTr="00891C4C">
        <w:tc>
          <w:tcPr>
            <w:tcW w:w="2160" w:type="dxa"/>
            <w:shd w:val="clear" w:color="auto" w:fill="F2F2F2"/>
          </w:tcPr>
          <w:p w:rsidR="00515A76" w:rsidRPr="0013588D" w:rsidRDefault="00EB5BBF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840" w:type="dxa"/>
          </w:tcPr>
          <w:p w:rsidR="00515A76" w:rsidRPr="0013588D" w:rsidRDefault="001725A8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Mediální komunikace vysoké školy se zaměřením na cílové skupiny</w:t>
            </w:r>
          </w:p>
        </w:tc>
      </w:tr>
      <w:tr w:rsidR="000D7E23" w:rsidRPr="0013588D" w:rsidTr="003101C9">
        <w:tc>
          <w:tcPr>
            <w:tcW w:w="2160" w:type="dxa"/>
            <w:shd w:val="clear" w:color="auto" w:fill="F2F2F2"/>
          </w:tcPr>
          <w:p w:rsidR="000D7E23" w:rsidRPr="0013588D" w:rsidRDefault="000D7E23" w:rsidP="003101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Obor/forma studia</w:t>
            </w:r>
          </w:p>
        </w:tc>
        <w:tc>
          <w:tcPr>
            <w:tcW w:w="6840" w:type="dxa"/>
          </w:tcPr>
          <w:p w:rsidR="000D7E23" w:rsidRPr="0013588D" w:rsidRDefault="000D7E23" w:rsidP="003101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MK KS</w:t>
            </w:r>
          </w:p>
        </w:tc>
      </w:tr>
      <w:tr w:rsidR="00EB5BBF" w:rsidRPr="0013588D" w:rsidTr="00891C4C">
        <w:tc>
          <w:tcPr>
            <w:tcW w:w="2160" w:type="dxa"/>
            <w:shd w:val="clear" w:color="auto" w:fill="F2F2F2"/>
          </w:tcPr>
          <w:p w:rsidR="00EB5BBF" w:rsidRPr="0013588D" w:rsidRDefault="00EB5BBF" w:rsidP="00CB5F9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840" w:type="dxa"/>
          </w:tcPr>
          <w:p w:rsidR="00EB5BBF" w:rsidRPr="0013588D" w:rsidRDefault="00EB5BBF" w:rsidP="00CB5F9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</w:t>
            </w:r>
            <w:r w:rsidR="005317DB">
              <w:rPr>
                <w:rFonts w:ascii="Calibri" w:hAnsi="Calibri" w:cs="Calibri"/>
                <w:b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/201</w:t>
            </w:r>
            <w:r w:rsidR="005317DB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</w:tr>
      <w:tr w:rsidR="00515A76" w:rsidRPr="0013588D" w:rsidTr="00891C4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515A76" w:rsidRPr="0013588D" w:rsidRDefault="004530DF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Radomila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Soukalová</w:t>
            </w:r>
            <w:proofErr w:type="spellEnd"/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bookmarkStart w:id="0" w:name="_MON_1332850323"/>
    <w:bookmarkStart w:id="1" w:name="_MON_1332850330"/>
    <w:bookmarkStart w:id="2" w:name="_MON_1332850382"/>
    <w:bookmarkStart w:id="3" w:name="_MON_1332850412"/>
    <w:bookmarkStart w:id="4" w:name="_MON_1332850434"/>
    <w:bookmarkStart w:id="5" w:name="_MON_1332850454"/>
    <w:bookmarkStart w:id="6" w:name="_MON_1332850828"/>
    <w:bookmarkStart w:id="7" w:name="_MON_1334675527"/>
    <w:bookmarkStart w:id="8" w:name="_MON_1334675836"/>
    <w:bookmarkStart w:id="9" w:name="_MON_1334675884"/>
    <w:bookmarkStart w:id="10" w:name="_MON_1334676345"/>
    <w:bookmarkStart w:id="11" w:name="_MON_1334676387"/>
    <w:bookmarkStart w:id="12" w:name="_MON_1335188663"/>
    <w:bookmarkStart w:id="13" w:name="_MON_1335189463"/>
    <w:bookmarkStart w:id="14" w:name="_MON_1336567768"/>
    <w:bookmarkStart w:id="15" w:name="_MON_1336568010"/>
    <w:bookmarkStart w:id="16" w:name="_MON_1336569207"/>
    <w:bookmarkStart w:id="17" w:name="_MON_1336569462"/>
    <w:bookmarkStart w:id="18" w:name="_MON_1336569602"/>
    <w:bookmarkStart w:id="19" w:name="_MON_1336569707"/>
    <w:bookmarkStart w:id="20" w:name="_MON_1336569710"/>
    <w:bookmarkStart w:id="21" w:name="_MON_1336569723"/>
    <w:bookmarkStart w:id="22" w:name="_MON_1336569737"/>
    <w:bookmarkStart w:id="23" w:name="_MON_1336569885"/>
    <w:bookmarkStart w:id="24" w:name="_MON_1336570037"/>
    <w:bookmarkStart w:id="25" w:name="_MON_1336574844"/>
    <w:bookmarkStart w:id="26" w:name="_MON_1336824645"/>
    <w:bookmarkStart w:id="27" w:name="_MON_1336824890"/>
    <w:bookmarkStart w:id="28" w:name="_MON_1336826773"/>
    <w:bookmarkStart w:id="29" w:name="_MON_1337070796"/>
    <w:bookmarkStart w:id="30" w:name="_MON_1337071463"/>
    <w:bookmarkStart w:id="31" w:name="_MON_1338811697"/>
    <w:bookmarkStart w:id="32" w:name="_MON_1338811926"/>
    <w:bookmarkStart w:id="33" w:name="_MON_1338812973"/>
    <w:bookmarkStart w:id="34" w:name="_MON_1338813343"/>
    <w:bookmarkStart w:id="35" w:name="_MON_1338813386"/>
    <w:bookmarkStart w:id="36" w:name="_MON_1343394148"/>
    <w:bookmarkStart w:id="37" w:name="_MON_1364913299"/>
    <w:bookmarkStart w:id="38" w:name="_MON_1364913932"/>
    <w:bookmarkStart w:id="39" w:name="_MON_1364914587"/>
    <w:bookmarkStart w:id="40" w:name="_MON_1366620866"/>
    <w:bookmarkStart w:id="41" w:name="_MON_1366621397"/>
    <w:bookmarkStart w:id="42" w:name="_MON_1366621611"/>
    <w:bookmarkStart w:id="43" w:name="_MON_1394448231"/>
    <w:bookmarkStart w:id="44" w:name="_MON_1394448643"/>
    <w:bookmarkStart w:id="45" w:name="_MON_1394448838"/>
    <w:bookmarkStart w:id="46" w:name="_MON_1394448863"/>
    <w:bookmarkStart w:id="47" w:name="_MON_1394448890"/>
    <w:bookmarkStart w:id="48" w:name="_MON_1394605234"/>
    <w:bookmarkStart w:id="49" w:name="_MON_1332850022"/>
    <w:bookmarkStart w:id="50" w:name="_MON_133285015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Start w:id="51" w:name="_MON_1332850182"/>
    <w:bookmarkEnd w:id="51"/>
    <w:p w:rsidR="00515A76" w:rsidRPr="0013588D" w:rsidRDefault="001725A8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7" w:dyaOrig="4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341.25pt;height:209.25pt" o:ole="">
            <v:imagedata r:id="rId7" o:title=""/>
          </v:shape>
          <o:OLEObject Type="Embed" ProgID="Excel.Sheet.8" ShapeID="_x0000_i1039" DrawAspect="Content" ObjectID="_1411045992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F2033E" w:rsidRDefault="00F2033E" w:rsidP="00F2033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Předložená bakalářská práce je zpracována po stránce obsahové i formální podle požadavků na kvalifikační bakalářskou práci. Je zaměřena na mediální analýzu realizovanou prostřednictvím mediální </w:t>
      </w:r>
      <w:proofErr w:type="spellStart"/>
      <w:r>
        <w:rPr>
          <w:rFonts w:ascii="Calibri" w:hAnsi="Calibri" w:cs="Calibri"/>
          <w:sz w:val="24"/>
          <w:szCs w:val="24"/>
        </w:rPr>
        <w:t>osahové</w:t>
      </w:r>
      <w:proofErr w:type="spellEnd"/>
      <w:r w:rsidR="001725A8">
        <w:rPr>
          <w:rFonts w:ascii="Calibri" w:hAnsi="Calibri" w:cs="Calibri"/>
          <w:sz w:val="24"/>
          <w:szCs w:val="24"/>
        </w:rPr>
        <w:t xml:space="preserve"> analýzy monitorin</w:t>
      </w:r>
      <w:r>
        <w:rPr>
          <w:rFonts w:ascii="Calibri" w:hAnsi="Calibri" w:cs="Calibri"/>
          <w:sz w:val="24"/>
          <w:szCs w:val="24"/>
        </w:rPr>
        <w:t>gu médií vybrané vysoké školy.</w:t>
      </w:r>
    </w:p>
    <w:p w:rsidR="00F2033E" w:rsidRDefault="00F2033E" w:rsidP="00F2033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Teoretická část svým zaměřením i obsahem tvoří logický celek s praktickou částí.  </w:t>
      </w:r>
    </w:p>
    <w:p w:rsidR="001725A8" w:rsidRDefault="00F2033E" w:rsidP="00F2033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Komplexním zpracování autorka prokázala schopnost analyticky pracovat</w:t>
      </w:r>
      <w:r w:rsidR="001725A8">
        <w:rPr>
          <w:rFonts w:ascii="Calibri" w:hAnsi="Calibri" w:cs="Calibri"/>
          <w:sz w:val="24"/>
          <w:szCs w:val="24"/>
        </w:rPr>
        <w:t xml:space="preserve">. Pro komplexní výsledek mediální analýzy mohla autorka provést srovnání výsledků obsahové analýzy se strategickými cíli vysoké školy, které jsou prezentovány ve výroční zprávě. </w:t>
      </w:r>
    </w:p>
    <w:p w:rsidR="001725A8" w:rsidRDefault="001725A8" w:rsidP="001725A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Vcelku pozitivně hodnotím grafické zpracování výsledků analýzy. Za drobný nedostatek lze považovat fakt, že nejsou vždy důsledně citovány zdroje u obrázků.</w:t>
      </w:r>
    </w:p>
    <w:p w:rsidR="001725A8" w:rsidRPr="00F2033E" w:rsidRDefault="001725A8" w:rsidP="001725A8">
      <w:pPr>
        <w:jc w:val="both"/>
        <w:outlineLvl w:val="0"/>
        <w:rPr>
          <w:rFonts w:ascii="Calibri" w:hAnsi="Calibri" w:cs="Calibri"/>
          <w:sz w:val="24"/>
          <w:szCs w:val="24"/>
        </w:rPr>
      </w:pPr>
    </w:p>
    <w:p w:rsidR="00F2033E" w:rsidRDefault="00F2033E" w:rsidP="00F2033E">
      <w:pPr>
        <w:jc w:val="both"/>
        <w:rPr>
          <w:rFonts w:ascii="Calibri" w:hAnsi="Calibri" w:cs="Calibri"/>
          <w:sz w:val="24"/>
          <w:szCs w:val="24"/>
        </w:rPr>
      </w:pPr>
    </w:p>
    <w:p w:rsidR="00F2033E" w:rsidRDefault="00F2033E" w:rsidP="00E02960">
      <w:pPr>
        <w:jc w:val="both"/>
        <w:outlineLvl w:val="0"/>
        <w:rPr>
          <w:rFonts w:ascii="Calibri" w:hAnsi="Calibri" w:cs="Calibri"/>
          <w:i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proofErr w:type="gramStart"/>
      <w:r w:rsidR="001725A8">
        <w:rPr>
          <w:rFonts w:ascii="Calibri" w:hAnsi="Calibri" w:cs="Calibri"/>
          <w:sz w:val="24"/>
          <w:szCs w:val="24"/>
        </w:rPr>
        <w:t>3.10.2012</w:t>
      </w:r>
      <w:proofErr w:type="gramEnd"/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891C4C">
      <w:headerReference w:type="default" r:id="rId9"/>
      <w:footerReference w:type="even" r:id="rId10"/>
      <w:footerReference w:type="default" r:id="rId11"/>
      <w:pgSz w:w="11906" w:h="16838" w:code="9"/>
      <w:pgMar w:top="1701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1C9" w:rsidRDefault="003101C9">
      <w:r>
        <w:separator/>
      </w:r>
    </w:p>
  </w:endnote>
  <w:endnote w:type="continuationSeparator" w:id="0">
    <w:p w:rsidR="003101C9" w:rsidRDefault="0031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Default="009F504B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101C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1C9" w:rsidRDefault="003101C9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Pr="00B559B0" w:rsidRDefault="003101C9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3101C9" w:rsidRPr="00B559B0" w:rsidRDefault="003101C9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1C9" w:rsidRDefault="003101C9">
      <w:r>
        <w:separator/>
      </w:r>
    </w:p>
  </w:footnote>
  <w:footnote w:type="continuationSeparator" w:id="0">
    <w:p w:rsidR="003101C9" w:rsidRDefault="00310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Default="00461735">
    <w:pPr>
      <w:pStyle w:val="Zhlav"/>
    </w:pPr>
    <w:r>
      <w:rPr>
        <w:noProof/>
      </w:rPr>
      <w:drawing>
        <wp:inline distT="0" distB="0" distL="0" distR="0">
          <wp:extent cx="2743200" cy="400050"/>
          <wp:effectExtent l="19050" t="0" r="0" b="0"/>
          <wp:docPr id="2" name="obrázek 2" descr="FM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MK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977DC"/>
    <w:rsid w:val="000B3F5D"/>
    <w:rsid w:val="000C0456"/>
    <w:rsid w:val="000D7E23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60A13"/>
    <w:rsid w:val="00171E88"/>
    <w:rsid w:val="001725A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0D9A"/>
    <w:rsid w:val="00252ECC"/>
    <w:rsid w:val="0026323D"/>
    <w:rsid w:val="0026381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5DC2"/>
    <w:rsid w:val="00307976"/>
    <w:rsid w:val="003101C9"/>
    <w:rsid w:val="00313E2B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530DF"/>
    <w:rsid w:val="00461735"/>
    <w:rsid w:val="0047669B"/>
    <w:rsid w:val="00476CB0"/>
    <w:rsid w:val="00484267"/>
    <w:rsid w:val="0048773E"/>
    <w:rsid w:val="00494841"/>
    <w:rsid w:val="00495425"/>
    <w:rsid w:val="004B153D"/>
    <w:rsid w:val="004B49CA"/>
    <w:rsid w:val="004B74D0"/>
    <w:rsid w:val="004C1E75"/>
    <w:rsid w:val="004D187D"/>
    <w:rsid w:val="004D72F4"/>
    <w:rsid w:val="00502910"/>
    <w:rsid w:val="00507C7B"/>
    <w:rsid w:val="00511645"/>
    <w:rsid w:val="00515A76"/>
    <w:rsid w:val="00516452"/>
    <w:rsid w:val="00520C6A"/>
    <w:rsid w:val="00521837"/>
    <w:rsid w:val="005317DB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066BC"/>
    <w:rsid w:val="007137C3"/>
    <w:rsid w:val="00713DF9"/>
    <w:rsid w:val="00717602"/>
    <w:rsid w:val="0072090E"/>
    <w:rsid w:val="00723963"/>
    <w:rsid w:val="00731B63"/>
    <w:rsid w:val="007328FC"/>
    <w:rsid w:val="007336B2"/>
    <w:rsid w:val="007377CF"/>
    <w:rsid w:val="00757D03"/>
    <w:rsid w:val="00766DB7"/>
    <w:rsid w:val="00766FD3"/>
    <w:rsid w:val="00770B81"/>
    <w:rsid w:val="0078615E"/>
    <w:rsid w:val="007A7155"/>
    <w:rsid w:val="007A7D7A"/>
    <w:rsid w:val="007C104C"/>
    <w:rsid w:val="007C29F5"/>
    <w:rsid w:val="007D31B4"/>
    <w:rsid w:val="007E1CB9"/>
    <w:rsid w:val="00803F20"/>
    <w:rsid w:val="00817E54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91C4C"/>
    <w:rsid w:val="0089560A"/>
    <w:rsid w:val="008A081E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9F504B"/>
    <w:rsid w:val="009F6C9F"/>
    <w:rsid w:val="00A01C5D"/>
    <w:rsid w:val="00A127ED"/>
    <w:rsid w:val="00A2665F"/>
    <w:rsid w:val="00A53EB6"/>
    <w:rsid w:val="00A6102C"/>
    <w:rsid w:val="00A627D5"/>
    <w:rsid w:val="00A734B8"/>
    <w:rsid w:val="00A7396E"/>
    <w:rsid w:val="00A80566"/>
    <w:rsid w:val="00A811EC"/>
    <w:rsid w:val="00A937FC"/>
    <w:rsid w:val="00AA09BC"/>
    <w:rsid w:val="00AC0287"/>
    <w:rsid w:val="00AE5F6C"/>
    <w:rsid w:val="00AF133B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70C05"/>
    <w:rsid w:val="00B8715C"/>
    <w:rsid w:val="00B9599E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69D"/>
    <w:rsid w:val="00BE2CBD"/>
    <w:rsid w:val="00BE5B19"/>
    <w:rsid w:val="00BF11F1"/>
    <w:rsid w:val="00C10AE5"/>
    <w:rsid w:val="00C47F7E"/>
    <w:rsid w:val="00C7046F"/>
    <w:rsid w:val="00C75DA8"/>
    <w:rsid w:val="00C83B7F"/>
    <w:rsid w:val="00CB5F99"/>
    <w:rsid w:val="00CC72DF"/>
    <w:rsid w:val="00CD06B9"/>
    <w:rsid w:val="00CD44EE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4B70"/>
    <w:rsid w:val="00E35E3C"/>
    <w:rsid w:val="00E46B21"/>
    <w:rsid w:val="00E62741"/>
    <w:rsid w:val="00E62F8B"/>
    <w:rsid w:val="00E65FC8"/>
    <w:rsid w:val="00E66A01"/>
    <w:rsid w:val="00E81A1D"/>
    <w:rsid w:val="00EA033D"/>
    <w:rsid w:val="00EA13D2"/>
    <w:rsid w:val="00EB5BBF"/>
    <w:rsid w:val="00EC3D50"/>
    <w:rsid w:val="00EE1C65"/>
    <w:rsid w:val="00EF6AC0"/>
    <w:rsid w:val="00F04F5E"/>
    <w:rsid w:val="00F130D7"/>
    <w:rsid w:val="00F159E0"/>
    <w:rsid w:val="00F2033E"/>
    <w:rsid w:val="00F26FA3"/>
    <w:rsid w:val="00F27AC4"/>
    <w:rsid w:val="00F33516"/>
    <w:rsid w:val="00F37C5E"/>
    <w:rsid w:val="00F45044"/>
    <w:rsid w:val="00F52FB6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77699"/>
    <w:rPr>
      <w:rFonts w:cs="Times New Roman"/>
      <w:color w:val="808080"/>
    </w:rPr>
  </w:style>
  <w:style w:type="paragraph" w:styleId="Rozvrendokumentu">
    <w:name w:val="Document Map"/>
    <w:basedOn w:val="Normln"/>
    <w:link w:val="Rozvr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Josef Kocourek</dc:creator>
  <cp:lastModifiedBy>soukalova</cp:lastModifiedBy>
  <cp:revision>5</cp:revision>
  <cp:lastPrinted>2010-04-15T13:27:00Z</cp:lastPrinted>
  <dcterms:created xsi:type="dcterms:W3CDTF">2012-05-04T16:47:00Z</dcterms:created>
  <dcterms:modified xsi:type="dcterms:W3CDTF">2012-10-06T14:27:00Z</dcterms:modified>
</cp:coreProperties>
</file>