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6847E2" w:rsidRPr="00C50B27" w:rsidTr="00C50B27">
        <w:tc>
          <w:tcPr>
            <w:tcW w:w="9828" w:type="dxa"/>
            <w:gridSpan w:val="9"/>
          </w:tcPr>
          <w:p w:rsidR="006847E2" w:rsidRPr="00C50B27" w:rsidRDefault="006847E2" w:rsidP="00CA7D64">
            <w:pPr>
              <w:jc w:val="center"/>
              <w:rPr>
                <w:sz w:val="22"/>
                <w:szCs w:val="22"/>
              </w:rPr>
            </w:pPr>
            <w:r w:rsidRPr="00C50B27">
              <w:rPr>
                <w:b/>
                <w:sz w:val="22"/>
                <w:szCs w:val="22"/>
              </w:rPr>
              <w:t xml:space="preserve">POSUDEK </w:t>
            </w:r>
            <w:r w:rsidR="00F1326B">
              <w:rPr>
                <w:b/>
                <w:sz w:val="22"/>
                <w:szCs w:val="22"/>
              </w:rPr>
              <w:t>OPONENTA</w:t>
            </w:r>
            <w:r w:rsidRPr="00C50B27">
              <w:rPr>
                <w:b/>
                <w:sz w:val="22"/>
                <w:szCs w:val="22"/>
              </w:rPr>
              <w:t xml:space="preserve"> </w:t>
            </w:r>
            <w:r w:rsidR="00CA7D64">
              <w:rPr>
                <w:b/>
                <w:sz w:val="22"/>
                <w:szCs w:val="22"/>
              </w:rPr>
              <w:t>BAKALÁŘSKÉ</w:t>
            </w:r>
            <w:r w:rsidRPr="00C50B27">
              <w:rPr>
                <w:b/>
                <w:sz w:val="22"/>
                <w:szCs w:val="22"/>
              </w:rPr>
              <w:t xml:space="preserve"> PRÁCE</w:t>
            </w:r>
          </w:p>
        </w:tc>
      </w:tr>
      <w:tr w:rsidR="006847E2" w:rsidRPr="00C50B27" w:rsidTr="00C50B27">
        <w:tc>
          <w:tcPr>
            <w:tcW w:w="2808" w:type="dxa"/>
          </w:tcPr>
          <w:p w:rsidR="006847E2" w:rsidRPr="00C50B27" w:rsidRDefault="006847E2" w:rsidP="00362AB0">
            <w:pPr>
              <w:rPr>
                <w:sz w:val="22"/>
                <w:szCs w:val="22"/>
              </w:rPr>
            </w:pPr>
            <w:r w:rsidRPr="00C50B27">
              <w:rPr>
                <w:sz w:val="22"/>
                <w:szCs w:val="22"/>
              </w:rPr>
              <w:t>Jméno a příjmení studenta</w:t>
            </w:r>
          </w:p>
        </w:tc>
        <w:tc>
          <w:tcPr>
            <w:tcW w:w="7020" w:type="dxa"/>
            <w:gridSpan w:val="8"/>
          </w:tcPr>
          <w:p w:rsidR="006847E2" w:rsidRPr="00C50B27" w:rsidRDefault="00F8594D" w:rsidP="008F0F22">
            <w:pPr>
              <w:jc w:val="both"/>
              <w:rPr>
                <w:sz w:val="22"/>
                <w:szCs w:val="22"/>
              </w:rPr>
            </w:pPr>
            <w:r>
              <w:rPr>
                <w:sz w:val="22"/>
                <w:szCs w:val="22"/>
              </w:rPr>
              <w:t>Jiří Jelínek</w:t>
            </w:r>
          </w:p>
        </w:tc>
      </w:tr>
      <w:tr w:rsidR="006847E2" w:rsidRPr="00C50B27" w:rsidTr="00C50B27">
        <w:tc>
          <w:tcPr>
            <w:tcW w:w="2808" w:type="dxa"/>
          </w:tcPr>
          <w:p w:rsidR="006847E2" w:rsidRPr="00C50B27" w:rsidRDefault="006847E2" w:rsidP="00362AB0">
            <w:pPr>
              <w:rPr>
                <w:sz w:val="22"/>
                <w:szCs w:val="22"/>
              </w:rPr>
            </w:pPr>
            <w:r w:rsidRPr="00C50B27">
              <w:rPr>
                <w:sz w:val="22"/>
                <w:szCs w:val="22"/>
              </w:rPr>
              <w:t>Název práce</w:t>
            </w:r>
          </w:p>
        </w:tc>
        <w:tc>
          <w:tcPr>
            <w:tcW w:w="7020" w:type="dxa"/>
            <w:gridSpan w:val="8"/>
          </w:tcPr>
          <w:p w:rsidR="006847E2" w:rsidRPr="00C50B27" w:rsidRDefault="00F8594D" w:rsidP="008F0F22">
            <w:pPr>
              <w:jc w:val="both"/>
              <w:rPr>
                <w:sz w:val="22"/>
                <w:szCs w:val="22"/>
              </w:rPr>
            </w:pPr>
            <w:r>
              <w:rPr>
                <w:sz w:val="22"/>
                <w:szCs w:val="22"/>
              </w:rPr>
              <w:t>Nové poznatky v oblasti kvality a jejich uplatnění v předmětech řízení jakosti na střední průmyslové škole</w:t>
            </w:r>
          </w:p>
        </w:tc>
      </w:tr>
      <w:tr w:rsidR="006847E2" w:rsidRPr="00C50B27" w:rsidTr="00C50B27">
        <w:tc>
          <w:tcPr>
            <w:tcW w:w="2808" w:type="dxa"/>
          </w:tcPr>
          <w:p w:rsidR="006847E2" w:rsidRPr="00C50B27" w:rsidRDefault="007553A2" w:rsidP="00362AB0">
            <w:pPr>
              <w:rPr>
                <w:sz w:val="22"/>
                <w:szCs w:val="22"/>
              </w:rPr>
            </w:pPr>
            <w:r>
              <w:rPr>
                <w:sz w:val="22"/>
                <w:szCs w:val="22"/>
              </w:rPr>
              <w:t>Oponent</w:t>
            </w:r>
            <w:r w:rsidR="006847E2" w:rsidRPr="00C50B27">
              <w:rPr>
                <w:sz w:val="22"/>
                <w:szCs w:val="22"/>
              </w:rPr>
              <w:t xml:space="preserve"> práce</w:t>
            </w:r>
          </w:p>
        </w:tc>
        <w:tc>
          <w:tcPr>
            <w:tcW w:w="7020" w:type="dxa"/>
            <w:gridSpan w:val="8"/>
          </w:tcPr>
          <w:p w:rsidR="006847E2" w:rsidRPr="00C50B27" w:rsidRDefault="008F0F22" w:rsidP="008F0F22">
            <w:pPr>
              <w:jc w:val="both"/>
              <w:rPr>
                <w:sz w:val="22"/>
                <w:szCs w:val="22"/>
              </w:rPr>
            </w:pPr>
            <w:r>
              <w:rPr>
                <w:sz w:val="22"/>
                <w:szCs w:val="22"/>
              </w:rPr>
              <w:t>PhDr. Pavel Opatrný</w:t>
            </w:r>
          </w:p>
        </w:tc>
      </w:tr>
      <w:tr w:rsidR="006847E2" w:rsidRPr="00C50B27" w:rsidTr="00C50B27">
        <w:tc>
          <w:tcPr>
            <w:tcW w:w="2808" w:type="dxa"/>
          </w:tcPr>
          <w:p w:rsidR="006847E2" w:rsidRPr="00C50B27" w:rsidRDefault="006847E2" w:rsidP="00362AB0">
            <w:pPr>
              <w:rPr>
                <w:sz w:val="22"/>
                <w:szCs w:val="22"/>
              </w:rPr>
            </w:pPr>
            <w:r w:rsidRPr="00C50B27">
              <w:rPr>
                <w:sz w:val="22"/>
                <w:szCs w:val="22"/>
              </w:rPr>
              <w:t>Obor</w:t>
            </w:r>
          </w:p>
        </w:tc>
        <w:tc>
          <w:tcPr>
            <w:tcW w:w="7020" w:type="dxa"/>
            <w:gridSpan w:val="8"/>
          </w:tcPr>
          <w:p w:rsidR="006847E2" w:rsidRPr="00C50B27" w:rsidRDefault="008F0F22" w:rsidP="008F0F22">
            <w:pPr>
              <w:jc w:val="both"/>
              <w:rPr>
                <w:sz w:val="22"/>
                <w:szCs w:val="22"/>
              </w:rPr>
            </w:pPr>
            <w:r>
              <w:rPr>
                <w:sz w:val="22"/>
                <w:szCs w:val="22"/>
              </w:rPr>
              <w:t>Učitelství odborných předmětů pro SŠ</w:t>
            </w:r>
          </w:p>
        </w:tc>
      </w:tr>
      <w:tr w:rsidR="006847E2" w:rsidRPr="00C50B27" w:rsidTr="00C50B27">
        <w:tc>
          <w:tcPr>
            <w:tcW w:w="2808" w:type="dxa"/>
          </w:tcPr>
          <w:p w:rsidR="006847E2" w:rsidRPr="00C50B27" w:rsidRDefault="006847E2" w:rsidP="00362AB0">
            <w:pPr>
              <w:rPr>
                <w:sz w:val="22"/>
                <w:szCs w:val="22"/>
              </w:rPr>
            </w:pPr>
            <w:r w:rsidRPr="00C50B27">
              <w:rPr>
                <w:sz w:val="22"/>
                <w:szCs w:val="22"/>
              </w:rPr>
              <w:t>Forma studia</w:t>
            </w:r>
          </w:p>
        </w:tc>
        <w:tc>
          <w:tcPr>
            <w:tcW w:w="7020" w:type="dxa"/>
            <w:gridSpan w:val="8"/>
          </w:tcPr>
          <w:p w:rsidR="006847E2" w:rsidRPr="00C50B27" w:rsidRDefault="008F0F22" w:rsidP="008F0F22">
            <w:pPr>
              <w:jc w:val="both"/>
              <w:rPr>
                <w:sz w:val="22"/>
                <w:szCs w:val="22"/>
              </w:rPr>
            </w:pPr>
            <w:r>
              <w:rPr>
                <w:sz w:val="22"/>
                <w:szCs w:val="22"/>
              </w:rPr>
              <w:t>Kombinovaná</w:t>
            </w:r>
          </w:p>
        </w:tc>
      </w:tr>
      <w:tr w:rsidR="006847E2" w:rsidRPr="00C50B27" w:rsidTr="00C50B27">
        <w:tc>
          <w:tcPr>
            <w:tcW w:w="2808" w:type="dxa"/>
            <w:vAlign w:val="center"/>
          </w:tcPr>
          <w:p w:rsidR="006847E2" w:rsidRPr="00C50B27" w:rsidRDefault="006847E2" w:rsidP="00362AB0">
            <w:pPr>
              <w:rPr>
                <w:b/>
                <w:sz w:val="22"/>
                <w:szCs w:val="22"/>
              </w:rPr>
            </w:pPr>
            <w:r w:rsidRPr="00C50B27">
              <w:rPr>
                <w:b/>
                <w:sz w:val="22"/>
                <w:szCs w:val="22"/>
              </w:rPr>
              <w:t>Kritéria hodnocení práce</w:t>
            </w:r>
          </w:p>
        </w:tc>
        <w:tc>
          <w:tcPr>
            <w:tcW w:w="7020" w:type="dxa"/>
            <w:gridSpan w:val="8"/>
          </w:tcPr>
          <w:p w:rsidR="006847E2" w:rsidRPr="00C50B27" w:rsidRDefault="006847E2" w:rsidP="00C50B27">
            <w:pPr>
              <w:jc w:val="right"/>
              <w:rPr>
                <w:b/>
                <w:sz w:val="22"/>
                <w:szCs w:val="22"/>
              </w:rPr>
            </w:pPr>
            <w:r w:rsidRPr="00C50B27">
              <w:rPr>
                <w:b/>
                <w:sz w:val="22"/>
                <w:szCs w:val="22"/>
              </w:rPr>
              <w:t>Stupeň hodnocení</w:t>
            </w:r>
          </w:p>
          <w:p w:rsidR="006847E2" w:rsidRPr="00C50B27" w:rsidRDefault="006847E2" w:rsidP="00C50B27">
            <w:pPr>
              <w:jc w:val="right"/>
              <w:rPr>
                <w:sz w:val="22"/>
                <w:szCs w:val="22"/>
              </w:rPr>
            </w:pPr>
            <w:r w:rsidRPr="00C50B27">
              <w:rPr>
                <w:b/>
                <w:sz w:val="22"/>
                <w:szCs w:val="22"/>
              </w:rPr>
              <w:t>dle stupnice ECTS</w:t>
            </w:r>
          </w:p>
        </w:tc>
      </w:tr>
      <w:tr w:rsidR="006847E2" w:rsidRPr="00C50B27" w:rsidTr="00C50B27">
        <w:tc>
          <w:tcPr>
            <w:tcW w:w="9828" w:type="dxa"/>
            <w:gridSpan w:val="9"/>
            <w:shd w:val="clear" w:color="auto" w:fill="A6A6A6"/>
          </w:tcPr>
          <w:p w:rsidR="006847E2" w:rsidRPr="00C50B27" w:rsidRDefault="006847E2" w:rsidP="00C50B27">
            <w:pPr>
              <w:jc w:val="center"/>
              <w:rPr>
                <w:color w:val="FFFFFF"/>
                <w:sz w:val="22"/>
                <w:szCs w:val="22"/>
              </w:rPr>
            </w:pPr>
            <w:r w:rsidRPr="00C50B27">
              <w:rPr>
                <w:b/>
                <w:color w:val="FFFFFF"/>
                <w:sz w:val="22"/>
                <w:szCs w:val="22"/>
              </w:rPr>
              <w:t>Formální stránka práce</w:t>
            </w: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Přehlednost a členění práce</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C</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Úroveň jazykového zpracování</w:t>
            </w:r>
            <w:r w:rsidR="00B411DB">
              <w:rPr>
                <w:sz w:val="22"/>
                <w:szCs w:val="22"/>
              </w:rPr>
              <w:t xml:space="preserve"> (odborná úroveň</w:t>
            </w:r>
            <w:r w:rsidR="005C219A" w:rsidRPr="00C50B27">
              <w:rPr>
                <w:sz w:val="22"/>
                <w:szCs w:val="22"/>
              </w:rPr>
              <w:t xml:space="preserve"> textu, gramatická </w:t>
            </w:r>
            <w:r w:rsidR="005C219A" w:rsidRPr="00C50B27">
              <w:rPr>
                <w:sz w:val="22"/>
                <w:szCs w:val="22"/>
              </w:rPr>
              <w:br/>
              <w:t>a stylistická správnost)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B411DB">
            <w:pPr>
              <w:rPr>
                <w:sz w:val="22"/>
                <w:szCs w:val="22"/>
              </w:rPr>
            </w:pPr>
            <w:r w:rsidRPr="00C50B27">
              <w:rPr>
                <w:sz w:val="22"/>
                <w:szCs w:val="22"/>
              </w:rPr>
              <w:t>Dodržení formálních náležitostí (</w:t>
            </w:r>
            <w:r w:rsidR="00B411DB">
              <w:rPr>
                <w:sz w:val="22"/>
                <w:szCs w:val="22"/>
              </w:rPr>
              <w:t>dodržení citační normy</w:t>
            </w:r>
            <w:r w:rsidRPr="00C50B27">
              <w:rPr>
                <w:sz w:val="22"/>
                <w:szCs w:val="22"/>
              </w:rPr>
              <w:t>, úprava</w:t>
            </w:r>
            <w:r w:rsidR="00B411DB">
              <w:rPr>
                <w:sz w:val="22"/>
                <w:szCs w:val="22"/>
              </w:rPr>
              <w:t xml:space="preserve"> práce</w:t>
            </w:r>
            <w:r w:rsidRPr="00C50B27">
              <w:rPr>
                <w:sz w:val="22"/>
                <w:szCs w:val="22"/>
              </w:rPr>
              <w: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E</w:t>
            </w:r>
          </w:p>
        </w:tc>
        <w:tc>
          <w:tcPr>
            <w:tcW w:w="505" w:type="dxa"/>
            <w:vAlign w:val="center"/>
          </w:tcPr>
          <w:p w:rsidR="006847E2" w:rsidRPr="00C50B27" w:rsidRDefault="006847E2" w:rsidP="00C50B27">
            <w:pPr>
              <w:jc w:val="center"/>
              <w:rPr>
                <w:sz w:val="22"/>
                <w:szCs w:val="22"/>
              </w:rPr>
            </w:pPr>
          </w:p>
        </w:tc>
      </w:tr>
      <w:tr w:rsidR="006847E2" w:rsidRPr="00C50B27" w:rsidTr="00C50B27">
        <w:tc>
          <w:tcPr>
            <w:tcW w:w="9828" w:type="dxa"/>
            <w:gridSpan w:val="9"/>
            <w:shd w:val="clear" w:color="auto" w:fill="A6A6A6"/>
            <w:vAlign w:val="center"/>
          </w:tcPr>
          <w:p w:rsidR="006847E2" w:rsidRPr="00C50B27" w:rsidRDefault="005C219A" w:rsidP="00C50B27">
            <w:pPr>
              <w:jc w:val="center"/>
              <w:rPr>
                <w:sz w:val="22"/>
                <w:szCs w:val="22"/>
              </w:rPr>
            </w:pPr>
            <w:r w:rsidRPr="00C50B27">
              <w:rPr>
                <w:b/>
                <w:color w:val="FFFFFF"/>
                <w:sz w:val="22"/>
                <w:szCs w:val="22"/>
              </w:rPr>
              <w:t xml:space="preserve">Teoretická východiska </w:t>
            </w:r>
            <w:r w:rsidR="006847E2" w:rsidRPr="00C50B27">
              <w:rPr>
                <w:b/>
                <w:color w:val="FFFFFF"/>
                <w:sz w:val="22"/>
                <w:szCs w:val="22"/>
              </w:rPr>
              <w:t>práce</w:t>
            </w:r>
          </w:p>
        </w:tc>
      </w:tr>
      <w:tr w:rsidR="006847E2" w:rsidRPr="00C50B27" w:rsidTr="00C50B27">
        <w:tc>
          <w:tcPr>
            <w:tcW w:w="6791" w:type="dxa"/>
            <w:gridSpan w:val="3"/>
          </w:tcPr>
          <w:p w:rsidR="006847E2" w:rsidRPr="00C50B27" w:rsidRDefault="005C219A" w:rsidP="005C219A">
            <w:pPr>
              <w:rPr>
                <w:sz w:val="22"/>
                <w:szCs w:val="22"/>
              </w:rPr>
            </w:pPr>
            <w:r w:rsidRPr="00C50B27">
              <w:rPr>
                <w:sz w:val="22"/>
                <w:szCs w:val="22"/>
              </w:rPr>
              <w:t xml:space="preserve">Formulace cílů práce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C81AF2" w:rsidP="00C50B27">
            <w:pPr>
              <w:jc w:val="center"/>
              <w:rPr>
                <w:sz w:val="22"/>
                <w:szCs w:val="22"/>
              </w:rPr>
            </w:pPr>
            <w:r>
              <w:rPr>
                <w:sz w:val="22"/>
                <w:szCs w:val="22"/>
              </w:rPr>
              <w:t>C</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55255D" w:rsidP="0055255D">
            <w:pPr>
              <w:rPr>
                <w:sz w:val="22"/>
                <w:szCs w:val="22"/>
              </w:rPr>
            </w:pPr>
            <w:r w:rsidRPr="00C50B27">
              <w:rPr>
                <w:sz w:val="22"/>
                <w:szCs w:val="22"/>
              </w:rPr>
              <w:t xml:space="preserve">Analýza a syntéza problému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r w:rsidRPr="00C50B27">
              <w:rPr>
                <w:sz w:val="22"/>
                <w:szCs w:val="22"/>
              </w:rPr>
              <w:t>D</w:t>
            </w: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5C219A" w:rsidRPr="00C50B27" w:rsidTr="00C50B27">
        <w:tc>
          <w:tcPr>
            <w:tcW w:w="6791" w:type="dxa"/>
            <w:gridSpan w:val="3"/>
          </w:tcPr>
          <w:p w:rsidR="005C219A" w:rsidRPr="00C50B27" w:rsidRDefault="0055255D" w:rsidP="00B411DB">
            <w:pPr>
              <w:rPr>
                <w:sz w:val="22"/>
                <w:szCs w:val="22"/>
              </w:rPr>
            </w:pPr>
            <w:r w:rsidRPr="00C50B27">
              <w:rPr>
                <w:sz w:val="22"/>
                <w:szCs w:val="22"/>
              </w:rPr>
              <w:t>Práce s odbornou literaturou (využití re</w:t>
            </w:r>
            <w:r w:rsidR="00B411DB">
              <w:rPr>
                <w:sz w:val="22"/>
                <w:szCs w:val="22"/>
              </w:rPr>
              <w:t xml:space="preserve">levantních zdrojů, odbornost </w:t>
            </w:r>
            <w:r w:rsidR="00B411DB">
              <w:rPr>
                <w:sz w:val="22"/>
                <w:szCs w:val="22"/>
              </w:rPr>
              <w:br/>
            </w:r>
            <w:r w:rsidRPr="00C50B27">
              <w:rPr>
                <w:sz w:val="22"/>
                <w:szCs w:val="22"/>
              </w:rPr>
              <w:t>a aktuálnost zdrojů)</w:t>
            </w: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r w:rsidRPr="00C50B27">
              <w:rPr>
                <w:sz w:val="22"/>
                <w:szCs w:val="22"/>
              </w:rPr>
              <w:t>E</w:t>
            </w:r>
          </w:p>
        </w:tc>
        <w:tc>
          <w:tcPr>
            <w:tcW w:w="505" w:type="dxa"/>
            <w:vAlign w:val="center"/>
          </w:tcPr>
          <w:p w:rsidR="005C219A" w:rsidRPr="00C50B27" w:rsidRDefault="005C219A" w:rsidP="00C50B27">
            <w:pPr>
              <w:jc w:val="center"/>
              <w:rPr>
                <w:sz w:val="22"/>
                <w:szCs w:val="22"/>
              </w:rPr>
            </w:pPr>
          </w:p>
        </w:tc>
      </w:tr>
      <w:tr w:rsidR="005C219A" w:rsidRPr="00C50B27" w:rsidTr="00C50B27">
        <w:tc>
          <w:tcPr>
            <w:tcW w:w="9828" w:type="dxa"/>
            <w:gridSpan w:val="9"/>
            <w:shd w:val="clear" w:color="auto" w:fill="A6A6A6"/>
            <w:vAlign w:val="center"/>
          </w:tcPr>
          <w:p w:rsidR="005C219A" w:rsidRPr="00C50B27" w:rsidRDefault="005C219A" w:rsidP="00C50B27">
            <w:pPr>
              <w:jc w:val="center"/>
              <w:rPr>
                <w:sz w:val="22"/>
                <w:szCs w:val="22"/>
              </w:rPr>
            </w:pPr>
            <w:r w:rsidRPr="00C50B27">
              <w:rPr>
                <w:b/>
                <w:color w:val="FFFFFF"/>
                <w:sz w:val="22"/>
                <w:szCs w:val="22"/>
              </w:rPr>
              <w:t>Empirická část práce</w:t>
            </w:r>
          </w:p>
        </w:tc>
      </w:tr>
      <w:tr w:rsidR="0055255D" w:rsidRPr="00C50B27" w:rsidTr="00C50B27">
        <w:tc>
          <w:tcPr>
            <w:tcW w:w="6791" w:type="dxa"/>
            <w:gridSpan w:val="3"/>
          </w:tcPr>
          <w:p w:rsidR="0055255D" w:rsidRPr="00C50B27" w:rsidRDefault="0055255D" w:rsidP="005C219A">
            <w:pPr>
              <w:rPr>
                <w:sz w:val="22"/>
                <w:szCs w:val="22"/>
              </w:rPr>
            </w:pPr>
            <w:r w:rsidRPr="00C50B27">
              <w:rPr>
                <w:sz w:val="22"/>
                <w:szCs w:val="22"/>
              </w:rPr>
              <w:t>Formulace výzkumného cíle (</w:t>
            </w:r>
            <w:r w:rsidR="00B411DB">
              <w:rPr>
                <w:sz w:val="22"/>
                <w:szCs w:val="22"/>
              </w:rPr>
              <w:t xml:space="preserve">náročnost, </w:t>
            </w:r>
            <w:r w:rsidRPr="00C50B27">
              <w:rPr>
                <w:sz w:val="22"/>
                <w:szCs w:val="22"/>
              </w:rPr>
              <w:t>srozumitelnost, aktuálnost)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r w:rsidRPr="00C50B27">
              <w:rPr>
                <w:sz w:val="22"/>
                <w:szCs w:val="22"/>
              </w:rPr>
              <w:t>E</w:t>
            </w: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Metodika zpracování (druh výzkumu, výzkumný soubor, </w:t>
            </w:r>
            <w:r w:rsidR="00B411DB">
              <w:rPr>
                <w:sz w:val="22"/>
                <w:szCs w:val="22"/>
              </w:rPr>
              <w:t xml:space="preserve">použité </w:t>
            </w:r>
            <w:r w:rsidRPr="00C50B27">
              <w:rPr>
                <w:sz w:val="22"/>
                <w:szCs w:val="22"/>
              </w:rPr>
              <w:t>metody</w:t>
            </w:r>
            <w:r w:rsidR="00B411DB">
              <w:rPr>
                <w:sz w:val="22"/>
                <w:szCs w:val="22"/>
              </w:rPr>
              <w:t xml:space="preserve"> a techniky zpracování</w:t>
            </w:r>
            <w:r w:rsidRPr="00C50B27">
              <w:rPr>
                <w:sz w:val="22"/>
                <w:szCs w:val="22"/>
              </w:rPr>
              <w: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r w:rsidRPr="00C50B27">
              <w:rPr>
                <w:sz w:val="22"/>
                <w:szCs w:val="22"/>
              </w:rPr>
              <w:t>D</w:t>
            </w: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Analýza dat a interpretace dat </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r w:rsidRPr="00C50B27">
              <w:rPr>
                <w:sz w:val="22"/>
                <w:szCs w:val="22"/>
              </w:rPr>
              <w:t>D</w:t>
            </w: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362AB0">
            <w:pPr>
              <w:rPr>
                <w:sz w:val="22"/>
                <w:szCs w:val="22"/>
              </w:rPr>
            </w:pPr>
            <w:r w:rsidRPr="00C50B27">
              <w:rPr>
                <w:sz w:val="22"/>
                <w:szCs w:val="22"/>
              </w:rPr>
              <w:t>Splnění výzkumných cílů a formulace závěrů práce</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r w:rsidRPr="00C50B27">
              <w:rPr>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B411DB" w:rsidRPr="00C50B27" w:rsidTr="00B411DB">
        <w:tc>
          <w:tcPr>
            <w:tcW w:w="9828" w:type="dxa"/>
            <w:gridSpan w:val="9"/>
            <w:shd w:val="clear" w:color="auto" w:fill="A6A6A6"/>
          </w:tcPr>
          <w:p w:rsidR="00B411DB" w:rsidRPr="00B411DB" w:rsidRDefault="00B411DB" w:rsidP="00B411DB">
            <w:pPr>
              <w:jc w:val="center"/>
              <w:rPr>
                <w:b/>
                <w:color w:val="FFFFFF"/>
                <w:sz w:val="22"/>
                <w:szCs w:val="22"/>
              </w:rPr>
            </w:pPr>
            <w:r>
              <w:rPr>
                <w:b/>
                <w:color w:val="FFFFFF"/>
                <w:sz w:val="22"/>
                <w:szCs w:val="22"/>
              </w:rPr>
              <w:t>Celková kvalita a přínos práce</w:t>
            </w:r>
          </w:p>
        </w:tc>
      </w:tr>
      <w:tr w:rsidR="00B411DB" w:rsidRPr="00C50B27" w:rsidTr="00C50B27">
        <w:tc>
          <w:tcPr>
            <w:tcW w:w="6791" w:type="dxa"/>
            <w:gridSpan w:val="3"/>
          </w:tcPr>
          <w:p w:rsidR="00B411DB" w:rsidRPr="00C50B27" w:rsidRDefault="00B411DB" w:rsidP="00362AB0">
            <w:pPr>
              <w:rPr>
                <w:sz w:val="22"/>
                <w:szCs w:val="22"/>
              </w:rPr>
            </w:pPr>
            <w:r>
              <w:rPr>
                <w:sz w:val="22"/>
                <w:szCs w:val="22"/>
              </w:rPr>
              <w:t>Kvalita, náročnost a originalita řešení zvoleného tématu</w:t>
            </w:r>
          </w:p>
        </w:tc>
        <w:tc>
          <w:tcPr>
            <w:tcW w:w="507" w:type="dxa"/>
            <w:vAlign w:val="center"/>
          </w:tcPr>
          <w:p w:rsidR="00B411DB" w:rsidRPr="00C50B27" w:rsidRDefault="00B411DB" w:rsidP="008614B3">
            <w:pPr>
              <w:jc w:val="center"/>
              <w:rPr>
                <w:sz w:val="22"/>
                <w:szCs w:val="22"/>
              </w:rPr>
            </w:pPr>
          </w:p>
        </w:tc>
        <w:tc>
          <w:tcPr>
            <w:tcW w:w="506" w:type="dxa"/>
            <w:vAlign w:val="center"/>
          </w:tcPr>
          <w:p w:rsidR="00B411DB" w:rsidRPr="00C50B27" w:rsidRDefault="00B411DB" w:rsidP="008614B3">
            <w:pPr>
              <w:jc w:val="center"/>
              <w:rPr>
                <w:sz w:val="22"/>
                <w:szCs w:val="22"/>
              </w:rPr>
            </w:pPr>
            <w:r w:rsidRPr="00C50B27">
              <w:rPr>
                <w:sz w:val="22"/>
                <w:szCs w:val="22"/>
              </w:rPr>
              <w:t>B</w:t>
            </w:r>
          </w:p>
        </w:tc>
        <w:tc>
          <w:tcPr>
            <w:tcW w:w="506" w:type="dxa"/>
            <w:vAlign w:val="center"/>
          </w:tcPr>
          <w:p w:rsidR="00B411DB" w:rsidRPr="00C50B27" w:rsidRDefault="00B411DB" w:rsidP="008614B3">
            <w:pPr>
              <w:jc w:val="center"/>
              <w:rPr>
                <w:sz w:val="22"/>
                <w:szCs w:val="22"/>
              </w:rPr>
            </w:pPr>
          </w:p>
        </w:tc>
        <w:tc>
          <w:tcPr>
            <w:tcW w:w="507" w:type="dxa"/>
            <w:vAlign w:val="center"/>
          </w:tcPr>
          <w:p w:rsidR="00B411DB" w:rsidRPr="00C50B27" w:rsidRDefault="00B411DB" w:rsidP="008614B3">
            <w:pPr>
              <w:jc w:val="center"/>
              <w:rPr>
                <w:sz w:val="22"/>
                <w:szCs w:val="22"/>
              </w:rPr>
            </w:pPr>
          </w:p>
        </w:tc>
        <w:tc>
          <w:tcPr>
            <w:tcW w:w="506" w:type="dxa"/>
            <w:vAlign w:val="center"/>
          </w:tcPr>
          <w:p w:rsidR="00B411DB" w:rsidRPr="00C50B27" w:rsidRDefault="00B411DB" w:rsidP="008614B3">
            <w:pPr>
              <w:jc w:val="center"/>
              <w:rPr>
                <w:sz w:val="22"/>
                <w:szCs w:val="22"/>
              </w:rPr>
            </w:pPr>
          </w:p>
        </w:tc>
        <w:tc>
          <w:tcPr>
            <w:tcW w:w="505" w:type="dxa"/>
            <w:vAlign w:val="center"/>
          </w:tcPr>
          <w:p w:rsidR="00B411DB" w:rsidRPr="00C50B27" w:rsidRDefault="00B411DB" w:rsidP="008614B3">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Odborný přínos práce a možnost jejího praktického využití</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r w:rsidRPr="00C50B27">
              <w:rPr>
                <w:sz w:val="22"/>
                <w:szCs w:val="22"/>
              </w:rPr>
              <w:t>B</w:t>
            </w:r>
          </w:p>
        </w:tc>
        <w:tc>
          <w:tcPr>
            <w:tcW w:w="506" w:type="dxa"/>
            <w:vAlign w:val="center"/>
          </w:tcPr>
          <w:p w:rsidR="00B411DB" w:rsidRPr="00C50B27" w:rsidRDefault="00B411DB" w:rsidP="00C50B27">
            <w:pPr>
              <w:jc w:val="center"/>
              <w:rPr>
                <w:sz w:val="22"/>
                <w:szCs w:val="22"/>
              </w:rPr>
            </w:pP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9828" w:type="dxa"/>
            <w:gridSpan w:val="9"/>
          </w:tcPr>
          <w:p w:rsidR="00B411DB" w:rsidRPr="00C50B27" w:rsidRDefault="00B411DB" w:rsidP="008F0F22">
            <w:pPr>
              <w:jc w:val="both"/>
              <w:rPr>
                <w:b/>
                <w:sz w:val="22"/>
                <w:szCs w:val="22"/>
              </w:rPr>
            </w:pPr>
            <w:r w:rsidRPr="00C50B27">
              <w:rPr>
                <w:b/>
                <w:sz w:val="22"/>
                <w:szCs w:val="22"/>
              </w:rPr>
              <w:t>Odůvodnění hodnocení práce (silné a slabé stránky práce):</w:t>
            </w:r>
          </w:p>
          <w:p w:rsidR="00B411DB" w:rsidRPr="00C50B27" w:rsidRDefault="00BF5A85" w:rsidP="008F0F22">
            <w:pPr>
              <w:jc w:val="both"/>
              <w:rPr>
                <w:sz w:val="22"/>
                <w:szCs w:val="22"/>
              </w:rPr>
            </w:pPr>
            <w:r>
              <w:rPr>
                <w:sz w:val="22"/>
                <w:szCs w:val="22"/>
              </w:rPr>
              <w:t xml:space="preserve">Autor předkládané práce pojal komplexně práci jako prostředek, který by měl zkvalitnit pedagogickou praxi vybraných středních průmyslových škol. </w:t>
            </w:r>
            <w:r w:rsidR="007C0CEC">
              <w:rPr>
                <w:sz w:val="22"/>
                <w:szCs w:val="22"/>
              </w:rPr>
              <w:t xml:space="preserve">Teoretická část práce ve svém úvodu poměrně přehledně vymezuje oblasti </w:t>
            </w:r>
            <w:proofErr w:type="spellStart"/>
            <w:r w:rsidR="007C0CEC">
              <w:rPr>
                <w:sz w:val="22"/>
                <w:szCs w:val="22"/>
              </w:rPr>
              <w:t>kurikulární</w:t>
            </w:r>
            <w:proofErr w:type="spellEnd"/>
            <w:r w:rsidR="007C0CEC">
              <w:rPr>
                <w:sz w:val="22"/>
                <w:szCs w:val="22"/>
              </w:rPr>
              <w:t xml:space="preserve"> reformy v ČR za několik posledních let</w:t>
            </w:r>
            <w:r w:rsidR="002A7560">
              <w:rPr>
                <w:sz w:val="22"/>
                <w:szCs w:val="22"/>
              </w:rPr>
              <w:t xml:space="preserve"> stejně jako poslání RVP</w:t>
            </w:r>
            <w:r w:rsidR="007C0CEC">
              <w:rPr>
                <w:sz w:val="22"/>
                <w:szCs w:val="22"/>
              </w:rPr>
              <w:t xml:space="preserve">. </w:t>
            </w:r>
            <w:r w:rsidR="002A7560">
              <w:rPr>
                <w:sz w:val="22"/>
                <w:szCs w:val="22"/>
              </w:rPr>
              <w:t xml:space="preserve">Co mi ale vadí, že autor pořád dokola cituje pouze jenom 2 literární zdroje – Pedagogickou </w:t>
            </w:r>
            <w:proofErr w:type="gramStart"/>
            <w:r w:rsidR="002A7560">
              <w:rPr>
                <w:sz w:val="22"/>
                <w:szCs w:val="22"/>
              </w:rPr>
              <w:t>encyklopedii</w:t>
            </w:r>
            <w:proofErr w:type="gramEnd"/>
            <w:r w:rsidR="002A7560">
              <w:rPr>
                <w:sz w:val="22"/>
                <w:szCs w:val="22"/>
              </w:rPr>
              <w:t xml:space="preserve"> a dokument Učení je skryté bohatství. </w:t>
            </w:r>
            <w:r w:rsidR="00B26FA5">
              <w:rPr>
                <w:sz w:val="22"/>
                <w:szCs w:val="22"/>
              </w:rPr>
              <w:t xml:space="preserve">Pod názvem druhé kapitoly bych si představoval obecnější informace a ne jen pouze specificky </w:t>
            </w:r>
            <w:r w:rsidR="00B26FA5">
              <w:rPr>
                <w:sz w:val="23"/>
                <w:szCs w:val="23"/>
              </w:rPr>
              <w:t xml:space="preserve">vymezeny odborné kompetence vztahující se k oblasti kvality, která je ve vzdělávacím programu 63-41-M/01 Ekonomika a podnikání … </w:t>
            </w:r>
            <w:r w:rsidR="005E0439">
              <w:rPr>
                <w:sz w:val="23"/>
                <w:szCs w:val="23"/>
              </w:rPr>
              <w:t>Poslední kapitolu teoretické části (čtvrtou) bych již zařadil s jistotou do praktické části.</w:t>
            </w:r>
          </w:p>
          <w:p w:rsidR="00B411DB" w:rsidRPr="00C50B27" w:rsidRDefault="005E0439" w:rsidP="008F0F22">
            <w:pPr>
              <w:jc w:val="both"/>
              <w:rPr>
                <w:sz w:val="22"/>
                <w:szCs w:val="22"/>
              </w:rPr>
            </w:pPr>
            <w:r>
              <w:rPr>
                <w:sz w:val="22"/>
                <w:szCs w:val="22"/>
              </w:rPr>
              <w:t xml:space="preserve">V praktické části zcela v úvodu postrádám formulovaný výzkumný cíl, předpoklady výzkumu, výzkumné otázky, nebo dokonce hypotézy. Autor rovnou začíná informacemi, jak výzkum realizoval, ale jaké si položil cíle, nebo výzkumné otázky se nedočítám nikde. Proto i tyto části téměř nelze hodnotit. </w:t>
            </w:r>
            <w:r w:rsidR="00F656F9">
              <w:rPr>
                <w:sz w:val="22"/>
                <w:szCs w:val="22"/>
              </w:rPr>
              <w:t xml:space="preserve">Také nikde v praktické části nenacházím odkaz na nějaký metodologický zdroj a možná i toto může být zdroj některých pochybení. </w:t>
            </w:r>
            <w:r w:rsidR="008F44B8">
              <w:rPr>
                <w:sz w:val="22"/>
                <w:szCs w:val="22"/>
              </w:rPr>
              <w:t>Autor sice poměrně přehledně zpracovává výsledky výzkumu, ale očekával bych, i vzhledem k názvu práce, že dopo</w:t>
            </w:r>
            <w:r w:rsidR="00C81AF2">
              <w:rPr>
                <w:sz w:val="22"/>
                <w:szCs w:val="22"/>
              </w:rPr>
              <w:t>ručení pro praxi budou mít podobu nějakých příprav do výuky, metodických materiálů a ne jen strohých sdělení, co mají studenti v daném předmětu probírat – to mi prostě připadne velmi málo.</w:t>
            </w:r>
          </w:p>
          <w:p w:rsidR="00B411DB" w:rsidRPr="00C50B27" w:rsidRDefault="00BF5A85" w:rsidP="008F0F22">
            <w:pPr>
              <w:jc w:val="both"/>
              <w:rPr>
                <w:sz w:val="22"/>
                <w:szCs w:val="22"/>
              </w:rPr>
            </w:pPr>
            <w:r>
              <w:rPr>
                <w:sz w:val="22"/>
                <w:szCs w:val="22"/>
              </w:rPr>
              <w:t xml:space="preserve">Opomenu-li citované 2 internetové zdroje a 6 norem, pak nemohu 5 literárních pramenů považovat jako dostačující při zpracování bakalářské práce. </w:t>
            </w:r>
            <w:r w:rsidR="00C81AF2">
              <w:rPr>
                <w:sz w:val="22"/>
                <w:szCs w:val="22"/>
              </w:rPr>
              <w:t>Navíc citace v seznamu použité literatury není dle aktuální citační normy.</w:t>
            </w:r>
          </w:p>
          <w:p w:rsidR="00B411DB" w:rsidRDefault="00BF5A85" w:rsidP="008F0F22">
            <w:pPr>
              <w:jc w:val="both"/>
              <w:rPr>
                <w:sz w:val="22"/>
                <w:szCs w:val="22"/>
              </w:rPr>
            </w:pPr>
            <w:r>
              <w:rPr>
                <w:sz w:val="22"/>
                <w:szCs w:val="22"/>
              </w:rPr>
              <w:t>Práci s výhradami doporučuji k obhajobě.</w:t>
            </w:r>
          </w:p>
          <w:p w:rsidR="00F1326B" w:rsidRPr="00C50B27" w:rsidRDefault="00F1326B" w:rsidP="008F0F22">
            <w:pPr>
              <w:jc w:val="both"/>
              <w:rPr>
                <w:sz w:val="22"/>
                <w:szCs w:val="22"/>
              </w:rPr>
            </w:pPr>
          </w:p>
        </w:tc>
      </w:tr>
      <w:tr w:rsidR="00B411DB" w:rsidRPr="00C50B27" w:rsidTr="00C50B27">
        <w:tc>
          <w:tcPr>
            <w:tcW w:w="9828" w:type="dxa"/>
            <w:gridSpan w:val="9"/>
          </w:tcPr>
          <w:p w:rsidR="00B411DB" w:rsidRPr="00C50B27" w:rsidRDefault="00B411DB" w:rsidP="008F0F22">
            <w:pPr>
              <w:jc w:val="both"/>
              <w:rPr>
                <w:b/>
                <w:sz w:val="22"/>
                <w:szCs w:val="22"/>
              </w:rPr>
            </w:pPr>
            <w:r w:rsidRPr="00C50B27">
              <w:rPr>
                <w:b/>
                <w:sz w:val="22"/>
                <w:szCs w:val="22"/>
              </w:rPr>
              <w:t>Otázky k obhajobě:</w:t>
            </w:r>
          </w:p>
          <w:p w:rsidR="00B411DB" w:rsidRPr="00C50B27" w:rsidRDefault="007C0CEC" w:rsidP="008F0F22">
            <w:pPr>
              <w:jc w:val="both"/>
              <w:rPr>
                <w:sz w:val="22"/>
                <w:szCs w:val="22"/>
              </w:rPr>
            </w:pPr>
            <w:r>
              <w:rPr>
                <w:sz w:val="22"/>
                <w:szCs w:val="22"/>
              </w:rPr>
              <w:t xml:space="preserve">Prosím objasněte – na str. 12 citujete pod grafem 1 jako zdroj dokument z roku 1997 – graf ale obsahuje údaje až z roku 2012? </w:t>
            </w:r>
          </w:p>
          <w:p w:rsidR="00B411DB" w:rsidRPr="00C50B27" w:rsidRDefault="002A7560" w:rsidP="008F0F22">
            <w:pPr>
              <w:jc w:val="both"/>
              <w:rPr>
                <w:sz w:val="22"/>
                <w:szCs w:val="22"/>
              </w:rPr>
            </w:pPr>
            <w:r>
              <w:rPr>
                <w:sz w:val="22"/>
                <w:szCs w:val="22"/>
              </w:rPr>
              <w:t xml:space="preserve">Proč jste prosím analyzoval a následně popsal informace o RVP </w:t>
            </w:r>
            <w:r w:rsidR="00B26FA5">
              <w:rPr>
                <w:sz w:val="22"/>
                <w:szCs w:val="22"/>
              </w:rPr>
              <w:t xml:space="preserve">téměř </w:t>
            </w:r>
            <w:r>
              <w:rPr>
                <w:sz w:val="22"/>
                <w:szCs w:val="22"/>
              </w:rPr>
              <w:t xml:space="preserve">pouze ze zdroje </w:t>
            </w:r>
            <w:r w:rsidR="00B26FA5">
              <w:rPr>
                <w:sz w:val="22"/>
                <w:szCs w:val="22"/>
              </w:rPr>
              <w:t>–</w:t>
            </w:r>
            <w:r>
              <w:rPr>
                <w:sz w:val="22"/>
                <w:szCs w:val="22"/>
              </w:rPr>
              <w:t xml:space="preserve"> </w:t>
            </w:r>
            <w:r w:rsidR="00B26FA5">
              <w:rPr>
                <w:sz w:val="22"/>
                <w:szCs w:val="22"/>
              </w:rPr>
              <w:t xml:space="preserve">Pedagogická </w:t>
            </w:r>
            <w:r w:rsidR="00B26FA5">
              <w:rPr>
                <w:sz w:val="22"/>
                <w:szCs w:val="22"/>
              </w:rPr>
              <w:lastRenderedPageBreak/>
              <w:t>encyklopedie?</w:t>
            </w:r>
          </w:p>
          <w:p w:rsidR="00B411DB" w:rsidRPr="00C50B27" w:rsidRDefault="00C81AF2" w:rsidP="008F0F22">
            <w:pPr>
              <w:jc w:val="both"/>
              <w:rPr>
                <w:sz w:val="22"/>
                <w:szCs w:val="22"/>
              </w:rPr>
            </w:pPr>
            <w:r>
              <w:rPr>
                <w:sz w:val="22"/>
                <w:szCs w:val="22"/>
              </w:rPr>
              <w:t>V doporučení pro praxi doporučujete z</w:t>
            </w:r>
            <w:r>
              <w:rPr>
                <w:sz w:val="23"/>
                <w:szCs w:val="23"/>
              </w:rPr>
              <w:t>ařazení nových metod do tematických plánů nejen u oborů zaměřených na …. – to myslíte výukové metody, nebo témata s novými informacemi?</w:t>
            </w:r>
          </w:p>
          <w:p w:rsidR="00B411DB" w:rsidRPr="00C50B27" w:rsidRDefault="00B411DB" w:rsidP="00C81AF2">
            <w:pPr>
              <w:jc w:val="both"/>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b/>
                <w:sz w:val="22"/>
                <w:szCs w:val="22"/>
              </w:rPr>
              <w:lastRenderedPageBreak/>
              <w:t>Celkové hodnocení</w:t>
            </w:r>
            <w:r w:rsidRPr="00C50B27">
              <w:rPr>
                <w:rStyle w:val="Znakapoznpodarou"/>
                <w:b/>
                <w:sz w:val="22"/>
                <w:szCs w:val="22"/>
              </w:rPr>
              <w:footnoteReference w:customMarkFollows="1" w:id="1"/>
              <w:t>*</w:t>
            </w: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r w:rsidRPr="00C50B27">
              <w:rPr>
                <w:sz w:val="22"/>
                <w:szCs w:val="22"/>
              </w:rPr>
              <w:t>E</w:t>
            </w:r>
          </w:p>
        </w:tc>
        <w:tc>
          <w:tcPr>
            <w:tcW w:w="505" w:type="dxa"/>
          </w:tcPr>
          <w:p w:rsidR="00B411DB" w:rsidRPr="00C50B27" w:rsidRDefault="00B411DB" w:rsidP="00C50B27">
            <w:pPr>
              <w:jc w:val="center"/>
              <w:rPr>
                <w:sz w:val="22"/>
                <w:szCs w:val="22"/>
              </w:rPr>
            </w:pPr>
          </w:p>
        </w:tc>
      </w:tr>
      <w:tr w:rsidR="00B411DB" w:rsidRPr="00C50B27" w:rsidTr="00C50B27">
        <w:tc>
          <w:tcPr>
            <w:tcW w:w="4068" w:type="dxa"/>
            <w:gridSpan w:val="2"/>
            <w:vAlign w:val="center"/>
          </w:tcPr>
          <w:p w:rsidR="00B411DB" w:rsidRPr="00C50B27" w:rsidRDefault="00B411DB" w:rsidP="008F0F22">
            <w:pPr>
              <w:rPr>
                <w:sz w:val="22"/>
                <w:szCs w:val="22"/>
              </w:rPr>
            </w:pPr>
            <w:r w:rsidRPr="00C50B27">
              <w:rPr>
                <w:sz w:val="22"/>
                <w:szCs w:val="22"/>
              </w:rPr>
              <w:t>Datum:</w:t>
            </w:r>
            <w:r w:rsidR="008F0F22">
              <w:rPr>
                <w:sz w:val="22"/>
                <w:szCs w:val="22"/>
              </w:rPr>
              <w:t xml:space="preserve"> 18. května 2013</w:t>
            </w:r>
          </w:p>
        </w:tc>
        <w:tc>
          <w:tcPr>
            <w:tcW w:w="5760" w:type="dxa"/>
            <w:gridSpan w:val="7"/>
            <w:vAlign w:val="center"/>
          </w:tcPr>
          <w:p w:rsidR="00B411DB" w:rsidRPr="00C50B27" w:rsidRDefault="00B411DB" w:rsidP="00362AB0">
            <w:pPr>
              <w:rPr>
                <w:sz w:val="22"/>
                <w:szCs w:val="22"/>
              </w:rPr>
            </w:pPr>
            <w:r w:rsidRPr="00C50B27">
              <w:rPr>
                <w:sz w:val="22"/>
                <w:szCs w:val="22"/>
              </w:rPr>
              <w:t>Podpis:</w:t>
            </w:r>
            <w:r w:rsidR="008F0F22">
              <w:rPr>
                <w:sz w:val="22"/>
                <w:szCs w:val="22"/>
              </w:rPr>
              <w:t xml:space="preserve"> PhDr. Pavel Opatrný</w:t>
            </w:r>
          </w:p>
        </w:tc>
      </w:tr>
    </w:tbl>
    <w:p w:rsidR="006847E2" w:rsidRDefault="006847E2"/>
    <w:sectPr w:rsidR="006847E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4AD" w:rsidRDefault="001154AD">
      <w:r>
        <w:separator/>
      </w:r>
    </w:p>
  </w:endnote>
  <w:endnote w:type="continuationSeparator" w:id="0">
    <w:p w:rsidR="001154AD" w:rsidRDefault="001154AD">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4AD" w:rsidRDefault="001154AD">
      <w:r>
        <w:separator/>
      </w:r>
    </w:p>
  </w:footnote>
  <w:footnote w:type="continuationSeparator" w:id="0">
    <w:p w:rsidR="001154AD" w:rsidRDefault="001154AD">
      <w:r>
        <w:continuationSeparator/>
      </w:r>
    </w:p>
  </w:footnote>
  <w:footnote w:id="1">
    <w:p w:rsidR="00B411DB" w:rsidRDefault="00B411DB" w:rsidP="006847E2">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rsids>
    <w:rsidRoot w:val="005C219A"/>
    <w:rsid w:val="000248CE"/>
    <w:rsid w:val="001154AD"/>
    <w:rsid w:val="00154F27"/>
    <w:rsid w:val="002A7560"/>
    <w:rsid w:val="00362AB0"/>
    <w:rsid w:val="003F5DA2"/>
    <w:rsid w:val="0046655F"/>
    <w:rsid w:val="00512982"/>
    <w:rsid w:val="00526D47"/>
    <w:rsid w:val="0055255D"/>
    <w:rsid w:val="005C219A"/>
    <w:rsid w:val="005E0439"/>
    <w:rsid w:val="006847E2"/>
    <w:rsid w:val="007553A2"/>
    <w:rsid w:val="007C0CEC"/>
    <w:rsid w:val="008614B3"/>
    <w:rsid w:val="008F0F22"/>
    <w:rsid w:val="008F44B8"/>
    <w:rsid w:val="00B26FA5"/>
    <w:rsid w:val="00B411DB"/>
    <w:rsid w:val="00BA3203"/>
    <w:rsid w:val="00BF5A85"/>
    <w:rsid w:val="00C50B27"/>
    <w:rsid w:val="00C81AF2"/>
    <w:rsid w:val="00CA7D64"/>
    <w:rsid w:val="00D05C79"/>
    <w:rsid w:val="00DC1BF5"/>
    <w:rsid w:val="00E709EA"/>
    <w:rsid w:val="00F1326B"/>
    <w:rsid w:val="00F656F9"/>
    <w:rsid w:val="00F8594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kub\Desktop\&#352;ablony\POSUDEK%20VEDOUC&#205;HO%20DIPLOMOV&#201;%20PR&#193;CE.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VEDOUCÍHO DIPLOMOVÉ PRÁCE</Template>
  <TotalTime>44</TotalTime>
  <Pages>2</Pages>
  <Words>513</Words>
  <Characters>3033</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POSUDEK VEDOUCÍHO BAKALÁŘSKÉ PRÁCE</vt:lpstr>
    </vt:vector>
  </TitlesOfParts>
  <Company>UNI UTB Zlín</Company>
  <LinksUpToDate>false</LinksUpToDate>
  <CharactersWithSpaces>3539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subject/>
  <dc:creator>Jakub</dc:creator>
  <cp:keywords/>
  <cp:lastModifiedBy>utb</cp:lastModifiedBy>
  <cp:revision>7</cp:revision>
  <cp:lastPrinted>2012-04-25T08:21:00Z</cp:lastPrinted>
  <dcterms:created xsi:type="dcterms:W3CDTF">2013-05-19T14:16:00Z</dcterms:created>
  <dcterms:modified xsi:type="dcterms:W3CDTF">2013-05-19T14:59:00Z</dcterms:modified>
</cp:coreProperties>
</file>