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A7596" w:rsidTr="00AC0F4B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AA7596" w:rsidP="00AC0F4B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AA7596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Mikulíková</w:t>
            </w:r>
            <w:proofErr w:type="spellEnd"/>
          </w:p>
        </w:tc>
      </w:tr>
      <w:tr w:rsidR="00AA7596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Výchovně-vzdělávací strategie pedagoga při práce s dítětem s dětskou mozkovou obrnou</w:t>
            </w:r>
          </w:p>
        </w:tc>
      </w:tr>
      <w:tr w:rsidR="00AA7596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AA7596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792A4B" w:rsidP="00AC0F4B"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AA7596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Prezenční</w:t>
            </w:r>
          </w:p>
        </w:tc>
      </w:tr>
      <w:tr w:rsidR="00AA7596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A7596" w:rsidRDefault="00AA7596" w:rsidP="00AC0F4B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AA7596" w:rsidRDefault="00AA7596" w:rsidP="00AC0F4B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AA7596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AA7596" w:rsidRDefault="00AA7596" w:rsidP="00AC0F4B">
            <w:pPr>
              <w:jc w:val="center"/>
              <w:rPr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C01D02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AA7596" w:rsidRDefault="00AA7596" w:rsidP="00AC0F4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A7596" w:rsidRDefault="00AA7596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A7596" w:rsidRDefault="00AA7596" w:rsidP="00AC0F4B"/>
          <w:p w:rsidR="00AA7596" w:rsidRDefault="00AA7596" w:rsidP="00AC0F4B"/>
          <w:p w:rsidR="00AA7596" w:rsidRPr="00AA7596" w:rsidRDefault="00AA7596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AA7596" w:rsidRDefault="00AA7596" w:rsidP="00AC0F4B">
            <w:r>
              <w:rPr>
                <w:sz w:val="22"/>
                <w:szCs w:val="22"/>
              </w:rPr>
              <w:t>+ provázanost jednotlivých kapitol teoretická části práce</w:t>
            </w:r>
          </w:p>
          <w:p w:rsidR="00AA7596" w:rsidRDefault="00AA7596" w:rsidP="00AC0F4B">
            <w:r>
              <w:rPr>
                <w:sz w:val="22"/>
                <w:szCs w:val="22"/>
              </w:rPr>
              <w:t>+ náročnost praktické části práce</w:t>
            </w:r>
          </w:p>
          <w:p w:rsidR="00AA7596" w:rsidRDefault="00AA7596" w:rsidP="00AC0F4B"/>
          <w:p w:rsidR="00AA7596" w:rsidRDefault="00AA7596" w:rsidP="00AC0F4B"/>
          <w:p w:rsidR="00AA7596" w:rsidRDefault="00AA7596" w:rsidP="00AC0F4B"/>
          <w:p w:rsidR="00AA7596" w:rsidRDefault="00AA7596" w:rsidP="00AC0F4B"/>
          <w:p w:rsidR="00AA7596" w:rsidRDefault="00AA7596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AA7596" w:rsidRDefault="00AA7596" w:rsidP="00AC0F4B">
            <w:r>
              <w:rPr>
                <w:sz w:val="22"/>
                <w:szCs w:val="22"/>
              </w:rPr>
              <w:t>-absence závěrečné diskuse na odborné úrovni, komparace s odbornou literaturou</w:t>
            </w:r>
          </w:p>
          <w:p w:rsidR="00AA7596" w:rsidRPr="001E6960" w:rsidRDefault="00AA7596" w:rsidP="00AC0F4B">
            <w:r>
              <w:rPr>
                <w:sz w:val="22"/>
                <w:szCs w:val="22"/>
              </w:rPr>
              <w:t>-širší využití práce</w:t>
            </w:r>
          </w:p>
          <w:p w:rsidR="00AA7596" w:rsidRDefault="00AA7596" w:rsidP="00AC0F4B"/>
          <w:p w:rsidR="00AA7596" w:rsidRDefault="00AA7596" w:rsidP="00AC0F4B">
            <w:r>
              <w:rPr>
                <w:sz w:val="22"/>
                <w:szCs w:val="22"/>
              </w:rPr>
              <w:t>Práci doporučuji k obhajobě.</w:t>
            </w:r>
          </w:p>
          <w:p w:rsidR="00AA7596" w:rsidRDefault="00AA7596" w:rsidP="00AC0F4B"/>
          <w:p w:rsidR="00AA7596" w:rsidRDefault="00AA7596" w:rsidP="00AC0F4B"/>
        </w:tc>
      </w:tr>
      <w:tr w:rsidR="00AA7596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A7596" w:rsidRDefault="00AA7596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AA7596" w:rsidRDefault="00AA7596" w:rsidP="00AC0F4B"/>
        </w:tc>
      </w:tr>
      <w:tr w:rsidR="00AA7596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A7596" w:rsidRDefault="00AA7596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A7596" w:rsidRDefault="00AA7596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A7596" w:rsidRDefault="00AA7596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A7596" w:rsidRDefault="00AA7596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A7596" w:rsidRDefault="00AA7596" w:rsidP="00AC0F4B">
            <w:pPr>
              <w:jc w:val="center"/>
            </w:pPr>
          </w:p>
        </w:tc>
      </w:tr>
      <w:tr w:rsidR="00AA7596" w:rsidTr="00AC0F4B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Datum: 16.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A7596" w:rsidRDefault="00AA7596" w:rsidP="00AC0F4B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AA7596" w:rsidRDefault="00AA7596" w:rsidP="00AA7596"/>
    <w:p w:rsidR="00AA7596" w:rsidRDefault="00AA7596" w:rsidP="00AA7596"/>
    <w:p w:rsidR="00AA7596" w:rsidRDefault="00AA7596" w:rsidP="00AA7596"/>
    <w:p w:rsidR="002F2396" w:rsidRDefault="002F2396"/>
    <w:sectPr w:rsidR="002F2396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C5E" w:rsidRDefault="00996C5E" w:rsidP="00AA7596">
      <w:r>
        <w:separator/>
      </w:r>
    </w:p>
  </w:endnote>
  <w:endnote w:type="continuationSeparator" w:id="0">
    <w:p w:rsidR="00996C5E" w:rsidRDefault="00996C5E" w:rsidP="00AA7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C5E" w:rsidRDefault="00996C5E" w:rsidP="00AA7596">
      <w:r>
        <w:separator/>
      </w:r>
    </w:p>
  </w:footnote>
  <w:footnote w:type="continuationSeparator" w:id="0">
    <w:p w:rsidR="00996C5E" w:rsidRDefault="00996C5E" w:rsidP="00AA7596">
      <w:r>
        <w:continuationSeparator/>
      </w:r>
    </w:p>
  </w:footnote>
  <w:footnote w:id="1">
    <w:p w:rsidR="00AA7596" w:rsidRDefault="00AA7596" w:rsidP="00AA759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596"/>
    <w:rsid w:val="002F2396"/>
    <w:rsid w:val="00792A4B"/>
    <w:rsid w:val="00872C97"/>
    <w:rsid w:val="00877C45"/>
    <w:rsid w:val="00996C5E"/>
    <w:rsid w:val="00AA7596"/>
    <w:rsid w:val="00AD6665"/>
    <w:rsid w:val="00C01D02"/>
    <w:rsid w:val="00C5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AA759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A759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AA75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3</cp:revision>
  <cp:lastPrinted>2013-05-16T09:43:00Z</cp:lastPrinted>
  <dcterms:created xsi:type="dcterms:W3CDTF">2013-05-16T09:33:00Z</dcterms:created>
  <dcterms:modified xsi:type="dcterms:W3CDTF">2013-05-16T09:45:00Z</dcterms:modified>
</cp:coreProperties>
</file>