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F98" w:rsidRPr="001B62DB" w:rsidRDefault="00706F98" w:rsidP="00706F98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706F98" w:rsidRPr="001B62DB" w:rsidRDefault="00706F98" w:rsidP="00706F98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706F98" w:rsidRPr="001B62DB" w:rsidRDefault="00706F98" w:rsidP="00706F98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706F98" w:rsidRPr="001B62DB" w:rsidRDefault="00706F98" w:rsidP="00706F98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706F98" w:rsidRPr="00706F98" w:rsidRDefault="00706F98" w:rsidP="00706F98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706F98">
        <w:rPr>
          <w:rFonts w:ascii="Arial" w:eastAsia="Arial Unicode MS" w:hAnsi="Arial" w:cs="Arial"/>
          <w:b/>
          <w:sz w:val="24"/>
          <w:szCs w:val="24"/>
          <w:lang w:eastAsia="cs-CZ"/>
        </w:rPr>
        <w:t>Petra Provazníková</w:t>
      </w: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 xml:space="preserve">Pohled rodičů na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inkluzivní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 xml:space="preserve"> vzdělávání</w:t>
      </w:r>
    </w:p>
    <w:p w:rsidR="00706F98" w:rsidRPr="001B62DB" w:rsidRDefault="00115989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="00706F98"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="00706F98"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="00706F98"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="00706F98"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="00706F98"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706F98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Tématem práce je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vzdělávání, které je v dnešní době velice aktuální a citlivé téma. Cílem páce je zjistit, zda rodiče souhlasí s integrací žáků se speciálními vzdělávacími potřebami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běžné základní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škol a zda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rodiče rozumí pojmům pedagogická integrace 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inkluzivní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forma vzdělávání. </w:t>
      </w: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706F98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čtyř kapitol. První kapitola vymezuje pojmy integrace a inkluze, seznamuje s legislativním základem a rámcovým vzdělávacím program. Druhá kapitola se zabývá vzděláváním žáků se speciálními vzdělávacími potřebami vzhledem ke školskému systému. Třetí kapitola poukazuje na důsledky a projevy inkluze analyzuje výhody a těžkosti, které jsou s tímto typem vzdělávání spojeny. V praktické části pomocí dotazníku ověřuje autorka dvě stanovené hypotézy: „ Nadpoloviční většina rodičů souhlasí s přítomností žáka se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spec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vzdělávacími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potřebami v běžné třídě. 2: Jako největší problém při integraci žáků se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spec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vz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potř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., budou rodiče označovat „kvalifikovanost učitelů““.</w:t>
      </w:r>
    </w:p>
    <w:p w:rsidR="00706F98" w:rsidRPr="007B0E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706F98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Za přínosné považuji fakt, že většina respondentů zná pojem inkluze a ví, co obnáší. A dále pak že většina rodičů souhlasí se vzděláváním žáků se speciálními vzdělávacími potřebami do běžných základních škol a to i v případě, že by navštěvovali třídu společně s jejich dítětem. Jako největší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přínos v inkluzi spatřují rodiče v tom, že se děti naučí toleranci, budou připraveni na různé typy lidí, že nebudou brát postižení, jako něco exotického, ale jako běžnou součást života. Přínos pro integrované dítě spatřují v tom, že nebude izolované od běžné společnosti, může se rozvíjet společně s ostatními.</w:t>
      </w: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706F98" w:rsidRDefault="00706F98" w:rsidP="00706F98">
      <w:pPr>
        <w:pStyle w:val="Odstavecseseznamem"/>
        <w:keepNext/>
        <w:numPr>
          <w:ilvl w:val="0"/>
          <w:numId w:val="1"/>
        </w:numPr>
        <w:spacing w:after="0" w:line="36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Jak by mohl obor sociální pedagogika přispět k problematice inkluze?</w:t>
      </w:r>
    </w:p>
    <w:p w:rsidR="00706F98" w:rsidRPr="001D3B55" w:rsidRDefault="00706F98" w:rsidP="00706F98">
      <w:pPr>
        <w:pStyle w:val="Odstavecseseznamem"/>
        <w:keepNext/>
        <w:numPr>
          <w:ilvl w:val="0"/>
          <w:numId w:val="1"/>
        </w:numPr>
        <w:spacing w:after="0" w:line="36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Domníváte se, že jsou rodiče a učitelé dostatečně informováni o této problematice?</w:t>
      </w:r>
    </w:p>
    <w:p w:rsidR="00706F98" w:rsidRDefault="00706F98" w:rsidP="00706F98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706F98" w:rsidRPr="001B62DB" w:rsidRDefault="00706F98" w:rsidP="00706F98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706F98" w:rsidRPr="001B62DB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velmi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706F98" w:rsidRPr="001B62DB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22.5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706F98" w:rsidRPr="001B62DB" w:rsidRDefault="00706F98" w:rsidP="00706F98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706F98" w:rsidRPr="001B62DB" w:rsidRDefault="00706F98" w:rsidP="00706F98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706F98" w:rsidRPr="001B62DB" w:rsidRDefault="00706F98" w:rsidP="00706F9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6F98" w:rsidRPr="001B62DB" w:rsidRDefault="00706F98" w:rsidP="00706F98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6F98" w:rsidRPr="001B62DB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706F98" w:rsidRPr="001B62DB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706F98" w:rsidRPr="001B62DB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706F98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706F98" w:rsidRDefault="00706F98" w:rsidP="00706F9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71B47"/>
    <w:multiLevelType w:val="hybridMultilevel"/>
    <w:tmpl w:val="A7B6853E"/>
    <w:lvl w:ilvl="0" w:tplc="D53E2EB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6F98"/>
    <w:rsid w:val="00115989"/>
    <w:rsid w:val="0017253C"/>
    <w:rsid w:val="00706F98"/>
    <w:rsid w:val="00F2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6F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440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dcterms:created xsi:type="dcterms:W3CDTF">2013-05-28T14:15:00Z</dcterms:created>
  <dcterms:modified xsi:type="dcterms:W3CDTF">2013-05-29T06:13:00Z</dcterms:modified>
</cp:coreProperties>
</file>