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8748F" w:rsidRPr="00C50B27" w:rsidTr="00EF1227">
        <w:tc>
          <w:tcPr>
            <w:tcW w:w="9828" w:type="dxa"/>
            <w:gridSpan w:val="9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88748F" w:rsidRPr="00C50B27" w:rsidTr="00EF1227">
        <w:tc>
          <w:tcPr>
            <w:tcW w:w="2808" w:type="dxa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Gabriela </w:t>
            </w:r>
            <w:proofErr w:type="spellStart"/>
            <w:r>
              <w:rPr>
                <w:sz w:val="22"/>
                <w:szCs w:val="22"/>
              </w:rPr>
              <w:t>Juřínková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</w:p>
        </w:tc>
      </w:tr>
      <w:tr w:rsidR="0088748F" w:rsidRPr="00C50B27" w:rsidTr="00EF1227">
        <w:tc>
          <w:tcPr>
            <w:tcW w:w="2808" w:type="dxa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Determinanty vztahu romského žáka ke vzdělávání</w:t>
            </w:r>
          </w:p>
        </w:tc>
      </w:tr>
      <w:tr w:rsidR="0088748F" w:rsidRPr="00C50B27" w:rsidTr="00EF1227">
        <w:tc>
          <w:tcPr>
            <w:tcW w:w="2808" w:type="dxa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8748F" w:rsidRPr="00C50B27" w:rsidTr="00EF1227">
        <w:tc>
          <w:tcPr>
            <w:tcW w:w="2808" w:type="dxa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88748F" w:rsidRPr="00C50B27" w:rsidTr="00EF1227">
        <w:tc>
          <w:tcPr>
            <w:tcW w:w="2808" w:type="dxa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88748F" w:rsidRPr="00C50B27" w:rsidTr="00EF1227">
        <w:tc>
          <w:tcPr>
            <w:tcW w:w="2808" w:type="dxa"/>
            <w:vAlign w:val="center"/>
          </w:tcPr>
          <w:p w:rsidR="0088748F" w:rsidRPr="00C50B27" w:rsidRDefault="0088748F" w:rsidP="00EF122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8748F" w:rsidRPr="00C50B27" w:rsidRDefault="0088748F" w:rsidP="00EF12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8748F" w:rsidRPr="00C50B27" w:rsidRDefault="0088748F" w:rsidP="00EF12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8748F" w:rsidRPr="00C50B27" w:rsidTr="00EF1227">
        <w:tc>
          <w:tcPr>
            <w:tcW w:w="9828" w:type="dxa"/>
            <w:gridSpan w:val="9"/>
            <w:shd w:val="clear" w:color="auto" w:fill="A6A6A6"/>
          </w:tcPr>
          <w:p w:rsidR="0088748F" w:rsidRPr="00C50B27" w:rsidRDefault="0088748F" w:rsidP="00EF12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9828" w:type="dxa"/>
            <w:gridSpan w:val="9"/>
            <w:shd w:val="clear" w:color="auto" w:fill="A6A6A6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9828" w:type="dxa"/>
            <w:gridSpan w:val="9"/>
            <w:shd w:val="clear" w:color="auto" w:fill="A6A6A6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9828" w:type="dxa"/>
            <w:gridSpan w:val="9"/>
            <w:shd w:val="clear" w:color="auto" w:fill="A6A6A6"/>
          </w:tcPr>
          <w:p w:rsidR="0088748F" w:rsidRPr="00B411DB" w:rsidRDefault="0088748F" w:rsidP="00EF1227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B36351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B36351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9828" w:type="dxa"/>
            <w:gridSpan w:val="9"/>
          </w:tcPr>
          <w:p w:rsidR="0088748F" w:rsidRDefault="0088748F" w:rsidP="00EF122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8748F" w:rsidRDefault="0088748F" w:rsidP="00EF1227">
            <w:pPr>
              <w:rPr>
                <w:b/>
                <w:sz w:val="22"/>
                <w:szCs w:val="22"/>
              </w:rPr>
            </w:pPr>
          </w:p>
          <w:p w:rsidR="0088748F" w:rsidRDefault="0088748F" w:rsidP="00EF122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88748F" w:rsidRPr="00C50B27" w:rsidRDefault="0088748F" w:rsidP="00EF1227">
            <w:pPr>
              <w:rPr>
                <w:b/>
                <w:sz w:val="22"/>
                <w:szCs w:val="22"/>
              </w:rPr>
            </w:pPr>
          </w:p>
          <w:p w:rsidR="0088748F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propracovanost teoretické části práce</w:t>
            </w:r>
          </w:p>
          <w:p w:rsidR="0088748F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dostatek zdrojů</w:t>
            </w:r>
          </w:p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design výzkumného šetření</w:t>
            </w:r>
          </w:p>
          <w:p w:rsidR="0088748F" w:rsidRPr="00C50B27" w:rsidRDefault="0088748F" w:rsidP="00EF1227">
            <w:pPr>
              <w:rPr>
                <w:sz w:val="22"/>
                <w:szCs w:val="22"/>
              </w:rPr>
            </w:pPr>
          </w:p>
          <w:p w:rsidR="0088748F" w:rsidRDefault="0088748F" w:rsidP="00EF1227">
            <w:pPr>
              <w:rPr>
                <w:b/>
                <w:sz w:val="22"/>
                <w:szCs w:val="22"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88748F" w:rsidRDefault="0088748F" w:rsidP="00EF1227">
            <w:pPr>
              <w:rPr>
                <w:b/>
                <w:sz w:val="22"/>
                <w:szCs w:val="22"/>
              </w:rPr>
            </w:pPr>
          </w:p>
          <w:p w:rsidR="0088748F" w:rsidRPr="00782501" w:rsidRDefault="0088748F" w:rsidP="00EF122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782501">
              <w:rPr>
                <w:sz w:val="22"/>
                <w:szCs w:val="22"/>
              </w:rPr>
              <w:t xml:space="preserve">absence </w:t>
            </w:r>
            <w:proofErr w:type="gramStart"/>
            <w:r w:rsidRPr="00782501">
              <w:rPr>
                <w:sz w:val="22"/>
                <w:szCs w:val="22"/>
              </w:rPr>
              <w:t>zdrojů v AJ</w:t>
            </w:r>
            <w:proofErr w:type="gramEnd"/>
          </w:p>
          <w:p w:rsidR="0088748F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vágně formulovaná doporučení pro praxi</w:t>
            </w:r>
          </w:p>
          <w:p w:rsidR="0088748F" w:rsidRDefault="0088748F" w:rsidP="00EF1227">
            <w:pPr>
              <w:rPr>
                <w:sz w:val="22"/>
                <w:szCs w:val="22"/>
              </w:rPr>
            </w:pPr>
          </w:p>
          <w:p w:rsidR="0088748F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88748F" w:rsidRPr="00C50B27" w:rsidRDefault="0088748F" w:rsidP="00EF1227">
            <w:pPr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9828" w:type="dxa"/>
            <w:gridSpan w:val="9"/>
          </w:tcPr>
          <w:p w:rsidR="0088748F" w:rsidRPr="00C50B27" w:rsidRDefault="0088748F" w:rsidP="00EF122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8748F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závěru práce na s. 66 uvádíte, že </w:t>
            </w:r>
            <w:r w:rsidRPr="00B36351">
              <w:rPr>
                <w:i/>
                <w:sz w:val="22"/>
                <w:szCs w:val="22"/>
              </w:rPr>
              <w:t xml:space="preserve">výsledky potvrdily </w:t>
            </w:r>
            <w:r w:rsidRPr="00B36351">
              <w:rPr>
                <w:b/>
                <w:i/>
                <w:sz w:val="22"/>
                <w:szCs w:val="22"/>
              </w:rPr>
              <w:t>známou</w:t>
            </w:r>
            <w:r w:rsidRPr="00B36351">
              <w:rPr>
                <w:i/>
                <w:sz w:val="22"/>
                <w:szCs w:val="22"/>
              </w:rPr>
              <w:t xml:space="preserve"> skutečnost, že na romské dítě ve škole působí celý komplex vlivů, které se vzájemně podmiňují, kombinují a vzdělávání tak komplikují</w:t>
            </w:r>
            <w:r>
              <w:rPr>
                <w:sz w:val="22"/>
                <w:szCs w:val="22"/>
              </w:rPr>
              <w:t xml:space="preserve">. </w:t>
            </w:r>
          </w:p>
          <w:p w:rsidR="0088748F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 nového kromě potvrzení známé skutečnosti Vaše práce přinesla?</w:t>
            </w:r>
          </w:p>
          <w:p w:rsidR="0088748F" w:rsidRPr="00C50B27" w:rsidRDefault="0088748F" w:rsidP="00EF12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Dále uvádíte, že </w:t>
            </w:r>
            <w:r w:rsidRPr="00B36351">
              <w:rPr>
                <w:i/>
                <w:sz w:val="22"/>
                <w:szCs w:val="22"/>
              </w:rPr>
              <w:t>změna v přístupu vyžaduje výchovu budoucích pedagogů k toleranci a respektování odlišných kultur</w:t>
            </w:r>
            <w:r>
              <w:rPr>
                <w:sz w:val="22"/>
                <w:szCs w:val="22"/>
              </w:rPr>
              <w:t xml:space="preserve"> – já se ptám JAK vychovávat budoucí pedagogy k toleranci, respektu k odlišným kulturám? Když dosavadní způsob se</w:t>
            </w:r>
            <w:r w:rsidR="00B36351">
              <w:rPr>
                <w:sz w:val="22"/>
                <w:szCs w:val="22"/>
              </w:rPr>
              <w:t xml:space="preserve"> podle Vás</w:t>
            </w:r>
            <w:r>
              <w:rPr>
                <w:sz w:val="22"/>
                <w:szCs w:val="22"/>
              </w:rPr>
              <w:t xml:space="preserve"> neukazuje jako nejefektivnější.</w:t>
            </w:r>
          </w:p>
          <w:p w:rsidR="0088748F" w:rsidRPr="00C50B27" w:rsidRDefault="0088748F" w:rsidP="00EF1227">
            <w:pPr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6791" w:type="dxa"/>
            <w:gridSpan w:val="3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88748F" w:rsidRPr="00C50B27" w:rsidRDefault="0088748F" w:rsidP="00EF1227">
            <w:pPr>
              <w:jc w:val="center"/>
              <w:rPr>
                <w:sz w:val="22"/>
                <w:szCs w:val="22"/>
              </w:rPr>
            </w:pPr>
          </w:p>
        </w:tc>
      </w:tr>
      <w:tr w:rsidR="0088748F" w:rsidRPr="00C50B27" w:rsidTr="00EF1227">
        <w:tc>
          <w:tcPr>
            <w:tcW w:w="4068" w:type="dxa"/>
            <w:gridSpan w:val="2"/>
            <w:vAlign w:val="center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7. 5. 2013</w:t>
            </w:r>
          </w:p>
        </w:tc>
        <w:tc>
          <w:tcPr>
            <w:tcW w:w="5760" w:type="dxa"/>
            <w:gridSpan w:val="7"/>
            <w:vAlign w:val="center"/>
          </w:tcPr>
          <w:p w:rsidR="0088748F" w:rsidRPr="00C50B27" w:rsidRDefault="0088748F" w:rsidP="00EF122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88748F" w:rsidRDefault="0088748F" w:rsidP="0088748F"/>
    <w:p w:rsidR="001B62D1" w:rsidRDefault="001B62D1"/>
    <w:sectPr w:rsidR="001B6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0BA" w:rsidRDefault="004F40BA" w:rsidP="0088748F">
      <w:r>
        <w:separator/>
      </w:r>
    </w:p>
  </w:endnote>
  <w:endnote w:type="continuationSeparator" w:id="0">
    <w:p w:rsidR="004F40BA" w:rsidRDefault="004F40BA" w:rsidP="008874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0BA" w:rsidRDefault="004F40BA" w:rsidP="0088748F">
      <w:r>
        <w:separator/>
      </w:r>
    </w:p>
  </w:footnote>
  <w:footnote w:type="continuationSeparator" w:id="0">
    <w:p w:rsidR="004F40BA" w:rsidRDefault="004F40BA" w:rsidP="0088748F">
      <w:r>
        <w:continuationSeparator/>
      </w:r>
    </w:p>
  </w:footnote>
  <w:footnote w:id="1">
    <w:p w:rsidR="0088748F" w:rsidRDefault="0088748F" w:rsidP="0088748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48F"/>
    <w:rsid w:val="001B62D1"/>
    <w:rsid w:val="004F40BA"/>
    <w:rsid w:val="0088748F"/>
    <w:rsid w:val="00B36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4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8748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8748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8748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2013-05-07T06:34:00Z</cp:lastPrinted>
  <dcterms:created xsi:type="dcterms:W3CDTF">2013-05-07T06:22:00Z</dcterms:created>
  <dcterms:modified xsi:type="dcterms:W3CDTF">2013-05-07T06:34:00Z</dcterms:modified>
</cp:coreProperties>
</file>