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F5070" w:rsidRPr="00C50B27" w:rsidTr="00EF6DA5">
        <w:tc>
          <w:tcPr>
            <w:tcW w:w="9828" w:type="dxa"/>
            <w:gridSpan w:val="9"/>
          </w:tcPr>
          <w:p w:rsidR="008F5070" w:rsidRPr="00C50B27" w:rsidRDefault="008F5070" w:rsidP="00EF6DA5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8F5070" w:rsidRPr="00C50B27" w:rsidTr="00EF6DA5">
        <w:tc>
          <w:tcPr>
            <w:tcW w:w="2808" w:type="dxa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F5070" w:rsidRPr="00C50B27" w:rsidRDefault="008F5070" w:rsidP="00EF6DA5">
            <w:r>
              <w:rPr>
                <w:sz w:val="22"/>
                <w:szCs w:val="22"/>
              </w:rPr>
              <w:t>Bc. Martina Hromadová</w:t>
            </w:r>
          </w:p>
        </w:tc>
      </w:tr>
      <w:tr w:rsidR="008F5070" w:rsidRPr="00C50B27" w:rsidTr="00EF6DA5">
        <w:tc>
          <w:tcPr>
            <w:tcW w:w="2808" w:type="dxa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F5070" w:rsidRPr="00C50B27" w:rsidRDefault="008F5070" w:rsidP="00EF6DA5">
            <w:r>
              <w:rPr>
                <w:sz w:val="22"/>
                <w:szCs w:val="22"/>
              </w:rPr>
              <w:t>Preference žáků maturitních předmětů a výukových metod na Masarykově gymnáziu Vsetín</w:t>
            </w:r>
          </w:p>
        </w:tc>
      </w:tr>
      <w:tr w:rsidR="008F5070" w:rsidRPr="00C50B27" w:rsidTr="00EF6DA5">
        <w:tc>
          <w:tcPr>
            <w:tcW w:w="2808" w:type="dxa"/>
          </w:tcPr>
          <w:p w:rsidR="008F5070" w:rsidRPr="00C50B27" w:rsidRDefault="008F5070" w:rsidP="00EF6DA5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8F5070" w:rsidRPr="00C50B27" w:rsidRDefault="008F5070" w:rsidP="00EF6DA5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8F5070" w:rsidRPr="00C50B27" w:rsidTr="00EF6DA5">
        <w:tc>
          <w:tcPr>
            <w:tcW w:w="2808" w:type="dxa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F5070" w:rsidRPr="00C50B27" w:rsidRDefault="008F5070" w:rsidP="00EF6DA5">
            <w:r>
              <w:rPr>
                <w:sz w:val="22"/>
                <w:szCs w:val="22"/>
              </w:rPr>
              <w:t>Sociální pedagogika</w:t>
            </w:r>
          </w:p>
        </w:tc>
      </w:tr>
      <w:tr w:rsidR="008F5070" w:rsidRPr="00C50B27" w:rsidTr="00EF6DA5">
        <w:tc>
          <w:tcPr>
            <w:tcW w:w="2808" w:type="dxa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F5070" w:rsidRPr="00C50B27" w:rsidRDefault="008F5070" w:rsidP="00EF6DA5">
            <w:r>
              <w:rPr>
                <w:sz w:val="22"/>
                <w:szCs w:val="22"/>
              </w:rPr>
              <w:t>Kombinovaná</w:t>
            </w:r>
          </w:p>
        </w:tc>
      </w:tr>
      <w:tr w:rsidR="008F5070" w:rsidRPr="00C50B27" w:rsidTr="00EF6DA5">
        <w:tc>
          <w:tcPr>
            <w:tcW w:w="2808" w:type="dxa"/>
            <w:vAlign w:val="center"/>
          </w:tcPr>
          <w:p w:rsidR="008F5070" w:rsidRPr="00C50B27" w:rsidRDefault="008F5070" w:rsidP="00EF6DA5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F5070" w:rsidRPr="00C50B27" w:rsidRDefault="008F5070" w:rsidP="00EF6DA5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F5070" w:rsidRPr="00C50B27" w:rsidRDefault="008F5070" w:rsidP="00EF6DA5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F5070" w:rsidRPr="00C50B27" w:rsidTr="00EF6DA5">
        <w:tc>
          <w:tcPr>
            <w:tcW w:w="9828" w:type="dxa"/>
            <w:gridSpan w:val="9"/>
            <w:shd w:val="clear" w:color="auto" w:fill="A6A6A6"/>
          </w:tcPr>
          <w:p w:rsidR="008F5070" w:rsidRPr="00C50B27" w:rsidRDefault="008F5070" w:rsidP="00EF6DA5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/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9828" w:type="dxa"/>
            <w:gridSpan w:val="9"/>
            <w:shd w:val="clear" w:color="auto" w:fill="A6A6A6"/>
            <w:vAlign w:val="center"/>
          </w:tcPr>
          <w:p w:rsidR="008F5070" w:rsidRPr="00C50B27" w:rsidRDefault="008F5070" w:rsidP="00EF6DA5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9828" w:type="dxa"/>
            <w:gridSpan w:val="9"/>
            <w:shd w:val="clear" w:color="auto" w:fill="A6A6A6"/>
            <w:vAlign w:val="center"/>
          </w:tcPr>
          <w:p w:rsidR="008F5070" w:rsidRPr="00C50B27" w:rsidRDefault="008F5070" w:rsidP="00EF6DA5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9828" w:type="dxa"/>
            <w:gridSpan w:val="9"/>
            <w:shd w:val="clear" w:color="auto" w:fill="A6A6A6"/>
          </w:tcPr>
          <w:p w:rsidR="008F5070" w:rsidRPr="00B411DB" w:rsidRDefault="008F5070" w:rsidP="00EF6DA5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/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  <w:vAlign w:val="center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9828" w:type="dxa"/>
            <w:gridSpan w:val="9"/>
          </w:tcPr>
          <w:p w:rsidR="008F5070" w:rsidRDefault="008F5070" w:rsidP="00EF6DA5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F5070" w:rsidRDefault="008F5070" w:rsidP="00EF6DA5">
            <w:pPr>
              <w:rPr>
                <w:b/>
              </w:rPr>
            </w:pPr>
          </w:p>
          <w:p w:rsidR="008F5070" w:rsidRDefault="008F5070" w:rsidP="00EF6DA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8F5070" w:rsidRPr="00C50B27" w:rsidRDefault="008F5070" w:rsidP="00EF6DA5">
            <w:pPr>
              <w:rPr>
                <w:b/>
              </w:rPr>
            </w:pPr>
          </w:p>
          <w:p w:rsidR="008F5070" w:rsidRDefault="008F5070" w:rsidP="00EF6DA5">
            <w:r>
              <w:rPr>
                <w:sz w:val="22"/>
                <w:szCs w:val="22"/>
              </w:rPr>
              <w:t>+ zaujetí tématem</w:t>
            </w:r>
          </w:p>
          <w:p w:rsidR="008F5070" w:rsidRDefault="008F5070" w:rsidP="00EF6D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design výzkumného šetření</w:t>
            </w:r>
          </w:p>
          <w:p w:rsidR="008F5070" w:rsidRPr="00C50B27" w:rsidRDefault="008F5070" w:rsidP="00EF6DA5">
            <w:r>
              <w:rPr>
                <w:sz w:val="22"/>
                <w:szCs w:val="22"/>
              </w:rPr>
              <w:t>+ metodika zpracování</w:t>
            </w:r>
          </w:p>
          <w:p w:rsidR="008F5070" w:rsidRPr="00C50B27" w:rsidRDefault="008F5070" w:rsidP="00EF6DA5"/>
          <w:p w:rsidR="008F5070" w:rsidRDefault="008F5070" w:rsidP="00EF6DA5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8F5070" w:rsidRDefault="008F5070" w:rsidP="00EF6DA5">
            <w:pPr>
              <w:rPr>
                <w:b/>
              </w:rPr>
            </w:pPr>
          </w:p>
          <w:p w:rsidR="008F5070" w:rsidRDefault="008F5070" w:rsidP="00EF6DA5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782501">
              <w:rPr>
                <w:sz w:val="22"/>
                <w:szCs w:val="22"/>
              </w:rPr>
              <w:t xml:space="preserve">absence </w:t>
            </w:r>
            <w:proofErr w:type="gramStart"/>
            <w:r w:rsidRPr="00782501">
              <w:rPr>
                <w:sz w:val="22"/>
                <w:szCs w:val="22"/>
              </w:rPr>
              <w:t>zdrojů v</w:t>
            </w:r>
            <w:r>
              <w:rPr>
                <w:sz w:val="22"/>
                <w:szCs w:val="22"/>
              </w:rPr>
              <w:t> </w:t>
            </w:r>
            <w:r w:rsidRPr="00782501">
              <w:rPr>
                <w:sz w:val="22"/>
                <w:szCs w:val="22"/>
              </w:rPr>
              <w:t>AJ</w:t>
            </w:r>
            <w:proofErr w:type="gramEnd"/>
          </w:p>
          <w:p w:rsidR="008F5070" w:rsidRPr="00782501" w:rsidRDefault="008F5070" w:rsidP="00EF6DA5">
            <w:r>
              <w:rPr>
                <w:sz w:val="22"/>
                <w:szCs w:val="22"/>
              </w:rPr>
              <w:t>- interpretace dat pouze v popisné rovině</w:t>
            </w:r>
          </w:p>
          <w:p w:rsidR="008F5070" w:rsidRDefault="008F5070" w:rsidP="00EF6DA5">
            <w:r>
              <w:rPr>
                <w:sz w:val="22"/>
                <w:szCs w:val="22"/>
              </w:rPr>
              <w:t>- chybí doporučení pro praxi</w:t>
            </w:r>
          </w:p>
          <w:p w:rsidR="008F5070" w:rsidRDefault="008F5070" w:rsidP="00EF6DA5"/>
          <w:p w:rsidR="008F5070" w:rsidRDefault="008F5070" w:rsidP="00EF6DA5">
            <w:r>
              <w:rPr>
                <w:sz w:val="22"/>
                <w:szCs w:val="22"/>
              </w:rPr>
              <w:t>Práci doporučuji k obhajobě.</w:t>
            </w:r>
          </w:p>
          <w:p w:rsidR="008F5070" w:rsidRPr="00C50B27" w:rsidRDefault="008F5070" w:rsidP="00EF6DA5"/>
        </w:tc>
      </w:tr>
      <w:tr w:rsidR="008F5070" w:rsidRPr="00C50B27" w:rsidTr="00EF6DA5">
        <w:tc>
          <w:tcPr>
            <w:tcW w:w="9828" w:type="dxa"/>
            <w:gridSpan w:val="9"/>
          </w:tcPr>
          <w:p w:rsidR="008F5070" w:rsidRPr="00C50B27" w:rsidRDefault="008F5070" w:rsidP="00EF6DA5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F5070" w:rsidRDefault="008F5070" w:rsidP="008F5070">
            <w:r>
              <w:t>Jaká doporučení pro praxi z Vaší práce vyplývají?</w:t>
            </w:r>
          </w:p>
          <w:p w:rsidR="008F5070" w:rsidRPr="00C50B27" w:rsidRDefault="008F5070" w:rsidP="008F5070">
            <w:r>
              <w:t>Jeví se Vám název, který jste zvolila pro Vaši práci jako výstižný?</w:t>
            </w:r>
          </w:p>
        </w:tc>
      </w:tr>
      <w:tr w:rsidR="008F5070" w:rsidRPr="00C50B27" w:rsidTr="00EF6DA5">
        <w:tc>
          <w:tcPr>
            <w:tcW w:w="6791" w:type="dxa"/>
            <w:gridSpan w:val="3"/>
          </w:tcPr>
          <w:p w:rsidR="008F5070" w:rsidRPr="00C50B27" w:rsidRDefault="008F5070" w:rsidP="00EF6DA5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</w:tcPr>
          <w:p w:rsidR="008F5070" w:rsidRPr="00C50B27" w:rsidRDefault="008F5070" w:rsidP="00EF6DA5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7" w:type="dxa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6" w:type="dxa"/>
          </w:tcPr>
          <w:p w:rsidR="008F5070" w:rsidRPr="00C50B27" w:rsidRDefault="008F5070" w:rsidP="00EF6DA5">
            <w:pPr>
              <w:jc w:val="center"/>
            </w:pPr>
          </w:p>
        </w:tc>
        <w:tc>
          <w:tcPr>
            <w:tcW w:w="505" w:type="dxa"/>
          </w:tcPr>
          <w:p w:rsidR="008F5070" w:rsidRPr="00C50B27" w:rsidRDefault="008F5070" w:rsidP="00EF6DA5">
            <w:pPr>
              <w:jc w:val="center"/>
            </w:pPr>
          </w:p>
        </w:tc>
      </w:tr>
      <w:tr w:rsidR="008F5070" w:rsidRPr="00C50B27" w:rsidTr="00EF6DA5">
        <w:tc>
          <w:tcPr>
            <w:tcW w:w="4068" w:type="dxa"/>
            <w:gridSpan w:val="2"/>
            <w:vAlign w:val="center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9. 5. 2013</w:t>
            </w:r>
          </w:p>
        </w:tc>
        <w:tc>
          <w:tcPr>
            <w:tcW w:w="5760" w:type="dxa"/>
            <w:gridSpan w:val="7"/>
            <w:vAlign w:val="center"/>
          </w:tcPr>
          <w:p w:rsidR="008F5070" w:rsidRPr="00C50B27" w:rsidRDefault="008F5070" w:rsidP="00EF6DA5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8F5070" w:rsidRDefault="008F5070" w:rsidP="008F5070"/>
    <w:p w:rsidR="008F5070" w:rsidRDefault="008F5070" w:rsidP="008F5070"/>
    <w:p w:rsidR="00D533E7" w:rsidRDefault="00D533E7"/>
    <w:sectPr w:rsidR="00D533E7" w:rsidSect="00C75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18C" w:rsidRDefault="00AD718C" w:rsidP="008F5070">
      <w:r>
        <w:separator/>
      </w:r>
    </w:p>
  </w:endnote>
  <w:endnote w:type="continuationSeparator" w:id="0">
    <w:p w:rsidR="00AD718C" w:rsidRDefault="00AD718C" w:rsidP="008F5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18C" w:rsidRDefault="00AD718C" w:rsidP="008F5070">
      <w:r>
        <w:separator/>
      </w:r>
    </w:p>
  </w:footnote>
  <w:footnote w:type="continuationSeparator" w:id="0">
    <w:p w:rsidR="00AD718C" w:rsidRDefault="00AD718C" w:rsidP="008F5070">
      <w:r>
        <w:continuationSeparator/>
      </w:r>
    </w:p>
  </w:footnote>
  <w:footnote w:id="1">
    <w:p w:rsidR="008F5070" w:rsidRDefault="008F5070" w:rsidP="008F507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5070"/>
    <w:rsid w:val="008F5070"/>
    <w:rsid w:val="00AD718C"/>
    <w:rsid w:val="00D53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5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F50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F507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F507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251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2013-05-09T10:24:00Z</cp:lastPrinted>
  <dcterms:created xsi:type="dcterms:W3CDTF">2013-05-09T10:16:00Z</dcterms:created>
  <dcterms:modified xsi:type="dcterms:W3CDTF">2013-05-09T10:24:00Z</dcterms:modified>
</cp:coreProperties>
</file>