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001" w:rsidRDefault="003A4001" w:rsidP="003A4001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Univerzita Tomáše Bati ve Zlíně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3A4001" w:rsidRDefault="003A4001" w:rsidP="003A4001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3A4001" w:rsidRDefault="003A4001" w:rsidP="003A400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A4001" w:rsidRDefault="003A4001" w:rsidP="003A4001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3A4001" w:rsidRDefault="003A4001" w:rsidP="003A4001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Posudek oponenta diplomové práce</w:t>
      </w:r>
    </w:p>
    <w:p w:rsidR="003A4001" w:rsidRDefault="003A4001" w:rsidP="003A4001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3A4001" w:rsidRPr="00212854" w:rsidRDefault="003A4001" w:rsidP="003A4001">
      <w:pPr>
        <w:pStyle w:val="Nzev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Autor (autorka) diplomové práce: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 w:rsidR="00212854">
        <w:rPr>
          <w:rFonts w:ascii="Times New Roman" w:hAnsi="Times New Roman"/>
          <w:i/>
          <w:sz w:val="24"/>
          <w:szCs w:val="24"/>
        </w:rPr>
        <w:t>Bc. Marie Ocásková</w:t>
      </w:r>
    </w:p>
    <w:p w:rsidR="003A4001" w:rsidRDefault="003A4001" w:rsidP="003A400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Název práce:</w:t>
      </w:r>
      <w:r>
        <w:rPr>
          <w:b/>
          <w:i/>
          <w:sz w:val="24"/>
          <w:szCs w:val="24"/>
        </w:rPr>
        <w:tab/>
      </w:r>
      <w:r w:rsidR="00212854">
        <w:rPr>
          <w:b/>
          <w:i/>
          <w:sz w:val="24"/>
          <w:szCs w:val="24"/>
        </w:rPr>
        <w:tab/>
        <w:t>Faktory ovlivňující postavení osob nad 50 let věku na trhu práce</w:t>
      </w:r>
      <w:r>
        <w:rPr>
          <w:sz w:val="24"/>
          <w:szCs w:val="24"/>
        </w:rPr>
        <w:tab/>
      </w:r>
    </w:p>
    <w:p w:rsidR="003A4001" w:rsidRDefault="003A4001" w:rsidP="003A4001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Oponent práce:</w:t>
      </w:r>
      <w:r w:rsidR="00212854">
        <w:rPr>
          <w:i/>
          <w:sz w:val="24"/>
          <w:szCs w:val="24"/>
        </w:rPr>
        <w:t xml:space="preserve">          PaedDr. Libuše Mazánková, Dr.</w:t>
      </w:r>
      <w:r>
        <w:rPr>
          <w:i/>
          <w:sz w:val="24"/>
          <w:szCs w:val="24"/>
        </w:rPr>
        <w:tab/>
      </w:r>
    </w:p>
    <w:p w:rsidR="003A4001" w:rsidRDefault="003A4001" w:rsidP="003A4001">
      <w:pPr>
        <w:jc w:val="both"/>
        <w:rPr>
          <w:sz w:val="24"/>
          <w:szCs w:val="24"/>
        </w:rPr>
      </w:pPr>
    </w:p>
    <w:p w:rsidR="00695E7E" w:rsidRDefault="00695E7E" w:rsidP="003A4001">
      <w:pPr>
        <w:rPr>
          <w:i/>
          <w:sz w:val="24"/>
          <w:szCs w:val="24"/>
        </w:rPr>
      </w:pPr>
    </w:p>
    <w:p w:rsidR="003A4001" w:rsidRDefault="003A4001" w:rsidP="003A4001">
      <w:pPr>
        <w:rPr>
          <w:i/>
          <w:sz w:val="24"/>
          <w:szCs w:val="24"/>
        </w:rPr>
      </w:pPr>
      <w:r>
        <w:rPr>
          <w:i/>
          <w:sz w:val="24"/>
          <w:szCs w:val="24"/>
        </w:rPr>
        <w:t>Téma, zaměření a cíl práce</w:t>
      </w:r>
    </w:p>
    <w:p w:rsidR="003A4001" w:rsidRPr="00695E7E" w:rsidRDefault="00695E7E" w:rsidP="00695E7E">
      <w:pPr>
        <w:jc w:val="both"/>
        <w:rPr>
          <w:sz w:val="24"/>
          <w:szCs w:val="24"/>
        </w:rPr>
      </w:pPr>
      <w:r>
        <w:rPr>
          <w:sz w:val="24"/>
          <w:szCs w:val="24"/>
        </w:rPr>
        <w:t>Diplomová práce je zaměřena na postavení osob starších padesáti let na trhu práce a rozbor faktorů, které jejich postavení na trhu práce ovlivňují. Je stanoven cíl práce, který vychází z tématu.</w:t>
      </w:r>
      <w:r w:rsidR="0008250C">
        <w:rPr>
          <w:sz w:val="24"/>
          <w:szCs w:val="24"/>
        </w:rPr>
        <w:t xml:space="preserve"> Cíl práce se jí podařilo splnit.</w:t>
      </w:r>
    </w:p>
    <w:p w:rsidR="003A4001" w:rsidRDefault="003A4001" w:rsidP="00695E7E">
      <w:pPr>
        <w:jc w:val="both"/>
        <w:rPr>
          <w:i/>
          <w:sz w:val="24"/>
          <w:szCs w:val="24"/>
        </w:rPr>
      </w:pPr>
    </w:p>
    <w:p w:rsidR="003A4001" w:rsidRDefault="003A4001" w:rsidP="003A4001">
      <w:pPr>
        <w:rPr>
          <w:i/>
          <w:sz w:val="24"/>
          <w:szCs w:val="24"/>
        </w:rPr>
      </w:pPr>
    </w:p>
    <w:p w:rsidR="003A4001" w:rsidRDefault="003A4001" w:rsidP="003A4001">
      <w:pP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Struktura práce, vhodnost zvoleného postupu a použitých metod </w:t>
      </w:r>
    </w:p>
    <w:p w:rsidR="003A4001" w:rsidRDefault="00695E7E" w:rsidP="00695E7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Struktura práce je vhodně zvolená. Práce je dělena do dvou částí. Zvolený postup zpracování je možný. </w:t>
      </w:r>
      <w:r w:rsidR="005B5176">
        <w:rPr>
          <w:sz w:val="24"/>
          <w:szCs w:val="24"/>
        </w:rPr>
        <w:t>Výsledky praktické části jsou vhodně zaznamenány do grafů.</w:t>
      </w:r>
    </w:p>
    <w:p w:rsidR="003A4001" w:rsidRDefault="003A4001" w:rsidP="00695E7E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úroveň, opodstatněnost závěrů, přínos pro praxi, ev. pro rozvoj oboru Sociální pedagogika</w:t>
      </w:r>
    </w:p>
    <w:p w:rsidR="003A4001" w:rsidRDefault="005B5176" w:rsidP="003A4001">
      <w:pPr>
        <w:jc w:val="both"/>
        <w:rPr>
          <w:sz w:val="24"/>
          <w:szCs w:val="24"/>
        </w:rPr>
      </w:pPr>
      <w:r>
        <w:rPr>
          <w:sz w:val="24"/>
          <w:szCs w:val="24"/>
        </w:rPr>
        <w:t>Práce je na velmi dobré odborné úrovni. Je přínosem pro studovaný obor. Výsledků lze velmi dobře využít v praxi.</w:t>
      </w: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rPr>
          <w:i/>
          <w:sz w:val="24"/>
          <w:szCs w:val="24"/>
        </w:rPr>
      </w:pPr>
      <w:r>
        <w:rPr>
          <w:i/>
          <w:sz w:val="24"/>
          <w:szCs w:val="24"/>
        </w:rPr>
        <w:t>Práce s literaturou</w:t>
      </w:r>
    </w:p>
    <w:p w:rsidR="003A4001" w:rsidRPr="00695E7E" w:rsidRDefault="00695E7E" w:rsidP="003A4001">
      <w:pPr>
        <w:jc w:val="both"/>
        <w:rPr>
          <w:sz w:val="24"/>
          <w:szCs w:val="24"/>
        </w:rPr>
      </w:pPr>
      <w:r>
        <w:rPr>
          <w:sz w:val="24"/>
          <w:szCs w:val="24"/>
        </w:rPr>
        <w:t>Autorka prostudovala velké množství literatury. Patřičně na ni odkazuje, citace jsou správně uvedeny.</w:t>
      </w:r>
    </w:p>
    <w:p w:rsidR="003A4001" w:rsidRDefault="003A4001" w:rsidP="003A4001">
      <w:pPr>
        <w:jc w:val="both"/>
        <w:rPr>
          <w:i/>
          <w:sz w:val="24"/>
          <w:szCs w:val="24"/>
        </w:rPr>
      </w:pPr>
    </w:p>
    <w:p w:rsidR="003A4001" w:rsidRDefault="003A4001" w:rsidP="003A4001">
      <w:pPr>
        <w:jc w:val="both"/>
        <w:rPr>
          <w:i/>
          <w:sz w:val="24"/>
          <w:szCs w:val="24"/>
        </w:rPr>
      </w:pPr>
    </w:p>
    <w:p w:rsidR="003A4001" w:rsidRDefault="003A4001" w:rsidP="003A4001">
      <w:pPr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3A4001" w:rsidRDefault="00695E7E" w:rsidP="003A4001">
      <w:pPr>
        <w:jc w:val="both"/>
        <w:rPr>
          <w:sz w:val="24"/>
          <w:szCs w:val="24"/>
        </w:rPr>
      </w:pPr>
      <w:r>
        <w:rPr>
          <w:sz w:val="24"/>
          <w:szCs w:val="24"/>
        </w:rPr>
        <w:t>Rozsah práce převyšuje zadání. Po formální, jazykové i stylistické stránce je práce na velmi dobré úrovni.</w:t>
      </w: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Připomínky, náměty, otázky pro obhajobu</w:t>
      </w:r>
    </w:p>
    <w:p w:rsidR="003A4001" w:rsidRDefault="00695E7E" w:rsidP="003A40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Při obhajobě </w:t>
      </w:r>
      <w:r w:rsidR="0047345D">
        <w:rPr>
          <w:sz w:val="24"/>
          <w:szCs w:val="24"/>
        </w:rPr>
        <w:t xml:space="preserve">uveďte návrhy řešení nezaměstnanosti osob nad 50 let věku. </w:t>
      </w: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k obhajobě a hodnotím ji stupněm </w:t>
      </w:r>
      <w:r>
        <w:rPr>
          <w:b/>
          <w:sz w:val="24"/>
          <w:szCs w:val="24"/>
        </w:rPr>
        <w:t xml:space="preserve">A </w:t>
      </w:r>
      <w:r>
        <w:rPr>
          <w:sz w:val="16"/>
          <w:szCs w:val="16"/>
        </w:rPr>
        <w:t>–</w:t>
      </w:r>
      <w:r w:rsidR="00695E7E">
        <w:rPr>
          <w:b/>
          <w:sz w:val="24"/>
          <w:szCs w:val="24"/>
        </w:rPr>
        <w:t xml:space="preserve"> výborně.</w:t>
      </w: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sz w:val="24"/>
          <w:szCs w:val="24"/>
        </w:rPr>
      </w:pPr>
    </w:p>
    <w:p w:rsidR="003A4001" w:rsidRDefault="003A4001" w:rsidP="003A4001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Datum</w:t>
      </w:r>
      <w:r w:rsidR="00695E7E">
        <w:rPr>
          <w:i/>
          <w:sz w:val="24"/>
          <w:szCs w:val="24"/>
        </w:rPr>
        <w:t>: 29. 4. 2013</w:t>
      </w:r>
      <w:r>
        <w:rPr>
          <w:i/>
          <w:sz w:val="24"/>
          <w:szCs w:val="24"/>
        </w:rPr>
        <w:t xml:space="preserve">  </w:t>
      </w:r>
    </w:p>
    <w:p w:rsidR="003A4001" w:rsidRDefault="003A4001" w:rsidP="003A400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…..……………………</w:t>
      </w:r>
    </w:p>
    <w:p w:rsidR="003A4001" w:rsidRDefault="003A4001" w:rsidP="003A4001">
      <w:pPr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Podpis</w:t>
      </w:r>
    </w:p>
    <w:p w:rsidR="002D56DA" w:rsidRDefault="002D56DA"/>
    <w:sectPr w:rsidR="002D56DA" w:rsidSect="002D5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A4001"/>
    <w:rsid w:val="0008250C"/>
    <w:rsid w:val="00111B0C"/>
    <w:rsid w:val="00212854"/>
    <w:rsid w:val="002D56DA"/>
    <w:rsid w:val="003A4001"/>
    <w:rsid w:val="003B2F51"/>
    <w:rsid w:val="0047345D"/>
    <w:rsid w:val="005B5176"/>
    <w:rsid w:val="00695E7E"/>
    <w:rsid w:val="00C620AB"/>
    <w:rsid w:val="00CA581C"/>
    <w:rsid w:val="00CC6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40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A4001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3A4001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3A4001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3A4001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4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Libuše Mazánková</dc:creator>
  <cp:keywords/>
  <dc:description/>
  <cp:lastModifiedBy>Filipová Magdaléna</cp:lastModifiedBy>
  <cp:revision>2</cp:revision>
  <dcterms:created xsi:type="dcterms:W3CDTF">2013-04-30T14:05:00Z</dcterms:created>
  <dcterms:modified xsi:type="dcterms:W3CDTF">2013-04-30T14:05:00Z</dcterms:modified>
</cp:coreProperties>
</file>