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F71D5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Pivodová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F71D5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Využívání služeb školních jídelen </w:t>
            </w:r>
            <w:r w:rsidR="00EA0282">
              <w:rPr>
                <w:sz w:val="22"/>
                <w:szCs w:val="22"/>
              </w:rPr>
              <w:t>žáky druhého stupně ZŠ ve vztahu k finanční náročnosti vybraných oblastí životního stylu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1B47F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4A1D1F" w:rsidRDefault="00F37DCE" w:rsidP="00791C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již napovídá samotný název práce, vybrala si autorka poměrně neobvyklé, ale celkem zajímavé,</w:t>
            </w:r>
            <w:r w:rsidR="008B378D">
              <w:rPr>
                <w:sz w:val="22"/>
                <w:szCs w:val="22"/>
              </w:rPr>
              <w:t xml:space="preserve"> spojení oblastí jakými jsou životní styl a finanční gramotnost. </w:t>
            </w:r>
            <w:r w:rsidR="00ED494A">
              <w:rPr>
                <w:sz w:val="22"/>
                <w:szCs w:val="22"/>
              </w:rPr>
              <w:t>T</w:t>
            </w:r>
            <w:r w:rsidR="00FB5BA9">
              <w:rPr>
                <w:sz w:val="22"/>
                <w:szCs w:val="22"/>
              </w:rPr>
              <w:t xml:space="preserve">eoretická části práce </w:t>
            </w:r>
            <w:r w:rsidR="00ED494A">
              <w:rPr>
                <w:sz w:val="22"/>
                <w:szCs w:val="22"/>
              </w:rPr>
              <w:t>začíná přehledem a definováním stěžejních pojmů práce, ovšem nespatřuji příliš vhodné citovat zrovna definici pedagogiky z </w:t>
            </w:r>
            <w:proofErr w:type="spellStart"/>
            <w:r w:rsidR="00ED494A" w:rsidRPr="004A1D1F">
              <w:rPr>
                <w:sz w:val="22"/>
                <w:szCs w:val="22"/>
              </w:rPr>
              <w:t>Wikipedie</w:t>
            </w:r>
            <w:proofErr w:type="spellEnd"/>
            <w:r w:rsidR="00ED494A" w:rsidRPr="004A1D1F">
              <w:rPr>
                <w:sz w:val="22"/>
                <w:szCs w:val="22"/>
              </w:rPr>
              <w:t xml:space="preserve">. </w:t>
            </w:r>
            <w:r w:rsidR="00CF0274" w:rsidRPr="004A1D1F">
              <w:rPr>
                <w:sz w:val="22"/>
                <w:szCs w:val="22"/>
              </w:rPr>
              <w:t xml:space="preserve">Autorka velmi detailně analyzuje témata související se zaměřením práce jako </w:t>
            </w:r>
            <w:r w:rsidR="003C5FB9" w:rsidRPr="004A1D1F">
              <w:rPr>
                <w:sz w:val="22"/>
                <w:szCs w:val="22"/>
              </w:rPr>
              <w:t>životní styl, školní stravování, obezita aj.</w:t>
            </w:r>
          </w:p>
          <w:p w:rsidR="00B411DB" w:rsidRPr="004A1D1F" w:rsidRDefault="00CF0274" w:rsidP="00791CC4">
            <w:pPr>
              <w:jc w:val="both"/>
              <w:rPr>
                <w:sz w:val="22"/>
                <w:szCs w:val="22"/>
              </w:rPr>
            </w:pPr>
            <w:r w:rsidRPr="004A1D1F">
              <w:rPr>
                <w:sz w:val="22"/>
                <w:szCs w:val="22"/>
              </w:rPr>
              <w:t xml:space="preserve">Co mě možná jen trochu zaráží je fakt, že několikrát zmiňuje oblast výchovy ke zdraví a přitom ji neanalyzuje </w:t>
            </w:r>
            <w:r w:rsidR="00C452BA" w:rsidRPr="004A1D1F">
              <w:rPr>
                <w:sz w:val="22"/>
                <w:szCs w:val="22"/>
              </w:rPr>
              <w:t xml:space="preserve">vůbec jako výukový předmět, který se na většině základních školy vyučuje 2-3 roky. Nedozvídám se ani nic o učebnicích toho předmětu, případně, na které oblasti se právě ony zaměřují. </w:t>
            </w:r>
          </w:p>
          <w:p w:rsidR="00B411DB" w:rsidRPr="004A1D1F" w:rsidRDefault="004A1D1F" w:rsidP="00791C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A1D1F">
              <w:rPr>
                <w:sz w:val="22"/>
                <w:szCs w:val="22"/>
              </w:rPr>
              <w:t>Praktická část práce si klade za cíl zmapovat životní styl rodin dětí, které nenavštěvují školní jídelnu.</w:t>
            </w:r>
            <w:r>
              <w:rPr>
                <w:sz w:val="22"/>
                <w:szCs w:val="22"/>
              </w:rPr>
              <w:t xml:space="preserve"> Autorka, dle mého názoru, měla stanovit výzkumné problémy jako otázky – sama to uvádí v dané kapitole. Dále</w:t>
            </w:r>
            <w:r w:rsidR="00DF725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je-li jejím cíle</w:t>
            </w:r>
            <w:r w:rsidR="00DF7254">
              <w:rPr>
                <w:sz w:val="22"/>
                <w:szCs w:val="22"/>
              </w:rPr>
              <w:t xml:space="preserve">m </w:t>
            </w:r>
            <w:r>
              <w:rPr>
                <w:sz w:val="22"/>
                <w:szCs w:val="22"/>
              </w:rPr>
              <w:t>zabývat se rodina</w:t>
            </w:r>
            <w:r w:rsidR="00DF7254">
              <w:rPr>
                <w:sz w:val="22"/>
                <w:szCs w:val="22"/>
              </w:rPr>
              <w:t>mi (dětmi)</w:t>
            </w:r>
            <w:r>
              <w:rPr>
                <w:sz w:val="22"/>
                <w:szCs w:val="22"/>
              </w:rPr>
              <w:t xml:space="preserve">, které </w:t>
            </w:r>
            <w:r w:rsidRPr="004A1D1F">
              <w:rPr>
                <w:sz w:val="22"/>
                <w:szCs w:val="22"/>
              </w:rPr>
              <w:t>nenavštěvují školní jídelnu</w:t>
            </w:r>
            <w:r>
              <w:rPr>
                <w:sz w:val="22"/>
                <w:szCs w:val="22"/>
              </w:rPr>
              <w:t xml:space="preserve">, pak nevím, proč je dále (výzkumné problémy) operováno i se skupinou dětí, které školní jídelnu navštěvují. </w:t>
            </w:r>
            <w:r w:rsidR="003352B1">
              <w:rPr>
                <w:sz w:val="22"/>
                <w:szCs w:val="22"/>
              </w:rPr>
              <w:t>Naopak nechápu, proč jsou, zřejmě dílčí výzkumné cíle, formulovány v některých případech jako otázky.</w:t>
            </w:r>
          </w:p>
          <w:p w:rsidR="00B411DB" w:rsidRPr="004A1D1F" w:rsidRDefault="00582861" w:rsidP="00791C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Výhrady mám také k vyhodnocení odpovědí na výzkumné otázky. Autorka v první otázce charakterizuje pouze část žáků, kteří nenavštěvují školní jídelnu – o skupině žáků, kteří ji navštěvují, se nedozvídám nic</w:t>
            </w:r>
            <w:r w:rsidR="00B840D4">
              <w:rPr>
                <w:sz w:val="22"/>
                <w:szCs w:val="22"/>
              </w:rPr>
              <w:t xml:space="preserve"> – v podstatě pracuje pouze s údaji školní jídelny – což </w:t>
            </w:r>
            <w:r w:rsidR="00E85629">
              <w:rPr>
                <w:sz w:val="22"/>
                <w:szCs w:val="22"/>
              </w:rPr>
              <w:t>může být např. zkreslující, když si žáci mohou mezi jídly volit</w:t>
            </w:r>
            <w:r>
              <w:rPr>
                <w:sz w:val="22"/>
                <w:szCs w:val="22"/>
              </w:rPr>
              <w:t xml:space="preserve">. </w:t>
            </w:r>
          </w:p>
          <w:p w:rsidR="00B411DB" w:rsidRPr="004A1D1F" w:rsidRDefault="00B840D4" w:rsidP="00791C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zajímavé naopak spatřuji vytvoření a srovnání jídelních lístků obou skupin</w:t>
            </w:r>
            <w:r w:rsidR="001B47F9">
              <w:rPr>
                <w:sz w:val="22"/>
                <w:szCs w:val="22"/>
              </w:rPr>
              <w:t xml:space="preserve"> v závěru</w:t>
            </w:r>
            <w:r>
              <w:rPr>
                <w:sz w:val="22"/>
                <w:szCs w:val="22"/>
              </w:rPr>
              <w:t>.</w:t>
            </w:r>
          </w:p>
          <w:p w:rsidR="00B411DB" w:rsidRPr="00C50B27" w:rsidRDefault="00B411DB" w:rsidP="008F0F22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5D43CF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Celkově spatřuji bakalářskou práci (129 str.) za příliš obsáhlou, některé části mohly výrazně redukovány – HACCP, informace o živinách aj.</w:t>
            </w:r>
          </w:p>
          <w:p w:rsidR="00B411DB" w:rsidRPr="00C50B27" w:rsidRDefault="008B378D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Množství literárních pramenů považuji za dostatečné pro tento typ práce, bohužel však není seznam sestaven dle aktuální citační normy.</w:t>
            </w:r>
          </w:p>
          <w:p w:rsidR="00B411DB" w:rsidRDefault="008B378D" w:rsidP="003C5FB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F1326B" w:rsidRPr="00C50B27" w:rsidRDefault="00F1326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FB5BA9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Váš studijní obor je skutečně – „</w:t>
            </w:r>
            <w:r>
              <w:rPr>
                <w:rFonts w:ascii="TimesNewRomanPSMT" w:hAnsi="TimesNewRomanPSMT" w:cs="TimesNewRomanPSMT"/>
              </w:rPr>
              <w:t>Specializace v pedagogice učení odborných předmětů“, jak uvádíte v úvodu své práce?</w:t>
            </w:r>
          </w:p>
          <w:p w:rsidR="00B411DB" w:rsidRPr="00791CC4" w:rsidRDefault="003C5FB9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Nemyslíte, že jste zrovna pro srovnání zvolila značně specifický způsob školního stravování v Německu? Když už, tak </w:t>
            </w:r>
            <w:r w:rsidRPr="00791CC4">
              <w:rPr>
                <w:sz w:val="22"/>
                <w:szCs w:val="22"/>
              </w:rPr>
              <w:t>jste měla vybrat několik spolkových zemí a ne jednu specifickou spolkovou zemi.</w:t>
            </w:r>
          </w:p>
          <w:p w:rsidR="00B411DB" w:rsidRPr="00791CC4" w:rsidRDefault="00791CC4" w:rsidP="008F0F22">
            <w:pPr>
              <w:jc w:val="both"/>
              <w:rPr>
                <w:sz w:val="22"/>
                <w:szCs w:val="22"/>
              </w:rPr>
            </w:pPr>
            <w:r w:rsidRPr="00791CC4">
              <w:rPr>
                <w:sz w:val="22"/>
                <w:szCs w:val="22"/>
              </w:rPr>
              <w:t xml:space="preserve">Není podle Vás zkreslující srovnávat stravu, kterou žáci konzumují </w:t>
            </w:r>
            <w:r w:rsidRPr="00582861">
              <w:rPr>
                <w:sz w:val="22"/>
                <w:szCs w:val="22"/>
                <w:u w:val="single"/>
              </w:rPr>
              <w:t>během jednoho týdne</w:t>
            </w:r>
            <w:r w:rsidRPr="00791CC4">
              <w:rPr>
                <w:sz w:val="22"/>
                <w:szCs w:val="22"/>
              </w:rPr>
              <w:t xml:space="preserve"> na oběd v domácím prostředí a ve školní jídelně?</w:t>
            </w:r>
            <w:r w:rsidR="00582861">
              <w:rPr>
                <w:sz w:val="22"/>
                <w:szCs w:val="22"/>
              </w:rPr>
              <w:t xml:space="preserve"> Není to příliš krátké časové období?</w:t>
            </w:r>
          </w:p>
          <w:p w:rsidR="00B411DB" w:rsidRPr="00C50B27" w:rsidRDefault="001B47F9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konkrétně využijete ve své profesi poznatky, které jste získala při psaní této práce?</w:t>
            </w:r>
          </w:p>
          <w:p w:rsidR="00B411DB" w:rsidRPr="00C50B27" w:rsidRDefault="00B411D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1B47F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8F0F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0F22">
              <w:rPr>
                <w:sz w:val="22"/>
                <w:szCs w:val="22"/>
              </w:rPr>
              <w:t xml:space="preserve"> 18.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0F22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AD3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682" w:rsidRDefault="00C96682">
      <w:r>
        <w:separator/>
      </w:r>
    </w:p>
  </w:endnote>
  <w:endnote w:type="continuationSeparator" w:id="0">
    <w:p w:rsidR="00C96682" w:rsidRDefault="00C96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682" w:rsidRDefault="00C96682">
      <w:r>
        <w:separator/>
      </w:r>
    </w:p>
  </w:footnote>
  <w:footnote w:type="continuationSeparator" w:id="0">
    <w:p w:rsidR="00C96682" w:rsidRDefault="00C9668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154F27"/>
    <w:rsid w:val="001B47F9"/>
    <w:rsid w:val="001F71D5"/>
    <w:rsid w:val="003352B1"/>
    <w:rsid w:val="00362AB0"/>
    <w:rsid w:val="003C5FB9"/>
    <w:rsid w:val="003F5DA2"/>
    <w:rsid w:val="004A1D1F"/>
    <w:rsid w:val="00512982"/>
    <w:rsid w:val="00526D47"/>
    <w:rsid w:val="0055255D"/>
    <w:rsid w:val="00582861"/>
    <w:rsid w:val="005C219A"/>
    <w:rsid w:val="005D43CF"/>
    <w:rsid w:val="006847E2"/>
    <w:rsid w:val="0069238C"/>
    <w:rsid w:val="007311C1"/>
    <w:rsid w:val="007553A2"/>
    <w:rsid w:val="00791CC4"/>
    <w:rsid w:val="008614B3"/>
    <w:rsid w:val="008842CC"/>
    <w:rsid w:val="008B378D"/>
    <w:rsid w:val="008F0F22"/>
    <w:rsid w:val="00A31938"/>
    <w:rsid w:val="00AD3855"/>
    <w:rsid w:val="00B411DB"/>
    <w:rsid w:val="00B840D4"/>
    <w:rsid w:val="00BA3203"/>
    <w:rsid w:val="00C452BA"/>
    <w:rsid w:val="00C50B27"/>
    <w:rsid w:val="00C96682"/>
    <w:rsid w:val="00CA7D64"/>
    <w:rsid w:val="00CF0274"/>
    <w:rsid w:val="00D05C79"/>
    <w:rsid w:val="00D86595"/>
    <w:rsid w:val="00DC1BF5"/>
    <w:rsid w:val="00DF7254"/>
    <w:rsid w:val="00E709EA"/>
    <w:rsid w:val="00E85629"/>
    <w:rsid w:val="00EA0282"/>
    <w:rsid w:val="00ED494A"/>
    <w:rsid w:val="00F1326B"/>
    <w:rsid w:val="00F37DCE"/>
    <w:rsid w:val="00F6642B"/>
    <w:rsid w:val="00FB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182</TotalTime>
  <Pages>2</Pages>
  <Words>573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16</cp:revision>
  <cp:lastPrinted>2012-04-25T08:21:00Z</cp:lastPrinted>
  <dcterms:created xsi:type="dcterms:W3CDTF">2013-05-20T16:37:00Z</dcterms:created>
  <dcterms:modified xsi:type="dcterms:W3CDTF">2013-05-22T06:48:00Z</dcterms:modified>
</cp:coreProperties>
</file>