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976" w:rsidRPr="002D6CED" w:rsidRDefault="00482976" w:rsidP="00482976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482976" w:rsidRPr="002D6CED" w:rsidRDefault="00482976" w:rsidP="00482976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482976" w:rsidRDefault="00482976" w:rsidP="00482976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482976" w:rsidRDefault="00482976" w:rsidP="00482976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482976" w:rsidRPr="00144ABC" w:rsidRDefault="00482976" w:rsidP="00482976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482976" w:rsidRPr="004D40E0" w:rsidRDefault="00482976" w:rsidP="00482976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482976" w:rsidRPr="004D40E0" w:rsidRDefault="001E41F4" w:rsidP="00482976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</w:t>
      </w:r>
      <w:r w:rsidR="00482976" w:rsidRPr="004D40E0">
        <w:rPr>
          <w:rFonts w:ascii="Times New Roman" w:hAnsi="Times New Roman"/>
          <w:b w:val="0"/>
          <w:i/>
          <w:sz w:val="24"/>
          <w:szCs w:val="24"/>
        </w:rPr>
        <w:t>utor</w:t>
      </w:r>
      <w:r w:rsidR="00482976">
        <w:rPr>
          <w:rFonts w:ascii="Times New Roman" w:hAnsi="Times New Roman"/>
          <w:b w:val="0"/>
          <w:i/>
          <w:sz w:val="24"/>
          <w:szCs w:val="24"/>
        </w:rPr>
        <w:t>k</w:t>
      </w:r>
      <w:r w:rsidR="00482976" w:rsidRPr="004D40E0">
        <w:rPr>
          <w:rFonts w:ascii="Times New Roman" w:hAnsi="Times New Roman"/>
          <w:b w:val="0"/>
          <w:i/>
          <w:sz w:val="24"/>
          <w:szCs w:val="24"/>
        </w:rPr>
        <w:t>a</w:t>
      </w:r>
      <w:r w:rsidR="00482976"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="00482976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482976"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482976">
        <w:rPr>
          <w:rFonts w:ascii="Times New Roman" w:hAnsi="Times New Roman"/>
          <w:b w:val="0"/>
          <w:i/>
          <w:sz w:val="24"/>
          <w:szCs w:val="24"/>
        </w:rPr>
        <w:t xml:space="preserve">Jana </w:t>
      </w:r>
      <w:proofErr w:type="spellStart"/>
      <w:r w:rsidR="00482976">
        <w:rPr>
          <w:rFonts w:ascii="Times New Roman" w:hAnsi="Times New Roman"/>
          <w:b w:val="0"/>
          <w:i/>
          <w:sz w:val="24"/>
          <w:szCs w:val="24"/>
        </w:rPr>
        <w:t>Skuciusová</w:t>
      </w:r>
      <w:proofErr w:type="spellEnd"/>
    </w:p>
    <w:p w:rsidR="00482976" w:rsidRPr="005070C7" w:rsidRDefault="00482976" w:rsidP="00482976">
      <w:pPr>
        <w:jc w:val="both"/>
        <w:rPr>
          <w:b/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1E41F4">
        <w:rPr>
          <w:sz w:val="24"/>
          <w:szCs w:val="24"/>
        </w:rPr>
        <w:tab/>
      </w:r>
      <w:r w:rsidRPr="005070C7">
        <w:rPr>
          <w:b/>
          <w:sz w:val="24"/>
          <w:szCs w:val="24"/>
        </w:rPr>
        <w:t>Problémy identifikace a zátěže mladistvých</w:t>
      </w:r>
    </w:p>
    <w:p w:rsidR="00482976" w:rsidRPr="004D40E0" w:rsidRDefault="00482976" w:rsidP="00482976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 w:rsidRPr="004D40E0">
        <w:rPr>
          <w:i/>
          <w:sz w:val="24"/>
          <w:szCs w:val="24"/>
        </w:rPr>
        <w:tab/>
      </w:r>
      <w:r w:rsidR="001E41F4">
        <w:rPr>
          <w:i/>
          <w:sz w:val="24"/>
          <w:szCs w:val="24"/>
        </w:rPr>
        <w:tab/>
      </w:r>
      <w:r>
        <w:rPr>
          <w:i/>
          <w:sz w:val="24"/>
          <w:szCs w:val="24"/>
        </w:rPr>
        <w:t xml:space="preserve">Mgr. Renata </w:t>
      </w:r>
      <w:proofErr w:type="spellStart"/>
      <w:r>
        <w:rPr>
          <w:i/>
          <w:sz w:val="24"/>
          <w:szCs w:val="24"/>
        </w:rPr>
        <w:t>Oralová</w:t>
      </w:r>
      <w:proofErr w:type="spellEnd"/>
    </w:p>
    <w:p w:rsidR="00482976" w:rsidRPr="004D40E0" w:rsidRDefault="00482976" w:rsidP="00482976">
      <w:pPr>
        <w:jc w:val="both"/>
        <w:rPr>
          <w:sz w:val="24"/>
          <w:szCs w:val="24"/>
        </w:rPr>
      </w:pPr>
    </w:p>
    <w:p w:rsidR="00482976" w:rsidRPr="004D40E0" w:rsidRDefault="00482976" w:rsidP="00482976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482976" w:rsidRPr="004D40E0" w:rsidRDefault="00D45C3D" w:rsidP="00CB7916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Autorka zvolila téma své bakalářské práce z vlastního zájmu, na základě svých osobních a pracovních zkušeností se zmíněnou problematikou. Jedná se o zajímavou problematiku.</w:t>
      </w:r>
      <w:r w:rsidR="001E41F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Cílem práce </w:t>
      </w:r>
      <w:r w:rsidR="005C1E48">
        <w:rPr>
          <w:sz w:val="24"/>
          <w:szCs w:val="24"/>
        </w:rPr>
        <w:t>je identifikovat příčiny vzniku zátěže u dětí a mládeže a navrhnout možnosti řešení. Stanovený cíl práce byl splněn.</w:t>
      </w:r>
    </w:p>
    <w:p w:rsidR="00482976" w:rsidRPr="004D40E0" w:rsidRDefault="00482976" w:rsidP="00CB7916">
      <w:pPr>
        <w:jc w:val="both"/>
        <w:rPr>
          <w:i/>
          <w:sz w:val="24"/>
          <w:szCs w:val="24"/>
        </w:rPr>
      </w:pPr>
    </w:p>
    <w:p w:rsidR="00482976" w:rsidRPr="004D40E0" w:rsidRDefault="00482976" w:rsidP="0048297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482976" w:rsidRPr="004D40E0" w:rsidRDefault="005C1E48" w:rsidP="00CB79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přehledně a logicky strukturovaná, rozdělená do dvou celků. </w:t>
      </w:r>
      <w:r w:rsidR="005070C7">
        <w:rPr>
          <w:sz w:val="24"/>
          <w:szCs w:val="24"/>
        </w:rPr>
        <w:t>T</w:t>
      </w:r>
      <w:r>
        <w:rPr>
          <w:sz w:val="24"/>
          <w:szCs w:val="24"/>
        </w:rPr>
        <w:t>eoretic</w:t>
      </w:r>
      <w:r w:rsidR="00CB7916">
        <w:rPr>
          <w:sz w:val="24"/>
          <w:szCs w:val="24"/>
        </w:rPr>
        <w:t>k</w:t>
      </w:r>
      <w:r w:rsidR="005070C7">
        <w:rPr>
          <w:sz w:val="24"/>
          <w:szCs w:val="24"/>
        </w:rPr>
        <w:t>á</w:t>
      </w:r>
      <w:r>
        <w:rPr>
          <w:sz w:val="24"/>
          <w:szCs w:val="24"/>
        </w:rPr>
        <w:t xml:space="preserve"> část </w:t>
      </w:r>
      <w:r w:rsidR="005070C7">
        <w:rPr>
          <w:sz w:val="24"/>
          <w:szCs w:val="24"/>
        </w:rPr>
        <w:t xml:space="preserve">obsahuje </w:t>
      </w:r>
      <w:r>
        <w:rPr>
          <w:sz w:val="24"/>
          <w:szCs w:val="24"/>
        </w:rPr>
        <w:t>čtyři kapitoly</w:t>
      </w:r>
      <w:r w:rsidR="005070C7">
        <w:rPr>
          <w:sz w:val="24"/>
          <w:szCs w:val="24"/>
        </w:rPr>
        <w:t>,</w:t>
      </w:r>
      <w:r>
        <w:rPr>
          <w:sz w:val="24"/>
          <w:szCs w:val="24"/>
        </w:rPr>
        <w:t xml:space="preserve"> empirická část</w:t>
      </w:r>
      <w:r w:rsidR="005070C7">
        <w:rPr>
          <w:sz w:val="24"/>
          <w:szCs w:val="24"/>
        </w:rPr>
        <w:t xml:space="preserve"> je</w:t>
      </w:r>
      <w:r>
        <w:rPr>
          <w:sz w:val="24"/>
          <w:szCs w:val="24"/>
        </w:rPr>
        <w:t xml:space="preserve"> zaměřená na výzkum zátěžových situací. Výzkum byl proveden </w:t>
      </w:r>
      <w:r w:rsidR="00CB7916">
        <w:rPr>
          <w:sz w:val="24"/>
          <w:szCs w:val="24"/>
        </w:rPr>
        <w:t>prostřednictvím dotazníkového šetření na ZŠ.</w:t>
      </w:r>
    </w:p>
    <w:p w:rsidR="00CB7916" w:rsidRPr="00821883" w:rsidRDefault="00CB7916" w:rsidP="00CB7916">
      <w:pPr>
        <w:jc w:val="both"/>
        <w:rPr>
          <w:sz w:val="24"/>
          <w:szCs w:val="24"/>
        </w:rPr>
      </w:pPr>
      <w:r w:rsidRPr="00821883">
        <w:rPr>
          <w:sz w:val="24"/>
          <w:szCs w:val="24"/>
        </w:rPr>
        <w:t xml:space="preserve">Zvolený postup a výše uvedenou metodu považuji za vhodné a odpovídající danému tématu, typu a rozsahu práce. </w:t>
      </w:r>
    </w:p>
    <w:p w:rsidR="00CB7916" w:rsidRPr="00821883" w:rsidRDefault="00CB7916" w:rsidP="00CB7916">
      <w:pPr>
        <w:jc w:val="both"/>
        <w:rPr>
          <w:sz w:val="24"/>
          <w:szCs w:val="24"/>
        </w:rPr>
      </w:pPr>
    </w:p>
    <w:p w:rsidR="00482976" w:rsidRDefault="00482976" w:rsidP="00482976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</w:t>
      </w:r>
      <w:r w:rsidR="00CB7916">
        <w:rPr>
          <w:i/>
          <w:sz w:val="24"/>
          <w:szCs w:val="24"/>
        </w:rPr>
        <w:t> </w:t>
      </w:r>
      <w:r>
        <w:rPr>
          <w:i/>
          <w:sz w:val="24"/>
          <w:szCs w:val="24"/>
        </w:rPr>
        <w:t>vedoucím</w:t>
      </w:r>
    </w:p>
    <w:p w:rsidR="00CB7916" w:rsidRDefault="00CB7916" w:rsidP="0048297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Odbornou úroveň práce hodnotím jako velmi dobrou. Autorka zpracovávala bakalářskou práci samostatně a s osobním zaujetím, včetně zapracování připomínek vedoucí práce. </w:t>
      </w:r>
    </w:p>
    <w:p w:rsidR="00482976" w:rsidRDefault="00482976" w:rsidP="00482976">
      <w:pPr>
        <w:jc w:val="both"/>
        <w:rPr>
          <w:sz w:val="24"/>
          <w:szCs w:val="24"/>
        </w:rPr>
      </w:pPr>
    </w:p>
    <w:p w:rsidR="00482976" w:rsidRPr="004D40E0" w:rsidRDefault="00482976" w:rsidP="0048297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5C28AB" w:rsidRPr="002D1E37" w:rsidRDefault="005C28AB" w:rsidP="005C28AB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2D1E37">
        <w:rPr>
          <w:sz w:val="24"/>
          <w:szCs w:val="24"/>
        </w:rPr>
        <w:t>utorka</w:t>
      </w:r>
      <w:r>
        <w:rPr>
          <w:sz w:val="24"/>
          <w:szCs w:val="24"/>
        </w:rPr>
        <w:t xml:space="preserve"> použila při zpracování závěrečné práce standardní počet titulů </w:t>
      </w:r>
      <w:r w:rsidRPr="002D1E37">
        <w:rPr>
          <w:sz w:val="24"/>
          <w:szCs w:val="24"/>
        </w:rPr>
        <w:t>odborné literatury a</w:t>
      </w:r>
      <w:r w:rsidR="008D0515">
        <w:rPr>
          <w:sz w:val="24"/>
          <w:szCs w:val="24"/>
        </w:rPr>
        <w:t> </w:t>
      </w:r>
      <w:r w:rsidRPr="002D1E37">
        <w:rPr>
          <w:sz w:val="24"/>
          <w:szCs w:val="24"/>
        </w:rPr>
        <w:t>podpůrných zdrojů</w:t>
      </w:r>
      <w:r w:rsidR="005070C7">
        <w:rPr>
          <w:sz w:val="24"/>
          <w:szCs w:val="24"/>
        </w:rPr>
        <w:t>,</w:t>
      </w:r>
      <w:r w:rsidRPr="002D1E37">
        <w:rPr>
          <w:sz w:val="24"/>
          <w:szCs w:val="24"/>
        </w:rPr>
        <w:t xml:space="preserve"> se kterými je pracováno v textu. Použité zdroje jsou uvedeny v odkazovém systému i v seznamu literatury. </w:t>
      </w:r>
    </w:p>
    <w:p w:rsidR="005C28AB" w:rsidRPr="004D40E0" w:rsidRDefault="005C28AB" w:rsidP="005C28AB">
      <w:pPr>
        <w:rPr>
          <w:i/>
          <w:sz w:val="24"/>
          <w:szCs w:val="24"/>
        </w:rPr>
      </w:pPr>
    </w:p>
    <w:p w:rsidR="00482976" w:rsidRPr="004D40E0" w:rsidRDefault="00482976" w:rsidP="0048297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5C28AB" w:rsidRPr="004D40E0" w:rsidRDefault="005C28AB" w:rsidP="005C28AB">
      <w:pPr>
        <w:jc w:val="both"/>
        <w:rPr>
          <w:sz w:val="24"/>
          <w:szCs w:val="24"/>
        </w:rPr>
      </w:pPr>
      <w:r>
        <w:rPr>
          <w:sz w:val="24"/>
          <w:szCs w:val="24"/>
        </w:rPr>
        <w:t>Práce svým rozsahem, jazykovou, stylistickou a formální úpravou</w:t>
      </w:r>
      <w:r w:rsidR="001E41F4">
        <w:rPr>
          <w:sz w:val="24"/>
          <w:szCs w:val="24"/>
        </w:rPr>
        <w:t xml:space="preserve"> </w:t>
      </w:r>
      <w:r>
        <w:rPr>
          <w:sz w:val="24"/>
          <w:szCs w:val="24"/>
        </w:rPr>
        <w:t>splňuje kriteria bakalářské práce.</w:t>
      </w:r>
    </w:p>
    <w:p w:rsidR="005C28AB" w:rsidRDefault="005C28AB" w:rsidP="005C28A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Nedostatky </w:t>
      </w:r>
      <w:r w:rsidR="008D0515">
        <w:rPr>
          <w:sz w:val="24"/>
          <w:szCs w:val="24"/>
        </w:rPr>
        <w:t>se vyskytují</w:t>
      </w:r>
      <w:r>
        <w:rPr>
          <w:sz w:val="24"/>
          <w:szCs w:val="24"/>
        </w:rPr>
        <w:t xml:space="preserve"> zejména v</w:t>
      </w:r>
      <w:r w:rsidR="008D0515">
        <w:rPr>
          <w:sz w:val="24"/>
          <w:szCs w:val="24"/>
        </w:rPr>
        <w:t> </w:t>
      </w:r>
      <w:r>
        <w:rPr>
          <w:sz w:val="24"/>
          <w:szCs w:val="24"/>
        </w:rPr>
        <w:t>jazykové</w:t>
      </w:r>
      <w:r w:rsidR="008D0515">
        <w:rPr>
          <w:sz w:val="24"/>
          <w:szCs w:val="24"/>
        </w:rPr>
        <w:t xml:space="preserve"> složce – pravopisné chyby</w:t>
      </w:r>
      <w:r>
        <w:rPr>
          <w:sz w:val="24"/>
          <w:szCs w:val="24"/>
        </w:rPr>
        <w:t>, st</w:t>
      </w:r>
      <w:r w:rsidR="001E41F4">
        <w:rPr>
          <w:sz w:val="24"/>
          <w:szCs w:val="24"/>
        </w:rPr>
        <w:t>y</w:t>
      </w:r>
      <w:r>
        <w:rPr>
          <w:sz w:val="24"/>
          <w:szCs w:val="24"/>
        </w:rPr>
        <w:t>listické a formální úpravě, kde není dodrženo formátování stránek</w:t>
      </w:r>
      <w:r w:rsidR="008D0515">
        <w:rPr>
          <w:sz w:val="24"/>
          <w:szCs w:val="24"/>
        </w:rPr>
        <w:t>,</w:t>
      </w:r>
      <w:r>
        <w:rPr>
          <w:sz w:val="24"/>
          <w:szCs w:val="24"/>
        </w:rPr>
        <w:t> rozvržení textu na stánkách.</w:t>
      </w:r>
    </w:p>
    <w:p w:rsidR="00482976" w:rsidRPr="004D40E0" w:rsidRDefault="00482976" w:rsidP="00482976">
      <w:pPr>
        <w:jc w:val="both"/>
        <w:rPr>
          <w:sz w:val="24"/>
          <w:szCs w:val="24"/>
        </w:rPr>
      </w:pPr>
    </w:p>
    <w:p w:rsidR="00482976" w:rsidRPr="004D40E0" w:rsidRDefault="00482976" w:rsidP="00482976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482976" w:rsidRPr="004D40E0" w:rsidRDefault="00482976" w:rsidP="00482976">
      <w:pPr>
        <w:jc w:val="both"/>
        <w:rPr>
          <w:sz w:val="24"/>
          <w:szCs w:val="24"/>
        </w:rPr>
      </w:pPr>
    </w:p>
    <w:p w:rsidR="00482976" w:rsidRDefault="00B87F46" w:rsidP="00482976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B87F46">
        <w:rPr>
          <w:sz w:val="24"/>
          <w:szCs w:val="24"/>
        </w:rPr>
        <w:t>Uveďte faktory, které nejvíce z</w:t>
      </w:r>
      <w:r w:rsidR="005070C7">
        <w:rPr>
          <w:sz w:val="24"/>
          <w:szCs w:val="24"/>
        </w:rPr>
        <w:t>a</w:t>
      </w:r>
      <w:r w:rsidRPr="00B87F46">
        <w:rPr>
          <w:sz w:val="24"/>
          <w:szCs w:val="24"/>
        </w:rPr>
        <w:t>těžují dětskou psychiku.</w:t>
      </w:r>
    </w:p>
    <w:p w:rsidR="00B87F46" w:rsidRPr="00B87F46" w:rsidRDefault="00B87F46" w:rsidP="00B87F46">
      <w:pPr>
        <w:ind w:left="360"/>
        <w:jc w:val="both"/>
        <w:rPr>
          <w:sz w:val="24"/>
          <w:szCs w:val="24"/>
        </w:rPr>
      </w:pPr>
    </w:p>
    <w:p w:rsidR="00482976" w:rsidRPr="004D40E0" w:rsidRDefault="00482976" w:rsidP="00482976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482976" w:rsidRPr="004D40E0" w:rsidRDefault="00482976" w:rsidP="00482976">
      <w:pPr>
        <w:jc w:val="both"/>
        <w:rPr>
          <w:sz w:val="24"/>
          <w:szCs w:val="24"/>
        </w:rPr>
      </w:pPr>
    </w:p>
    <w:p w:rsidR="00482976" w:rsidRPr="004D40E0" w:rsidRDefault="00482976" w:rsidP="00482976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="001E41F4"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8D0515" w:rsidRPr="008D0515">
        <w:rPr>
          <w:b/>
          <w:sz w:val="24"/>
          <w:szCs w:val="24"/>
        </w:rPr>
        <w:t>C- dobře</w:t>
      </w:r>
      <w:r>
        <w:rPr>
          <w:sz w:val="24"/>
          <w:szCs w:val="24"/>
        </w:rPr>
        <w:t>.</w:t>
      </w:r>
    </w:p>
    <w:p w:rsidR="00482976" w:rsidRDefault="00482976" w:rsidP="00482976">
      <w:pPr>
        <w:jc w:val="both"/>
        <w:rPr>
          <w:sz w:val="24"/>
          <w:szCs w:val="24"/>
        </w:rPr>
      </w:pPr>
    </w:p>
    <w:p w:rsidR="00482976" w:rsidRPr="004D40E0" w:rsidRDefault="00482976" w:rsidP="00482976">
      <w:pPr>
        <w:jc w:val="both"/>
        <w:rPr>
          <w:sz w:val="24"/>
          <w:szCs w:val="24"/>
        </w:rPr>
      </w:pPr>
    </w:p>
    <w:p w:rsidR="00482976" w:rsidRPr="004D40E0" w:rsidRDefault="00482976" w:rsidP="00482976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8D0515">
        <w:rPr>
          <w:i/>
          <w:sz w:val="24"/>
          <w:szCs w:val="24"/>
        </w:rPr>
        <w:t xml:space="preserve"> 14.</w:t>
      </w:r>
      <w:r w:rsidR="001E41F4">
        <w:rPr>
          <w:i/>
          <w:sz w:val="24"/>
          <w:szCs w:val="24"/>
        </w:rPr>
        <w:t xml:space="preserve"> </w:t>
      </w:r>
      <w:r w:rsidR="008D0515">
        <w:rPr>
          <w:i/>
          <w:sz w:val="24"/>
          <w:szCs w:val="24"/>
        </w:rPr>
        <w:t>května 2012</w:t>
      </w:r>
      <w:bookmarkStart w:id="0" w:name="_GoBack"/>
      <w:bookmarkEnd w:id="0"/>
    </w:p>
    <w:p w:rsidR="00482976" w:rsidRPr="004D40E0" w:rsidRDefault="00482976" w:rsidP="00482976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482976" w:rsidRPr="004D40E0" w:rsidRDefault="00482976" w:rsidP="0048297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   Podpis</w:t>
      </w:r>
    </w:p>
    <w:p w:rsidR="00482976" w:rsidRPr="004D40E0" w:rsidRDefault="00482976" w:rsidP="00482976">
      <w:pPr>
        <w:rPr>
          <w:sz w:val="24"/>
          <w:szCs w:val="24"/>
        </w:rPr>
      </w:pPr>
    </w:p>
    <w:p w:rsidR="00482976" w:rsidRDefault="00482976" w:rsidP="00482976">
      <w:pPr>
        <w:pBdr>
          <w:top w:val="single" w:sz="4" w:space="1" w:color="auto"/>
        </w:pBdr>
      </w:pPr>
    </w:p>
    <w:p w:rsidR="00482976" w:rsidRPr="006400F4" w:rsidRDefault="00482976" w:rsidP="00482976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do stanoveného termínu na studijní administrativu IMS Brno, </w:t>
      </w:r>
      <w:r>
        <w:rPr>
          <w:sz w:val="16"/>
          <w:szCs w:val="16"/>
        </w:rPr>
        <w:t>Londýnské nám. 4</w:t>
      </w:r>
      <w:r w:rsidRPr="006400F4">
        <w:rPr>
          <w:sz w:val="16"/>
          <w:szCs w:val="16"/>
        </w:rPr>
        <w:t xml:space="preserve">, </w:t>
      </w:r>
      <w:r>
        <w:rPr>
          <w:sz w:val="16"/>
          <w:szCs w:val="16"/>
        </w:rPr>
        <w:t>budova D, 639</w:t>
      </w:r>
      <w:r w:rsidRPr="006400F4">
        <w:rPr>
          <w:sz w:val="16"/>
          <w:szCs w:val="16"/>
        </w:rPr>
        <w:t xml:space="preserve"> 00 Brno (e-mail: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</w:t>
      </w:r>
      <w:r w:rsidRPr="006400F4">
        <w:rPr>
          <w:sz w:val="16"/>
          <w:szCs w:val="16"/>
        </w:rPr>
        <w:t>.</w:t>
      </w:r>
    </w:p>
    <w:p w:rsidR="00482976" w:rsidRDefault="00482976" w:rsidP="00482976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482976" w:rsidRPr="006400F4" w:rsidRDefault="00482976" w:rsidP="00482976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D8596A" w:rsidRDefault="00D8596A"/>
    <w:sectPr w:rsidR="00D8596A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E344B"/>
    <w:multiLevelType w:val="hybridMultilevel"/>
    <w:tmpl w:val="E27EA9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2976"/>
    <w:rsid w:val="0005254F"/>
    <w:rsid w:val="00085172"/>
    <w:rsid w:val="000950F5"/>
    <w:rsid w:val="000E5438"/>
    <w:rsid w:val="00117EFB"/>
    <w:rsid w:val="00132289"/>
    <w:rsid w:val="00165102"/>
    <w:rsid w:val="001A0E40"/>
    <w:rsid w:val="001E41F4"/>
    <w:rsid w:val="00281F7A"/>
    <w:rsid w:val="002D7CCE"/>
    <w:rsid w:val="003D0419"/>
    <w:rsid w:val="003F62AD"/>
    <w:rsid w:val="00482976"/>
    <w:rsid w:val="00484DA3"/>
    <w:rsid w:val="005070C7"/>
    <w:rsid w:val="0058525E"/>
    <w:rsid w:val="005C1E48"/>
    <w:rsid w:val="005C28AB"/>
    <w:rsid w:val="0069445A"/>
    <w:rsid w:val="006A7283"/>
    <w:rsid w:val="00791825"/>
    <w:rsid w:val="008D0515"/>
    <w:rsid w:val="009347FA"/>
    <w:rsid w:val="00B82B7B"/>
    <w:rsid w:val="00B87F46"/>
    <w:rsid w:val="00BB2D52"/>
    <w:rsid w:val="00C22CB9"/>
    <w:rsid w:val="00C45FB3"/>
    <w:rsid w:val="00CB7916"/>
    <w:rsid w:val="00D45C3D"/>
    <w:rsid w:val="00D63ACD"/>
    <w:rsid w:val="00D8596A"/>
    <w:rsid w:val="00EC045E"/>
    <w:rsid w:val="00F07597"/>
    <w:rsid w:val="00F26006"/>
    <w:rsid w:val="00F53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29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482976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482976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482976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482976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87F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29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482976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482976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482976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482976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87F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352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Your User Name</cp:lastModifiedBy>
  <cp:revision>5</cp:revision>
  <cp:lastPrinted>2012-05-16T05:05:00Z</cp:lastPrinted>
  <dcterms:created xsi:type="dcterms:W3CDTF">2012-05-15T23:44:00Z</dcterms:created>
  <dcterms:modified xsi:type="dcterms:W3CDTF">2012-05-18T05:33:00Z</dcterms:modified>
</cp:coreProperties>
</file>