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55418C" w:rsidRPr="00C50B27" w14:paraId="65E107BD" w14:textId="77777777" w:rsidTr="00B10F13">
        <w:tc>
          <w:tcPr>
            <w:tcW w:w="9828" w:type="dxa"/>
            <w:gridSpan w:val="9"/>
          </w:tcPr>
          <w:p w14:paraId="40ED2CEB" w14:textId="77777777" w:rsidR="0055418C" w:rsidRPr="00C50B27" w:rsidRDefault="0055418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55418C" w:rsidRPr="00C50B27" w14:paraId="20A3CEDB" w14:textId="77777777" w:rsidTr="00B10F13">
        <w:tc>
          <w:tcPr>
            <w:tcW w:w="2808" w:type="dxa"/>
          </w:tcPr>
          <w:p w14:paraId="04F2CBBC" w14:textId="77777777" w:rsidR="0055418C" w:rsidRPr="00C50B27" w:rsidRDefault="0055418C" w:rsidP="00B10F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14:paraId="717E9840" w14:textId="77777777" w:rsidR="0055418C" w:rsidRPr="00C50B27" w:rsidRDefault="004C027C" w:rsidP="00B10F13">
            <w:pPr>
              <w:rPr>
                <w:sz w:val="22"/>
                <w:szCs w:val="22"/>
              </w:rPr>
            </w:pPr>
            <w:r>
              <w:rPr>
                <w:b/>
              </w:rPr>
              <w:t>Lucie Pavlíková</w:t>
            </w:r>
          </w:p>
        </w:tc>
      </w:tr>
      <w:tr w:rsidR="004C027C" w:rsidRPr="00C50B27" w14:paraId="33F2D123" w14:textId="77777777" w:rsidTr="00B10F13">
        <w:tc>
          <w:tcPr>
            <w:tcW w:w="2808" w:type="dxa"/>
          </w:tcPr>
          <w:p w14:paraId="474367EC" w14:textId="77777777" w:rsidR="004C027C" w:rsidRPr="00C50B27" w:rsidRDefault="004C027C" w:rsidP="00B10F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14:paraId="7FF6A3B2" w14:textId="77777777" w:rsidR="004C027C" w:rsidRPr="00BB49EB" w:rsidRDefault="004C027C" w:rsidP="00B10F13">
            <w:pPr>
              <w:rPr>
                <w:lang w:val="sk-SK"/>
              </w:rPr>
            </w:pPr>
            <w:r>
              <w:t>Motivace seniorů</w:t>
            </w:r>
            <w:r>
              <w:rPr>
                <w:lang w:val="sk-SK"/>
              </w:rPr>
              <w:t xml:space="preserve"> ke vzdělávání na Univerzitě 3. věku</w:t>
            </w:r>
          </w:p>
        </w:tc>
      </w:tr>
      <w:tr w:rsidR="004C027C" w:rsidRPr="00C50B27" w14:paraId="09AB3624" w14:textId="77777777" w:rsidTr="00B10F13">
        <w:tc>
          <w:tcPr>
            <w:tcW w:w="2808" w:type="dxa"/>
          </w:tcPr>
          <w:p w14:paraId="054DEDBB" w14:textId="77777777" w:rsidR="004C027C" w:rsidRPr="00C50B27" w:rsidRDefault="004C027C" w:rsidP="00B10F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14:paraId="19A5D363" w14:textId="77777777" w:rsidR="004C027C" w:rsidRDefault="004C027C" w:rsidP="00B10F13">
            <w:r>
              <w:t>doc. PhDr. Jarmila Novotná, PhD., MBA</w:t>
            </w:r>
          </w:p>
        </w:tc>
      </w:tr>
      <w:tr w:rsidR="004C027C" w:rsidRPr="00C50B27" w14:paraId="78284537" w14:textId="77777777" w:rsidTr="00B10F13">
        <w:tc>
          <w:tcPr>
            <w:tcW w:w="2808" w:type="dxa"/>
          </w:tcPr>
          <w:p w14:paraId="0848A6E6" w14:textId="77777777" w:rsidR="004C027C" w:rsidRPr="00C50B27" w:rsidRDefault="004C027C" w:rsidP="00B10F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14:paraId="66377249" w14:textId="77777777" w:rsidR="004C027C" w:rsidRDefault="004C027C" w:rsidP="00B10F13">
            <w:r>
              <w:t>sociální pedagogika</w:t>
            </w:r>
          </w:p>
        </w:tc>
      </w:tr>
      <w:tr w:rsidR="004C027C" w:rsidRPr="00C50B27" w14:paraId="75C77EE3" w14:textId="77777777" w:rsidTr="00B10F13">
        <w:tc>
          <w:tcPr>
            <w:tcW w:w="2808" w:type="dxa"/>
          </w:tcPr>
          <w:p w14:paraId="3BF441FF" w14:textId="77777777" w:rsidR="004C027C" w:rsidRPr="00C50B27" w:rsidRDefault="004C027C" w:rsidP="00B10F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14:paraId="2494A696" w14:textId="77777777" w:rsidR="004C027C" w:rsidRDefault="004C027C" w:rsidP="00B10F13">
            <w:r>
              <w:t>kombinovaná</w:t>
            </w:r>
          </w:p>
        </w:tc>
      </w:tr>
      <w:tr w:rsidR="004C027C" w:rsidRPr="00C50B27" w14:paraId="36D890EA" w14:textId="77777777" w:rsidTr="00B10F13">
        <w:tc>
          <w:tcPr>
            <w:tcW w:w="2808" w:type="dxa"/>
            <w:vAlign w:val="center"/>
          </w:tcPr>
          <w:p w14:paraId="015BC5BA" w14:textId="77777777" w:rsidR="004C027C" w:rsidRPr="00C50B27" w:rsidRDefault="004C027C" w:rsidP="00B10F13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38BD1C67" w14:textId="77777777" w:rsidR="004C027C" w:rsidRPr="00C50B27" w:rsidRDefault="004C027C" w:rsidP="00B10F13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14:paraId="49F77F39" w14:textId="77777777" w:rsidR="004C027C" w:rsidRPr="00C50B27" w:rsidRDefault="004C027C" w:rsidP="00B10F13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4C027C" w:rsidRPr="00C50B27" w14:paraId="77BF0A20" w14:textId="77777777" w:rsidTr="00B10F13">
        <w:tc>
          <w:tcPr>
            <w:tcW w:w="9828" w:type="dxa"/>
            <w:gridSpan w:val="9"/>
            <w:shd w:val="clear" w:color="auto" w:fill="A6A6A6"/>
          </w:tcPr>
          <w:p w14:paraId="2D3C275E" w14:textId="77777777" w:rsidR="004C027C" w:rsidRPr="00C50B27" w:rsidRDefault="004C027C" w:rsidP="00B10F13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C027C" w:rsidRPr="00C50B27" w14:paraId="491389D9" w14:textId="77777777" w:rsidTr="00B10F13">
        <w:tc>
          <w:tcPr>
            <w:tcW w:w="6791" w:type="dxa"/>
            <w:gridSpan w:val="3"/>
          </w:tcPr>
          <w:p w14:paraId="76F46AAD" w14:textId="77777777" w:rsidR="004C027C" w:rsidRPr="00C50B27" w:rsidRDefault="004C027C" w:rsidP="00B10F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14:paraId="19AD7532" w14:textId="77777777" w:rsidR="004C027C" w:rsidRPr="00B10F13" w:rsidRDefault="004C027C" w:rsidP="00B10F1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10F13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2E75CCDE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784121FC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75C1A95E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218B7FD9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7FB475AE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027C" w:rsidRPr="00C50B27" w14:paraId="02635372" w14:textId="77777777" w:rsidTr="00B10F13">
        <w:tc>
          <w:tcPr>
            <w:tcW w:w="6791" w:type="dxa"/>
            <w:gridSpan w:val="3"/>
          </w:tcPr>
          <w:p w14:paraId="0D9C2A91" w14:textId="77777777" w:rsidR="004C027C" w:rsidRPr="00C50B27" w:rsidRDefault="004C027C" w:rsidP="00B10F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14:paraId="3B19C342" w14:textId="77777777" w:rsidR="004C027C" w:rsidRPr="00B10F13" w:rsidRDefault="004C027C" w:rsidP="00B10F1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10F13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666498DC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3C49209D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5C750811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10C356A2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30DF5241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027C" w:rsidRPr="00C50B27" w14:paraId="357B3D7C" w14:textId="77777777" w:rsidTr="00B10F13">
        <w:tc>
          <w:tcPr>
            <w:tcW w:w="6791" w:type="dxa"/>
            <w:gridSpan w:val="3"/>
          </w:tcPr>
          <w:p w14:paraId="3784E8FF" w14:textId="77777777" w:rsidR="004C027C" w:rsidRPr="00C50B27" w:rsidRDefault="004C027C" w:rsidP="00B10F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00EB5B68" w14:textId="77777777" w:rsidR="004C027C" w:rsidRPr="00B10F13" w:rsidRDefault="004C027C" w:rsidP="00B10F1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10F13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601E43F3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0421B0B3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1B8485CA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460D6A27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0BAE36DC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027C" w:rsidRPr="00C50B27" w14:paraId="1C2FB759" w14:textId="77777777" w:rsidTr="00B10F13">
        <w:tc>
          <w:tcPr>
            <w:tcW w:w="9828" w:type="dxa"/>
            <w:gridSpan w:val="9"/>
            <w:shd w:val="clear" w:color="auto" w:fill="A6A6A6"/>
            <w:vAlign w:val="center"/>
          </w:tcPr>
          <w:p w14:paraId="53F2944A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4C027C" w:rsidRPr="00C50B27" w14:paraId="788BEFB1" w14:textId="77777777" w:rsidTr="00B10F13">
        <w:tc>
          <w:tcPr>
            <w:tcW w:w="6791" w:type="dxa"/>
            <w:gridSpan w:val="3"/>
          </w:tcPr>
          <w:p w14:paraId="6D998A5A" w14:textId="77777777" w:rsidR="004C027C" w:rsidRPr="00C50B27" w:rsidRDefault="004C027C" w:rsidP="00B10F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14:paraId="365D814D" w14:textId="77777777" w:rsidR="004C027C" w:rsidRPr="00B10F13" w:rsidRDefault="004C027C" w:rsidP="00B10F1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10F13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3C364250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089ABAA7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32F74600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534543B8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2343BBE4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027C" w:rsidRPr="00C50B27" w14:paraId="2EF377D7" w14:textId="77777777" w:rsidTr="00B10F13">
        <w:tc>
          <w:tcPr>
            <w:tcW w:w="6791" w:type="dxa"/>
            <w:gridSpan w:val="3"/>
          </w:tcPr>
          <w:p w14:paraId="2B775FA6" w14:textId="77777777" w:rsidR="004C027C" w:rsidRPr="00C50B27" w:rsidRDefault="004C027C" w:rsidP="00B10F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14:paraId="1D9D3102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326DDB11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3B79DDA3" w14:textId="77777777" w:rsidR="004C027C" w:rsidRPr="00B10F13" w:rsidRDefault="004C027C" w:rsidP="00B10F1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10F13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14:paraId="4D389479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0EA4D322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6444656A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027C" w:rsidRPr="00C50B27" w14:paraId="77244D17" w14:textId="77777777" w:rsidTr="00B10F13">
        <w:tc>
          <w:tcPr>
            <w:tcW w:w="6791" w:type="dxa"/>
            <w:gridSpan w:val="3"/>
          </w:tcPr>
          <w:p w14:paraId="4D492EE6" w14:textId="77777777" w:rsidR="004C027C" w:rsidRPr="00C50B27" w:rsidRDefault="004C027C" w:rsidP="00B10F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14:paraId="0B990573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0872C2BB" w14:textId="77777777" w:rsidR="004C027C" w:rsidRPr="00927D37" w:rsidRDefault="004C027C" w:rsidP="00B10F13">
            <w:pPr>
              <w:jc w:val="center"/>
              <w:rPr>
                <w:sz w:val="22"/>
                <w:szCs w:val="22"/>
              </w:rPr>
            </w:pPr>
            <w:r w:rsidRPr="00927D3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35A52B05" w14:textId="77777777" w:rsidR="004C027C" w:rsidRPr="00927D37" w:rsidRDefault="004C027C" w:rsidP="00B10F1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927D37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14:paraId="1C70234E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15071B90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4CB92DF1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027C" w:rsidRPr="00C50B27" w14:paraId="2B334C5A" w14:textId="77777777" w:rsidTr="00B10F13">
        <w:tc>
          <w:tcPr>
            <w:tcW w:w="9828" w:type="dxa"/>
            <w:gridSpan w:val="9"/>
            <w:shd w:val="clear" w:color="auto" w:fill="A6A6A6"/>
            <w:vAlign w:val="center"/>
          </w:tcPr>
          <w:p w14:paraId="46AE63B1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4C027C" w:rsidRPr="00C50B27" w14:paraId="6169FF61" w14:textId="77777777" w:rsidTr="00B10F13">
        <w:tc>
          <w:tcPr>
            <w:tcW w:w="6791" w:type="dxa"/>
            <w:gridSpan w:val="3"/>
          </w:tcPr>
          <w:p w14:paraId="6A04E45F" w14:textId="77777777" w:rsidR="004C027C" w:rsidRPr="00C50B27" w:rsidRDefault="004C027C" w:rsidP="00B10F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14:paraId="58B9FBE2" w14:textId="77777777" w:rsidR="004C027C" w:rsidRPr="00FD7DA5" w:rsidRDefault="004C027C" w:rsidP="00B10F1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FD7DA5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7200F21A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2954C9F4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34D46EE2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54AE9464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487F9453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027C" w:rsidRPr="00C50B27" w14:paraId="3E16D697" w14:textId="77777777" w:rsidTr="00B10F13">
        <w:tc>
          <w:tcPr>
            <w:tcW w:w="6791" w:type="dxa"/>
            <w:gridSpan w:val="3"/>
          </w:tcPr>
          <w:p w14:paraId="3A77142A" w14:textId="77777777" w:rsidR="004C027C" w:rsidRPr="00C50B27" w:rsidRDefault="004C027C" w:rsidP="00B10F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054D66A1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0566DA07" w14:textId="77777777" w:rsidR="004C027C" w:rsidRPr="00FD7DA5" w:rsidRDefault="004C027C" w:rsidP="00B10F1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FD7DA5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55C6E01C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49907A66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46B467EE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1203FD3D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027C" w:rsidRPr="00C50B27" w14:paraId="3964C8E7" w14:textId="77777777" w:rsidTr="00B10F13">
        <w:tc>
          <w:tcPr>
            <w:tcW w:w="6791" w:type="dxa"/>
            <w:gridSpan w:val="3"/>
          </w:tcPr>
          <w:p w14:paraId="0D3338FF" w14:textId="77777777" w:rsidR="004C027C" w:rsidRPr="00C50B27" w:rsidRDefault="004C027C" w:rsidP="00B10F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14:paraId="011E55D3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03CF2233" w14:textId="77777777" w:rsidR="004C027C" w:rsidRPr="00FD7DA5" w:rsidRDefault="004C027C" w:rsidP="00B10F1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FD7DA5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3C5FA7E4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3CB89EFE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11B8439A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65062FCD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027C" w:rsidRPr="00C50B27" w14:paraId="4F009DB4" w14:textId="77777777" w:rsidTr="00B10F13">
        <w:tc>
          <w:tcPr>
            <w:tcW w:w="6791" w:type="dxa"/>
            <w:gridSpan w:val="3"/>
          </w:tcPr>
          <w:p w14:paraId="6A7C224D" w14:textId="77777777" w:rsidR="004C027C" w:rsidRPr="00C50B27" w:rsidRDefault="004C027C" w:rsidP="00B10F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14:paraId="373CE2C1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35D3C67A" w14:textId="77777777" w:rsidR="004C027C" w:rsidRPr="00FD7DA5" w:rsidRDefault="004C027C" w:rsidP="00B10F1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FD7DA5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18721149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6B0DE4A0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0F08B66E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5C4B4771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027C" w:rsidRPr="00B411DB" w14:paraId="039C2E92" w14:textId="77777777" w:rsidTr="00B10F13">
        <w:tc>
          <w:tcPr>
            <w:tcW w:w="9828" w:type="dxa"/>
            <w:gridSpan w:val="9"/>
            <w:shd w:val="clear" w:color="auto" w:fill="A6A6A6"/>
          </w:tcPr>
          <w:p w14:paraId="65AEF28E" w14:textId="77777777" w:rsidR="004C027C" w:rsidRPr="00B411DB" w:rsidRDefault="004C027C" w:rsidP="00B10F13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4C027C" w:rsidRPr="00C50B27" w14:paraId="2AE7EB29" w14:textId="77777777" w:rsidTr="00B10F13">
        <w:tc>
          <w:tcPr>
            <w:tcW w:w="6791" w:type="dxa"/>
            <w:gridSpan w:val="3"/>
          </w:tcPr>
          <w:p w14:paraId="19B3499E" w14:textId="77777777" w:rsidR="004C027C" w:rsidRPr="00C50B27" w:rsidRDefault="004C027C" w:rsidP="00B10F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14:paraId="0E1BFD2E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62CC8BD3" w14:textId="77777777" w:rsidR="004C027C" w:rsidRPr="00FD7DA5" w:rsidRDefault="004C027C" w:rsidP="00B10F1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FD7DA5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5C1D0DBE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61A52809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17FDBE55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7C7B8D48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027C" w:rsidRPr="00C50B27" w14:paraId="453167F4" w14:textId="77777777" w:rsidTr="00B10F13">
        <w:tc>
          <w:tcPr>
            <w:tcW w:w="6791" w:type="dxa"/>
            <w:gridSpan w:val="3"/>
          </w:tcPr>
          <w:p w14:paraId="1E353BDE" w14:textId="77777777" w:rsidR="004C027C" w:rsidRPr="00C50B27" w:rsidRDefault="004C027C" w:rsidP="00B10F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14:paraId="7B46816C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5ADFFAE7" w14:textId="77777777" w:rsidR="004C027C" w:rsidRPr="00FD7DA5" w:rsidRDefault="004C027C" w:rsidP="00B10F1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FD7DA5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5DA954B2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44231644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111A143C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3086F9FF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027C" w:rsidRPr="00C50B27" w14:paraId="7680A88B" w14:textId="77777777" w:rsidTr="00B10F13">
        <w:tc>
          <w:tcPr>
            <w:tcW w:w="6791" w:type="dxa"/>
            <w:gridSpan w:val="3"/>
          </w:tcPr>
          <w:p w14:paraId="136DDDF3" w14:textId="77777777" w:rsidR="004C027C" w:rsidRPr="00C50B27" w:rsidRDefault="004C027C" w:rsidP="00B10F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14:paraId="78E872BD" w14:textId="77777777" w:rsidR="004C027C" w:rsidRPr="00FD7DA5" w:rsidRDefault="004C027C" w:rsidP="00B10F1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FD7DA5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0886B719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332AE611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0FC8E58F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291B4816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16A9431F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027C" w:rsidRPr="00C50B27" w14:paraId="129D7D96" w14:textId="77777777" w:rsidTr="00B10F13">
        <w:tc>
          <w:tcPr>
            <w:tcW w:w="9828" w:type="dxa"/>
            <w:gridSpan w:val="9"/>
          </w:tcPr>
          <w:p w14:paraId="40CEC3BF" w14:textId="4A6BAAA1" w:rsidR="004C027C" w:rsidRPr="00C50B27" w:rsidRDefault="004C027C" w:rsidP="00B10F13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14:paraId="1474E35C" w14:textId="69248BD2" w:rsidR="004C027C" w:rsidRDefault="00B10F13" w:rsidP="00B10F1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Predložená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práca</w:t>
            </w:r>
            <w:proofErr w:type="spellEnd"/>
            <w:r>
              <w:rPr>
                <w:sz w:val="22"/>
                <w:szCs w:val="22"/>
              </w:rPr>
              <w:t xml:space="preserve"> je </w:t>
            </w:r>
            <w:proofErr w:type="spellStart"/>
            <w:r>
              <w:rPr>
                <w:sz w:val="22"/>
                <w:szCs w:val="22"/>
              </w:rPr>
              <w:t>zaujímavá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aktuálna</w:t>
            </w:r>
            <w:proofErr w:type="spellEnd"/>
            <w:r>
              <w:rPr>
                <w:sz w:val="22"/>
                <w:szCs w:val="22"/>
              </w:rPr>
              <w:t xml:space="preserve">. Teoretické </w:t>
            </w:r>
            <w:proofErr w:type="spellStart"/>
            <w:r>
              <w:rPr>
                <w:sz w:val="22"/>
                <w:szCs w:val="22"/>
              </w:rPr>
              <w:t>rozpracovanie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F235BE">
              <w:rPr>
                <w:sz w:val="22"/>
                <w:szCs w:val="22"/>
              </w:rPr>
              <w:t xml:space="preserve">problému </w:t>
            </w:r>
            <w:proofErr w:type="spellStart"/>
            <w:r w:rsidR="00F235BE">
              <w:rPr>
                <w:sz w:val="22"/>
                <w:szCs w:val="22"/>
              </w:rPr>
              <w:t>vytvára</w:t>
            </w:r>
            <w:proofErr w:type="spellEnd"/>
            <w:r w:rsidR="00F235BE">
              <w:rPr>
                <w:sz w:val="22"/>
                <w:szCs w:val="22"/>
              </w:rPr>
              <w:t xml:space="preserve"> vhodný vstup k</w:t>
            </w:r>
            <w:r>
              <w:rPr>
                <w:sz w:val="22"/>
                <w:szCs w:val="22"/>
              </w:rPr>
              <w:t xml:space="preserve"> jej empirickému </w:t>
            </w:r>
            <w:proofErr w:type="spellStart"/>
            <w:r>
              <w:rPr>
                <w:sz w:val="22"/>
                <w:szCs w:val="22"/>
              </w:rPr>
              <w:t>šetreniu</w:t>
            </w:r>
            <w:proofErr w:type="spellEnd"/>
            <w:r>
              <w:rPr>
                <w:sz w:val="22"/>
                <w:szCs w:val="22"/>
              </w:rPr>
              <w:t>. Škoda, že autorka v </w:t>
            </w:r>
            <w:proofErr w:type="spellStart"/>
            <w:r>
              <w:rPr>
                <w:sz w:val="22"/>
                <w:szCs w:val="22"/>
              </w:rPr>
              <w:t>teoretickej</w:t>
            </w:r>
            <w:proofErr w:type="spellEnd"/>
            <w:r>
              <w:rPr>
                <w:sz w:val="22"/>
                <w:szCs w:val="22"/>
              </w:rPr>
              <w:t xml:space="preserve"> časti </w:t>
            </w:r>
            <w:proofErr w:type="spellStart"/>
            <w:r w:rsidR="00F235BE">
              <w:rPr>
                <w:sz w:val="22"/>
                <w:szCs w:val="22"/>
              </w:rPr>
              <w:t>ve</w:t>
            </w:r>
            <w:r>
              <w:rPr>
                <w:sz w:val="22"/>
                <w:szCs w:val="22"/>
              </w:rPr>
              <w:t>novala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viac</w:t>
            </w:r>
            <w:proofErr w:type="spellEnd"/>
            <w:r>
              <w:rPr>
                <w:sz w:val="22"/>
                <w:szCs w:val="22"/>
              </w:rPr>
              <w:t xml:space="preserve"> pozornosti </w:t>
            </w:r>
            <w:proofErr w:type="spellStart"/>
            <w:r>
              <w:rPr>
                <w:sz w:val="22"/>
                <w:szCs w:val="22"/>
              </w:rPr>
              <w:t>charakteristike</w:t>
            </w:r>
            <w:proofErr w:type="spellEnd"/>
            <w:r>
              <w:rPr>
                <w:sz w:val="22"/>
                <w:szCs w:val="22"/>
              </w:rPr>
              <w:t xml:space="preserve"> osobnosti seniora a </w:t>
            </w:r>
            <w:proofErr w:type="spellStart"/>
            <w:r>
              <w:rPr>
                <w:sz w:val="22"/>
                <w:szCs w:val="22"/>
              </w:rPr>
              <w:t>gerontopedagogike</w:t>
            </w:r>
            <w:proofErr w:type="spellEnd"/>
            <w:r w:rsidR="00F235BE">
              <w:rPr>
                <w:sz w:val="22"/>
                <w:szCs w:val="22"/>
              </w:rPr>
              <w:t>, a to</w:t>
            </w:r>
            <w:r>
              <w:rPr>
                <w:sz w:val="22"/>
                <w:szCs w:val="22"/>
              </w:rPr>
              <w:t xml:space="preserve"> na úkor </w:t>
            </w:r>
            <w:proofErr w:type="spellStart"/>
            <w:r>
              <w:rPr>
                <w:sz w:val="22"/>
                <w:szCs w:val="22"/>
              </w:rPr>
              <w:t>motivácie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vzdelávania</w:t>
            </w:r>
            <w:proofErr w:type="spellEnd"/>
            <w:r>
              <w:rPr>
                <w:sz w:val="22"/>
                <w:szCs w:val="22"/>
              </w:rPr>
              <w:t xml:space="preserve"> v tomto veku. V </w:t>
            </w:r>
            <w:proofErr w:type="spellStart"/>
            <w:r>
              <w:rPr>
                <w:sz w:val="22"/>
                <w:szCs w:val="22"/>
              </w:rPr>
              <w:t>tejto</w:t>
            </w:r>
            <w:proofErr w:type="spellEnd"/>
            <w:r>
              <w:rPr>
                <w:sz w:val="22"/>
                <w:szCs w:val="22"/>
              </w:rPr>
              <w:t xml:space="preserve"> časti práce mohla autorka </w:t>
            </w:r>
            <w:proofErr w:type="spellStart"/>
            <w:r>
              <w:rPr>
                <w:sz w:val="22"/>
                <w:szCs w:val="22"/>
              </w:rPr>
              <w:t>zhrnúť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niektoré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výskumy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ktoré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</w:t>
            </w:r>
            <w:proofErr w:type="spellEnd"/>
            <w:r>
              <w:rPr>
                <w:sz w:val="22"/>
                <w:szCs w:val="22"/>
              </w:rPr>
              <w:t xml:space="preserve"> v </w:t>
            </w:r>
            <w:proofErr w:type="spellStart"/>
            <w:r>
              <w:rPr>
                <w:sz w:val="22"/>
                <w:szCs w:val="22"/>
              </w:rPr>
              <w:t>tejto</w:t>
            </w:r>
            <w:proofErr w:type="spellEnd"/>
            <w:r>
              <w:rPr>
                <w:sz w:val="22"/>
                <w:szCs w:val="22"/>
              </w:rPr>
              <w:t xml:space="preserve"> oblasti už realizovali a sú </w:t>
            </w:r>
            <w:proofErr w:type="spellStart"/>
            <w:r w:rsidR="00F235BE">
              <w:rPr>
                <w:sz w:val="22"/>
                <w:szCs w:val="22"/>
              </w:rPr>
              <w:t>najmä</w:t>
            </w:r>
            <w:proofErr w:type="spellEnd"/>
            <w:r w:rsidR="00F235BE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vedeckých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="00F235BE">
              <w:rPr>
                <w:sz w:val="22"/>
                <w:szCs w:val="22"/>
              </w:rPr>
              <w:t>časopiso</w:t>
            </w:r>
            <w:r>
              <w:rPr>
                <w:sz w:val="22"/>
                <w:szCs w:val="22"/>
              </w:rPr>
              <w:t>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popísané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Práve</w:t>
            </w:r>
            <w:proofErr w:type="spellEnd"/>
            <w:r>
              <w:rPr>
                <w:sz w:val="22"/>
                <w:szCs w:val="22"/>
              </w:rPr>
              <w:t xml:space="preserve"> v nich </w:t>
            </w:r>
            <w:proofErr w:type="spellStart"/>
            <w:r w:rsidR="00F235BE">
              <w:rPr>
                <w:sz w:val="22"/>
                <w:szCs w:val="22"/>
              </w:rPr>
              <w:t>sa</w:t>
            </w:r>
            <w:proofErr w:type="spellEnd"/>
            <w:r w:rsidR="00F235BE">
              <w:rPr>
                <w:sz w:val="22"/>
                <w:szCs w:val="22"/>
              </w:rPr>
              <w:t xml:space="preserve"> v </w:t>
            </w:r>
            <w:proofErr w:type="spellStart"/>
            <w:r w:rsidR="00F235BE">
              <w:rPr>
                <w:sz w:val="22"/>
                <w:szCs w:val="22"/>
              </w:rPr>
              <w:t>súčasnosti</w:t>
            </w:r>
            <w:proofErr w:type="spellEnd"/>
            <w:r w:rsidR="00F235BE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problematike</w:t>
            </w:r>
            <w:proofErr w:type="spellEnd"/>
            <w:r>
              <w:rPr>
                <w:sz w:val="22"/>
                <w:szCs w:val="22"/>
              </w:rPr>
              <w:t xml:space="preserve"> Univerzitám </w:t>
            </w:r>
            <w:proofErr w:type="spellStart"/>
            <w:r>
              <w:rPr>
                <w:sz w:val="22"/>
                <w:szCs w:val="22"/>
              </w:rPr>
              <w:t>tretieho</w:t>
            </w:r>
            <w:proofErr w:type="spellEnd"/>
            <w:r>
              <w:rPr>
                <w:sz w:val="22"/>
                <w:szCs w:val="22"/>
              </w:rPr>
              <w:t xml:space="preserve"> veku </w:t>
            </w:r>
            <w:proofErr w:type="spellStart"/>
            <w:r>
              <w:rPr>
                <w:sz w:val="22"/>
                <w:szCs w:val="22"/>
              </w:rPr>
              <w:t>venuje</w:t>
            </w:r>
            <w:proofErr w:type="spellEnd"/>
            <w:r w:rsidR="00F235BE">
              <w:rPr>
                <w:sz w:val="22"/>
                <w:szCs w:val="22"/>
              </w:rPr>
              <w:t xml:space="preserve"> </w:t>
            </w:r>
            <w:proofErr w:type="spellStart"/>
            <w:r w:rsidR="00F235BE">
              <w:rPr>
                <w:sz w:val="22"/>
                <w:szCs w:val="22"/>
              </w:rPr>
              <w:t>dostatočná</w:t>
            </w:r>
            <w:proofErr w:type="spellEnd"/>
            <w:r w:rsidR="00F235BE">
              <w:rPr>
                <w:sz w:val="22"/>
                <w:szCs w:val="22"/>
              </w:rPr>
              <w:t xml:space="preserve"> </w:t>
            </w:r>
            <w:proofErr w:type="spellStart"/>
            <w:r w:rsidR="00927D37">
              <w:rPr>
                <w:sz w:val="22"/>
                <w:szCs w:val="22"/>
              </w:rPr>
              <w:t>pozornosť</w:t>
            </w:r>
            <w:proofErr w:type="spellEnd"/>
            <w:r w:rsidR="00927D37">
              <w:rPr>
                <w:sz w:val="22"/>
                <w:szCs w:val="22"/>
              </w:rPr>
              <w:t>.</w:t>
            </w:r>
            <w:r w:rsidR="00F235BE">
              <w:rPr>
                <w:sz w:val="22"/>
                <w:szCs w:val="22"/>
              </w:rPr>
              <w:t xml:space="preserve"> Aj </w:t>
            </w:r>
            <w:proofErr w:type="spellStart"/>
            <w:r w:rsidR="00F235BE">
              <w:rPr>
                <w:sz w:val="22"/>
                <w:szCs w:val="22"/>
              </w:rPr>
              <w:t>napriek</w:t>
            </w:r>
            <w:proofErr w:type="spellEnd"/>
            <w:r w:rsidR="00F235BE">
              <w:rPr>
                <w:sz w:val="22"/>
                <w:szCs w:val="22"/>
              </w:rPr>
              <w:t xml:space="preserve"> </w:t>
            </w:r>
            <w:proofErr w:type="spellStart"/>
            <w:r w:rsidR="00F235BE">
              <w:rPr>
                <w:sz w:val="22"/>
                <w:szCs w:val="22"/>
              </w:rPr>
              <w:t>tejto</w:t>
            </w:r>
            <w:proofErr w:type="spellEnd"/>
            <w:r w:rsidR="00F235BE">
              <w:rPr>
                <w:sz w:val="22"/>
                <w:szCs w:val="22"/>
              </w:rPr>
              <w:t xml:space="preserve"> </w:t>
            </w:r>
            <w:proofErr w:type="spellStart"/>
            <w:r w:rsidR="00F235BE">
              <w:rPr>
                <w:sz w:val="22"/>
                <w:szCs w:val="22"/>
              </w:rPr>
              <w:t>výhrade</w:t>
            </w:r>
            <w:proofErr w:type="spellEnd"/>
            <w:r w:rsidR="00F235BE">
              <w:rPr>
                <w:sz w:val="22"/>
                <w:szCs w:val="22"/>
              </w:rPr>
              <w:t xml:space="preserve">, je teoretická </w:t>
            </w:r>
            <w:proofErr w:type="spellStart"/>
            <w:r w:rsidR="00F235BE">
              <w:rPr>
                <w:sz w:val="22"/>
                <w:szCs w:val="22"/>
              </w:rPr>
              <w:t>časť</w:t>
            </w:r>
            <w:proofErr w:type="spellEnd"/>
            <w:r w:rsidR="00F235BE">
              <w:rPr>
                <w:sz w:val="22"/>
                <w:szCs w:val="22"/>
              </w:rPr>
              <w:t xml:space="preserve"> práce logicky </w:t>
            </w:r>
            <w:proofErr w:type="spellStart"/>
            <w:r w:rsidR="00F235BE">
              <w:rPr>
                <w:sz w:val="22"/>
                <w:szCs w:val="22"/>
              </w:rPr>
              <w:t>členená</w:t>
            </w:r>
            <w:proofErr w:type="spellEnd"/>
            <w:r w:rsidR="00F235BE">
              <w:rPr>
                <w:sz w:val="22"/>
                <w:szCs w:val="22"/>
              </w:rPr>
              <w:t xml:space="preserve"> a </w:t>
            </w:r>
            <w:proofErr w:type="spellStart"/>
            <w:r w:rsidR="00F235BE">
              <w:rPr>
                <w:sz w:val="22"/>
                <w:szCs w:val="22"/>
              </w:rPr>
              <w:t>považujem</w:t>
            </w:r>
            <w:proofErr w:type="spellEnd"/>
            <w:r w:rsidR="00F235BE">
              <w:rPr>
                <w:sz w:val="22"/>
                <w:szCs w:val="22"/>
              </w:rPr>
              <w:t xml:space="preserve"> </w:t>
            </w:r>
            <w:proofErr w:type="spellStart"/>
            <w:r w:rsidR="00F235BE">
              <w:rPr>
                <w:sz w:val="22"/>
                <w:szCs w:val="22"/>
              </w:rPr>
              <w:t>ju</w:t>
            </w:r>
            <w:proofErr w:type="spellEnd"/>
            <w:r w:rsidR="00F235BE">
              <w:rPr>
                <w:sz w:val="22"/>
                <w:szCs w:val="22"/>
              </w:rPr>
              <w:t xml:space="preserve"> v </w:t>
            </w:r>
            <w:proofErr w:type="spellStart"/>
            <w:r w:rsidR="00F235BE">
              <w:rPr>
                <w:sz w:val="22"/>
                <w:szCs w:val="22"/>
              </w:rPr>
              <w:t>inte</w:t>
            </w:r>
            <w:r w:rsidR="00927D37">
              <w:rPr>
                <w:sz w:val="22"/>
                <w:szCs w:val="22"/>
              </w:rPr>
              <w:t>n</w:t>
            </w:r>
            <w:r w:rsidR="00F235BE">
              <w:rPr>
                <w:sz w:val="22"/>
                <w:szCs w:val="22"/>
              </w:rPr>
              <w:t>ciách</w:t>
            </w:r>
            <w:proofErr w:type="spellEnd"/>
            <w:r w:rsidR="00F235BE">
              <w:rPr>
                <w:sz w:val="22"/>
                <w:szCs w:val="22"/>
              </w:rPr>
              <w:t xml:space="preserve"> typu práce za </w:t>
            </w:r>
            <w:proofErr w:type="spellStart"/>
            <w:r w:rsidR="00F235BE">
              <w:rPr>
                <w:sz w:val="22"/>
                <w:szCs w:val="22"/>
              </w:rPr>
              <w:t>vhodnú</w:t>
            </w:r>
            <w:proofErr w:type="spellEnd"/>
            <w:r w:rsidR="00F235BE">
              <w:rPr>
                <w:sz w:val="22"/>
                <w:szCs w:val="22"/>
              </w:rPr>
              <w:t xml:space="preserve"> </w:t>
            </w:r>
            <w:proofErr w:type="spellStart"/>
            <w:r w:rsidR="00F235BE">
              <w:rPr>
                <w:sz w:val="22"/>
                <w:szCs w:val="22"/>
              </w:rPr>
              <w:t>pre</w:t>
            </w:r>
            <w:proofErr w:type="spellEnd"/>
            <w:r w:rsidR="00F235BE">
              <w:rPr>
                <w:sz w:val="22"/>
                <w:szCs w:val="22"/>
              </w:rPr>
              <w:t xml:space="preserve"> empirické </w:t>
            </w:r>
            <w:proofErr w:type="spellStart"/>
            <w:r w:rsidR="00F235BE">
              <w:rPr>
                <w:sz w:val="22"/>
                <w:szCs w:val="22"/>
              </w:rPr>
              <w:t>bádanie</w:t>
            </w:r>
            <w:proofErr w:type="spellEnd"/>
            <w:r w:rsidR="00F235BE">
              <w:rPr>
                <w:sz w:val="22"/>
                <w:szCs w:val="22"/>
              </w:rPr>
              <w:t>.</w:t>
            </w:r>
          </w:p>
          <w:p w14:paraId="162E8B2A" w14:textId="67F524A2" w:rsidR="004C027C" w:rsidRPr="00C50B27" w:rsidRDefault="00F235BE" w:rsidP="00B10F1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Prieskumná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časť</w:t>
            </w:r>
            <w:proofErr w:type="spellEnd"/>
            <w:r>
              <w:rPr>
                <w:sz w:val="22"/>
                <w:szCs w:val="22"/>
              </w:rPr>
              <w:t xml:space="preserve"> práce </w:t>
            </w:r>
            <w:proofErr w:type="spellStart"/>
            <w:r>
              <w:rPr>
                <w:sz w:val="22"/>
                <w:szCs w:val="22"/>
              </w:rPr>
              <w:t>korešponduje</w:t>
            </w:r>
            <w:proofErr w:type="spellEnd"/>
            <w:r>
              <w:rPr>
                <w:sz w:val="22"/>
                <w:szCs w:val="22"/>
              </w:rPr>
              <w:t xml:space="preserve"> s </w:t>
            </w:r>
            <w:proofErr w:type="spellStart"/>
            <w:r>
              <w:rPr>
                <w:sz w:val="22"/>
                <w:szCs w:val="22"/>
              </w:rPr>
              <w:t>požiadavkami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metodológie</w:t>
            </w:r>
            <w:proofErr w:type="spellEnd"/>
            <w:r>
              <w:rPr>
                <w:sz w:val="22"/>
                <w:szCs w:val="22"/>
              </w:rPr>
              <w:t xml:space="preserve"> pedagogiky. Autorka realizuje </w:t>
            </w:r>
            <w:proofErr w:type="spellStart"/>
            <w:r>
              <w:rPr>
                <w:sz w:val="22"/>
                <w:szCs w:val="22"/>
              </w:rPr>
              <w:t>kvantitatívny</w:t>
            </w:r>
            <w:proofErr w:type="spellEnd"/>
            <w:r>
              <w:rPr>
                <w:sz w:val="22"/>
                <w:szCs w:val="22"/>
              </w:rPr>
              <w:t xml:space="preserve"> charakter </w:t>
            </w:r>
            <w:proofErr w:type="spellStart"/>
            <w:r>
              <w:rPr>
                <w:sz w:val="22"/>
                <w:szCs w:val="22"/>
              </w:rPr>
              <w:t>výskumu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využíva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metódu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dotazníka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ktorý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</w:t>
            </w:r>
            <w:proofErr w:type="spellEnd"/>
            <w:r>
              <w:rPr>
                <w:sz w:val="22"/>
                <w:szCs w:val="22"/>
              </w:rPr>
              <w:t xml:space="preserve"> snaží aj </w:t>
            </w:r>
            <w:proofErr w:type="spellStart"/>
            <w:r>
              <w:rPr>
                <w:sz w:val="22"/>
                <w:szCs w:val="22"/>
              </w:rPr>
              <w:t>kvalitatívne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vyhodnotiť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 w:rsidR="002E22DB">
              <w:rPr>
                <w:sz w:val="22"/>
                <w:szCs w:val="22"/>
              </w:rPr>
              <w:t>Cieľovo</w:t>
            </w:r>
            <w:proofErr w:type="spellEnd"/>
            <w:r w:rsidR="002E22DB">
              <w:rPr>
                <w:sz w:val="22"/>
                <w:szCs w:val="22"/>
              </w:rPr>
              <w:t xml:space="preserve"> ho orientuje na </w:t>
            </w:r>
            <w:proofErr w:type="spellStart"/>
            <w:r w:rsidR="002E22DB">
              <w:rPr>
                <w:sz w:val="22"/>
                <w:szCs w:val="22"/>
              </w:rPr>
              <w:t>zistenie</w:t>
            </w:r>
            <w:proofErr w:type="spellEnd"/>
            <w:r w:rsidR="002E22DB">
              <w:rPr>
                <w:sz w:val="22"/>
                <w:szCs w:val="22"/>
              </w:rPr>
              <w:t xml:space="preserve"> </w:t>
            </w:r>
            <w:proofErr w:type="spellStart"/>
            <w:r w:rsidR="002E22DB">
              <w:rPr>
                <w:sz w:val="22"/>
                <w:szCs w:val="22"/>
              </w:rPr>
              <w:t>motívov</w:t>
            </w:r>
            <w:proofErr w:type="spellEnd"/>
            <w:r w:rsidR="002E22DB">
              <w:rPr>
                <w:sz w:val="22"/>
                <w:szCs w:val="22"/>
              </w:rPr>
              <w:t xml:space="preserve">, </w:t>
            </w:r>
            <w:proofErr w:type="spellStart"/>
            <w:r w:rsidR="002E22DB">
              <w:rPr>
                <w:sz w:val="22"/>
                <w:szCs w:val="22"/>
              </w:rPr>
              <w:t>ktoré</w:t>
            </w:r>
            <w:proofErr w:type="spellEnd"/>
            <w:r w:rsidR="002E22DB">
              <w:rPr>
                <w:sz w:val="22"/>
                <w:szCs w:val="22"/>
              </w:rPr>
              <w:t xml:space="preserve"> </w:t>
            </w:r>
            <w:proofErr w:type="spellStart"/>
            <w:r w:rsidR="002E22DB">
              <w:rPr>
                <w:sz w:val="22"/>
                <w:szCs w:val="22"/>
              </w:rPr>
              <w:t>respondentov</w:t>
            </w:r>
            <w:proofErr w:type="spellEnd"/>
            <w:r w:rsidR="002E22DB">
              <w:rPr>
                <w:sz w:val="22"/>
                <w:szCs w:val="22"/>
              </w:rPr>
              <w:t xml:space="preserve"> </w:t>
            </w:r>
            <w:proofErr w:type="spellStart"/>
            <w:r w:rsidR="002E22DB">
              <w:rPr>
                <w:sz w:val="22"/>
                <w:szCs w:val="22"/>
              </w:rPr>
              <w:t>vedú</w:t>
            </w:r>
            <w:proofErr w:type="spellEnd"/>
            <w:r w:rsidR="002E22DB">
              <w:rPr>
                <w:sz w:val="22"/>
                <w:szCs w:val="22"/>
              </w:rPr>
              <w:t xml:space="preserve"> k </w:t>
            </w:r>
            <w:proofErr w:type="spellStart"/>
            <w:r w:rsidR="002E22DB">
              <w:rPr>
                <w:sz w:val="22"/>
                <w:szCs w:val="22"/>
              </w:rPr>
              <w:t>vzdelávaniu</w:t>
            </w:r>
            <w:proofErr w:type="spellEnd"/>
            <w:r w:rsidR="002E22DB">
              <w:rPr>
                <w:sz w:val="22"/>
                <w:szCs w:val="22"/>
              </w:rPr>
              <w:t xml:space="preserve"> na </w:t>
            </w:r>
            <w:proofErr w:type="spellStart"/>
            <w:r w:rsidR="002E22DB">
              <w:rPr>
                <w:sz w:val="22"/>
                <w:szCs w:val="22"/>
              </w:rPr>
              <w:t>Univerzite</w:t>
            </w:r>
            <w:proofErr w:type="spellEnd"/>
            <w:r w:rsidR="002E22DB">
              <w:rPr>
                <w:sz w:val="22"/>
                <w:szCs w:val="22"/>
              </w:rPr>
              <w:t xml:space="preserve"> 3. veku. Zároveň </w:t>
            </w:r>
            <w:proofErr w:type="spellStart"/>
            <w:r w:rsidR="002E22DB">
              <w:rPr>
                <w:sz w:val="22"/>
                <w:szCs w:val="22"/>
              </w:rPr>
              <w:t>zisťuje</w:t>
            </w:r>
            <w:proofErr w:type="spellEnd"/>
            <w:r w:rsidR="002E22DB">
              <w:rPr>
                <w:sz w:val="22"/>
                <w:szCs w:val="22"/>
              </w:rPr>
              <w:t xml:space="preserve">, </w:t>
            </w:r>
            <w:proofErr w:type="spellStart"/>
            <w:r w:rsidR="002E22DB">
              <w:rPr>
                <w:sz w:val="22"/>
                <w:szCs w:val="22"/>
              </w:rPr>
              <w:t>ako</w:t>
            </w:r>
            <w:proofErr w:type="spellEnd"/>
            <w:r w:rsidR="002E22DB">
              <w:rPr>
                <w:sz w:val="22"/>
                <w:szCs w:val="22"/>
              </w:rPr>
              <w:t xml:space="preserve"> </w:t>
            </w:r>
            <w:r w:rsidR="00927D37">
              <w:rPr>
                <w:sz w:val="22"/>
                <w:szCs w:val="22"/>
              </w:rPr>
              <w:t xml:space="preserve">respondenti </w:t>
            </w:r>
            <w:proofErr w:type="spellStart"/>
            <w:r w:rsidR="002E22DB">
              <w:rPr>
                <w:sz w:val="22"/>
                <w:szCs w:val="22"/>
              </w:rPr>
              <w:t>hodnotia</w:t>
            </w:r>
            <w:proofErr w:type="spellEnd"/>
            <w:r w:rsidR="002E22DB">
              <w:rPr>
                <w:sz w:val="22"/>
                <w:szCs w:val="22"/>
              </w:rPr>
              <w:t xml:space="preserve"> samotný proces </w:t>
            </w:r>
            <w:proofErr w:type="spellStart"/>
            <w:r w:rsidR="002E22DB">
              <w:rPr>
                <w:sz w:val="22"/>
                <w:szCs w:val="22"/>
              </w:rPr>
              <w:t>vzdelávania</w:t>
            </w:r>
            <w:proofErr w:type="spellEnd"/>
            <w:r w:rsidR="002E22DB">
              <w:rPr>
                <w:sz w:val="22"/>
                <w:szCs w:val="22"/>
              </w:rPr>
              <w:t xml:space="preserve"> na </w:t>
            </w:r>
            <w:proofErr w:type="spellStart"/>
            <w:r w:rsidR="002E22DB">
              <w:rPr>
                <w:sz w:val="22"/>
                <w:szCs w:val="22"/>
              </w:rPr>
              <w:t>konkrétnej</w:t>
            </w:r>
            <w:proofErr w:type="spellEnd"/>
            <w:r w:rsidR="002E22DB">
              <w:rPr>
                <w:sz w:val="22"/>
                <w:szCs w:val="22"/>
              </w:rPr>
              <w:t xml:space="preserve"> z nich, v Kroměříži. </w:t>
            </w:r>
            <w:r w:rsidR="005D6787">
              <w:rPr>
                <w:sz w:val="22"/>
                <w:szCs w:val="22"/>
              </w:rPr>
              <w:t xml:space="preserve">Škoda, že autorka </w:t>
            </w:r>
            <w:proofErr w:type="spellStart"/>
            <w:r w:rsidR="005D6787">
              <w:rPr>
                <w:sz w:val="22"/>
                <w:szCs w:val="22"/>
              </w:rPr>
              <w:t>pri</w:t>
            </w:r>
            <w:proofErr w:type="spellEnd"/>
            <w:r w:rsidR="005D6787">
              <w:rPr>
                <w:sz w:val="22"/>
                <w:szCs w:val="22"/>
              </w:rPr>
              <w:t xml:space="preserve"> analýze </w:t>
            </w:r>
            <w:proofErr w:type="spellStart"/>
            <w:r w:rsidR="005D6787">
              <w:rPr>
                <w:sz w:val="22"/>
                <w:szCs w:val="22"/>
              </w:rPr>
              <w:t>neporovnáva</w:t>
            </w:r>
            <w:proofErr w:type="spellEnd"/>
            <w:r w:rsidR="005D6787">
              <w:rPr>
                <w:sz w:val="22"/>
                <w:szCs w:val="22"/>
              </w:rPr>
              <w:t xml:space="preserve"> </w:t>
            </w:r>
            <w:proofErr w:type="spellStart"/>
            <w:r w:rsidR="005D6787">
              <w:rPr>
                <w:sz w:val="22"/>
                <w:szCs w:val="22"/>
              </w:rPr>
              <w:t>niektoré</w:t>
            </w:r>
            <w:proofErr w:type="spellEnd"/>
            <w:r w:rsidR="005D6787">
              <w:rPr>
                <w:sz w:val="22"/>
                <w:szCs w:val="22"/>
              </w:rPr>
              <w:t xml:space="preserve"> </w:t>
            </w:r>
            <w:proofErr w:type="spellStart"/>
            <w:r w:rsidR="005D6787">
              <w:rPr>
                <w:sz w:val="22"/>
                <w:szCs w:val="22"/>
              </w:rPr>
              <w:t>výpovede</w:t>
            </w:r>
            <w:proofErr w:type="spellEnd"/>
            <w:r w:rsidR="005D6787">
              <w:rPr>
                <w:sz w:val="22"/>
                <w:szCs w:val="22"/>
              </w:rPr>
              <w:t xml:space="preserve"> </w:t>
            </w:r>
            <w:proofErr w:type="spellStart"/>
            <w:r w:rsidR="005D6787">
              <w:rPr>
                <w:sz w:val="22"/>
                <w:szCs w:val="22"/>
              </w:rPr>
              <w:t>respondentov</w:t>
            </w:r>
            <w:proofErr w:type="spellEnd"/>
            <w:r w:rsidR="005D6787">
              <w:rPr>
                <w:sz w:val="22"/>
                <w:szCs w:val="22"/>
              </w:rPr>
              <w:t xml:space="preserve"> </w:t>
            </w:r>
            <w:proofErr w:type="spellStart"/>
            <w:r w:rsidR="005D6787">
              <w:rPr>
                <w:sz w:val="22"/>
                <w:szCs w:val="22"/>
              </w:rPr>
              <w:t>napr</w:t>
            </w:r>
            <w:proofErr w:type="spellEnd"/>
            <w:r w:rsidR="005D6787">
              <w:rPr>
                <w:sz w:val="22"/>
                <w:szCs w:val="22"/>
              </w:rPr>
              <w:t xml:space="preserve">. z </w:t>
            </w:r>
            <w:proofErr w:type="spellStart"/>
            <w:r w:rsidR="005D6787">
              <w:rPr>
                <w:sz w:val="22"/>
                <w:szCs w:val="22"/>
              </w:rPr>
              <w:t>hľadiska</w:t>
            </w:r>
            <w:proofErr w:type="spellEnd"/>
            <w:r w:rsidR="002E22DB">
              <w:rPr>
                <w:sz w:val="22"/>
                <w:szCs w:val="22"/>
              </w:rPr>
              <w:t xml:space="preserve"> </w:t>
            </w:r>
            <w:proofErr w:type="spellStart"/>
            <w:r w:rsidR="005D6787">
              <w:rPr>
                <w:sz w:val="22"/>
                <w:szCs w:val="22"/>
              </w:rPr>
              <w:t>ich</w:t>
            </w:r>
            <w:proofErr w:type="spellEnd"/>
            <w:r w:rsidR="005D6787">
              <w:rPr>
                <w:sz w:val="22"/>
                <w:szCs w:val="22"/>
              </w:rPr>
              <w:t xml:space="preserve"> </w:t>
            </w:r>
            <w:proofErr w:type="spellStart"/>
            <w:r w:rsidR="005D6787">
              <w:rPr>
                <w:sz w:val="22"/>
                <w:szCs w:val="22"/>
              </w:rPr>
              <w:t>vzdelania</w:t>
            </w:r>
            <w:proofErr w:type="spellEnd"/>
            <w:r w:rsidR="005D6787">
              <w:rPr>
                <w:sz w:val="22"/>
                <w:szCs w:val="22"/>
              </w:rPr>
              <w:t xml:space="preserve">, </w:t>
            </w:r>
            <w:proofErr w:type="spellStart"/>
            <w:r w:rsidR="005D6787">
              <w:rPr>
                <w:sz w:val="22"/>
                <w:szCs w:val="22"/>
              </w:rPr>
              <w:t>čo</w:t>
            </w:r>
            <w:proofErr w:type="spellEnd"/>
            <w:r w:rsidR="005D6787">
              <w:rPr>
                <w:sz w:val="22"/>
                <w:szCs w:val="22"/>
              </w:rPr>
              <w:t xml:space="preserve"> by zvýšilo úroveň </w:t>
            </w:r>
            <w:proofErr w:type="spellStart"/>
            <w:r w:rsidR="005D6787">
              <w:rPr>
                <w:sz w:val="22"/>
                <w:szCs w:val="22"/>
              </w:rPr>
              <w:t>tejto</w:t>
            </w:r>
            <w:proofErr w:type="spellEnd"/>
            <w:r w:rsidR="005D6787">
              <w:rPr>
                <w:sz w:val="22"/>
                <w:szCs w:val="22"/>
              </w:rPr>
              <w:t xml:space="preserve"> časti práce. </w:t>
            </w:r>
            <w:proofErr w:type="spellStart"/>
            <w:r w:rsidR="005D6787">
              <w:rPr>
                <w:sz w:val="22"/>
                <w:szCs w:val="22"/>
              </w:rPr>
              <w:t>Oceňujem</w:t>
            </w:r>
            <w:proofErr w:type="spellEnd"/>
            <w:r w:rsidR="005D6787">
              <w:rPr>
                <w:sz w:val="22"/>
                <w:szCs w:val="22"/>
              </w:rPr>
              <w:t xml:space="preserve"> to, že je v práci </w:t>
            </w:r>
            <w:proofErr w:type="spellStart"/>
            <w:r w:rsidR="005D6787">
              <w:rPr>
                <w:sz w:val="22"/>
                <w:szCs w:val="22"/>
              </w:rPr>
              <w:t>evidentná</w:t>
            </w:r>
            <w:proofErr w:type="spellEnd"/>
            <w:r w:rsidR="005D6787">
              <w:rPr>
                <w:sz w:val="22"/>
                <w:szCs w:val="22"/>
              </w:rPr>
              <w:t xml:space="preserve"> </w:t>
            </w:r>
            <w:proofErr w:type="spellStart"/>
            <w:r w:rsidR="005D6787">
              <w:rPr>
                <w:sz w:val="22"/>
                <w:szCs w:val="22"/>
              </w:rPr>
              <w:t>nielen</w:t>
            </w:r>
            <w:proofErr w:type="spellEnd"/>
            <w:r w:rsidR="005D6787">
              <w:rPr>
                <w:sz w:val="22"/>
                <w:szCs w:val="22"/>
              </w:rPr>
              <w:t xml:space="preserve"> </w:t>
            </w:r>
            <w:proofErr w:type="spellStart"/>
            <w:r w:rsidR="005D6787">
              <w:rPr>
                <w:sz w:val="22"/>
                <w:szCs w:val="22"/>
              </w:rPr>
              <w:t>autorkina</w:t>
            </w:r>
            <w:proofErr w:type="spellEnd"/>
            <w:r w:rsidR="005D6787">
              <w:rPr>
                <w:sz w:val="22"/>
                <w:szCs w:val="22"/>
              </w:rPr>
              <w:t xml:space="preserve"> </w:t>
            </w:r>
            <w:proofErr w:type="spellStart"/>
            <w:r w:rsidR="005D6787">
              <w:rPr>
                <w:sz w:val="22"/>
                <w:szCs w:val="22"/>
              </w:rPr>
              <w:t>erudícia</w:t>
            </w:r>
            <w:proofErr w:type="spellEnd"/>
            <w:r w:rsidR="00927D37">
              <w:rPr>
                <w:sz w:val="22"/>
                <w:szCs w:val="22"/>
              </w:rPr>
              <w:t xml:space="preserve">, ale aj jej </w:t>
            </w:r>
            <w:proofErr w:type="spellStart"/>
            <w:r w:rsidR="00927D37">
              <w:rPr>
                <w:sz w:val="22"/>
                <w:szCs w:val="22"/>
              </w:rPr>
              <w:t>zanietenosť</w:t>
            </w:r>
            <w:proofErr w:type="spellEnd"/>
            <w:r w:rsidR="005D6787">
              <w:rPr>
                <w:sz w:val="22"/>
                <w:szCs w:val="22"/>
              </w:rPr>
              <w:t xml:space="preserve"> </w:t>
            </w:r>
            <w:proofErr w:type="spellStart"/>
            <w:r w:rsidR="005D6787">
              <w:rPr>
                <w:sz w:val="22"/>
                <w:szCs w:val="22"/>
              </w:rPr>
              <w:t>pre</w:t>
            </w:r>
            <w:proofErr w:type="spellEnd"/>
            <w:r w:rsidR="005D6787">
              <w:rPr>
                <w:sz w:val="22"/>
                <w:szCs w:val="22"/>
              </w:rPr>
              <w:t xml:space="preserve"> </w:t>
            </w:r>
            <w:proofErr w:type="spellStart"/>
            <w:r w:rsidR="005D6787">
              <w:rPr>
                <w:sz w:val="22"/>
                <w:szCs w:val="22"/>
              </w:rPr>
              <w:t>túto</w:t>
            </w:r>
            <w:proofErr w:type="spellEnd"/>
            <w:r w:rsidR="005D6787">
              <w:rPr>
                <w:sz w:val="22"/>
                <w:szCs w:val="22"/>
              </w:rPr>
              <w:t xml:space="preserve"> problematiku. V </w:t>
            </w:r>
            <w:proofErr w:type="spellStart"/>
            <w:r w:rsidR="005D6787">
              <w:rPr>
                <w:sz w:val="22"/>
                <w:szCs w:val="22"/>
              </w:rPr>
              <w:t>závere</w:t>
            </w:r>
            <w:proofErr w:type="spellEnd"/>
            <w:r w:rsidR="005D6787">
              <w:rPr>
                <w:sz w:val="22"/>
                <w:szCs w:val="22"/>
              </w:rPr>
              <w:t xml:space="preserve"> </w:t>
            </w:r>
            <w:proofErr w:type="spellStart"/>
            <w:r w:rsidR="005D6787">
              <w:rPr>
                <w:sz w:val="22"/>
                <w:szCs w:val="22"/>
              </w:rPr>
              <w:t>sa</w:t>
            </w:r>
            <w:proofErr w:type="spellEnd"/>
            <w:r w:rsidR="005D6787">
              <w:rPr>
                <w:sz w:val="22"/>
                <w:szCs w:val="22"/>
              </w:rPr>
              <w:t xml:space="preserve"> autorka snaží o </w:t>
            </w:r>
            <w:proofErr w:type="spellStart"/>
            <w:r w:rsidR="005D6787">
              <w:rPr>
                <w:sz w:val="22"/>
                <w:szCs w:val="22"/>
              </w:rPr>
              <w:t>formulovanie</w:t>
            </w:r>
            <w:proofErr w:type="spellEnd"/>
            <w:r w:rsidR="005D6787">
              <w:rPr>
                <w:sz w:val="22"/>
                <w:szCs w:val="22"/>
              </w:rPr>
              <w:t xml:space="preserve"> </w:t>
            </w:r>
            <w:proofErr w:type="spellStart"/>
            <w:r w:rsidR="005D6787">
              <w:rPr>
                <w:sz w:val="22"/>
                <w:szCs w:val="22"/>
              </w:rPr>
              <w:t>záverov</w:t>
            </w:r>
            <w:proofErr w:type="spellEnd"/>
            <w:r w:rsidR="005D6787">
              <w:rPr>
                <w:sz w:val="22"/>
                <w:szCs w:val="22"/>
              </w:rPr>
              <w:t xml:space="preserve"> a následných </w:t>
            </w:r>
            <w:proofErr w:type="spellStart"/>
            <w:r w:rsidR="005D6787">
              <w:rPr>
                <w:sz w:val="22"/>
                <w:szCs w:val="22"/>
              </w:rPr>
              <w:t>odporúčaní</w:t>
            </w:r>
            <w:proofErr w:type="spellEnd"/>
            <w:r w:rsidR="005D6787">
              <w:rPr>
                <w:sz w:val="22"/>
                <w:szCs w:val="22"/>
              </w:rPr>
              <w:t xml:space="preserve"> </w:t>
            </w:r>
            <w:proofErr w:type="spellStart"/>
            <w:r w:rsidR="005D6787">
              <w:rPr>
                <w:sz w:val="22"/>
                <w:szCs w:val="22"/>
              </w:rPr>
              <w:t>pre</w:t>
            </w:r>
            <w:proofErr w:type="spellEnd"/>
            <w:r w:rsidR="005D6787">
              <w:rPr>
                <w:sz w:val="22"/>
                <w:szCs w:val="22"/>
              </w:rPr>
              <w:t xml:space="preserve"> </w:t>
            </w:r>
            <w:proofErr w:type="spellStart"/>
            <w:r w:rsidR="005D6787">
              <w:rPr>
                <w:sz w:val="22"/>
                <w:szCs w:val="22"/>
              </w:rPr>
              <w:t>skvalitnenie</w:t>
            </w:r>
            <w:proofErr w:type="spellEnd"/>
            <w:r w:rsidR="005D6787">
              <w:rPr>
                <w:sz w:val="22"/>
                <w:szCs w:val="22"/>
              </w:rPr>
              <w:t xml:space="preserve"> praxe. </w:t>
            </w:r>
            <w:proofErr w:type="spellStart"/>
            <w:r w:rsidR="005D6787">
              <w:rPr>
                <w:sz w:val="22"/>
                <w:szCs w:val="22"/>
              </w:rPr>
              <w:t>Práca</w:t>
            </w:r>
            <w:proofErr w:type="spellEnd"/>
            <w:r w:rsidR="005D6787">
              <w:rPr>
                <w:sz w:val="22"/>
                <w:szCs w:val="22"/>
              </w:rPr>
              <w:t xml:space="preserve"> po </w:t>
            </w:r>
            <w:proofErr w:type="spellStart"/>
            <w:r w:rsidR="005D6787">
              <w:rPr>
                <w:sz w:val="22"/>
                <w:szCs w:val="22"/>
              </w:rPr>
              <w:t>formálnej</w:t>
            </w:r>
            <w:proofErr w:type="spellEnd"/>
            <w:r w:rsidR="005D6787">
              <w:rPr>
                <w:sz w:val="22"/>
                <w:szCs w:val="22"/>
              </w:rPr>
              <w:t xml:space="preserve"> </w:t>
            </w:r>
            <w:proofErr w:type="spellStart"/>
            <w:r w:rsidR="005D6787">
              <w:rPr>
                <w:sz w:val="22"/>
                <w:szCs w:val="22"/>
              </w:rPr>
              <w:t>stránke</w:t>
            </w:r>
            <w:proofErr w:type="spellEnd"/>
            <w:r w:rsidR="005D6787">
              <w:rPr>
                <w:sz w:val="22"/>
                <w:szCs w:val="22"/>
              </w:rPr>
              <w:t xml:space="preserve"> nemá </w:t>
            </w:r>
            <w:proofErr w:type="spellStart"/>
            <w:r w:rsidR="005D6787">
              <w:rPr>
                <w:sz w:val="22"/>
                <w:szCs w:val="22"/>
              </w:rPr>
              <w:t>vážnejšie</w:t>
            </w:r>
            <w:proofErr w:type="spellEnd"/>
            <w:r w:rsidR="005D6787">
              <w:rPr>
                <w:sz w:val="22"/>
                <w:szCs w:val="22"/>
              </w:rPr>
              <w:t xml:space="preserve"> nedostatky a </w:t>
            </w:r>
            <w:proofErr w:type="spellStart"/>
            <w:r w:rsidR="005D6787">
              <w:rPr>
                <w:sz w:val="22"/>
                <w:szCs w:val="22"/>
              </w:rPr>
              <w:t>napĺňa</w:t>
            </w:r>
            <w:proofErr w:type="spellEnd"/>
            <w:r w:rsidR="005D6787">
              <w:rPr>
                <w:sz w:val="22"/>
                <w:szCs w:val="22"/>
              </w:rPr>
              <w:t xml:space="preserve"> kritéria na tento druh </w:t>
            </w:r>
            <w:proofErr w:type="spellStart"/>
            <w:r w:rsidR="005D6787">
              <w:rPr>
                <w:sz w:val="22"/>
                <w:szCs w:val="22"/>
              </w:rPr>
              <w:t>prác</w:t>
            </w:r>
            <w:proofErr w:type="spellEnd"/>
            <w:r w:rsidR="005D6787">
              <w:rPr>
                <w:sz w:val="22"/>
                <w:szCs w:val="22"/>
              </w:rPr>
              <w:t xml:space="preserve"> kladených.</w:t>
            </w:r>
          </w:p>
        </w:tc>
      </w:tr>
      <w:tr w:rsidR="004C027C" w:rsidRPr="00C50B27" w14:paraId="3ACE9EEF" w14:textId="77777777" w:rsidTr="00B10F13">
        <w:tc>
          <w:tcPr>
            <w:tcW w:w="9828" w:type="dxa"/>
            <w:gridSpan w:val="9"/>
          </w:tcPr>
          <w:p w14:paraId="3EE7A73A" w14:textId="77777777" w:rsidR="004C027C" w:rsidRPr="00C50B27" w:rsidRDefault="004C027C" w:rsidP="00B10F13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14:paraId="5E8927FB" w14:textId="771FBA88" w:rsidR="004C027C" w:rsidRPr="00C50B27" w:rsidRDefault="006346DE" w:rsidP="00B10F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proofErr w:type="spellStart"/>
            <w:r>
              <w:rPr>
                <w:sz w:val="22"/>
                <w:szCs w:val="22"/>
              </w:rPr>
              <w:t>Aké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výskumy</w:t>
            </w:r>
            <w:proofErr w:type="spellEnd"/>
            <w:r w:rsidR="00927D37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ktorých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autorov</w:t>
            </w:r>
            <w:proofErr w:type="spellEnd"/>
            <w:r w:rsidR="00927D37">
              <w:rPr>
                <w:sz w:val="22"/>
                <w:szCs w:val="22"/>
              </w:rPr>
              <w:t>,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</w:t>
            </w:r>
            <w:proofErr w:type="spellEnd"/>
            <w:r>
              <w:rPr>
                <w:sz w:val="22"/>
                <w:szCs w:val="22"/>
              </w:rPr>
              <w:t xml:space="preserve"> v </w:t>
            </w:r>
            <w:proofErr w:type="spellStart"/>
            <w:r>
              <w:rPr>
                <w:sz w:val="22"/>
                <w:szCs w:val="22"/>
              </w:rPr>
              <w:t>súčasnosti</w:t>
            </w:r>
            <w:proofErr w:type="spellEnd"/>
            <w:r>
              <w:rPr>
                <w:sz w:val="22"/>
                <w:szCs w:val="22"/>
              </w:rPr>
              <w:t xml:space="preserve"> v </w:t>
            </w:r>
            <w:proofErr w:type="spellStart"/>
            <w:r>
              <w:rPr>
                <w:sz w:val="22"/>
                <w:szCs w:val="22"/>
              </w:rPr>
              <w:t>tejto</w:t>
            </w:r>
            <w:proofErr w:type="spellEnd"/>
            <w:r>
              <w:rPr>
                <w:sz w:val="22"/>
                <w:szCs w:val="22"/>
              </w:rPr>
              <w:t xml:space="preserve"> oblasti realizovali?</w:t>
            </w:r>
          </w:p>
          <w:p w14:paraId="1008C086" w14:textId="54D69DF9" w:rsidR="004C027C" w:rsidRPr="00C50B27" w:rsidRDefault="00DE50EA" w:rsidP="00B10F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proofErr w:type="spellStart"/>
            <w:r>
              <w:rPr>
                <w:sz w:val="22"/>
                <w:szCs w:val="22"/>
              </w:rPr>
              <w:t>Ako</w:t>
            </w:r>
            <w:proofErr w:type="spellEnd"/>
            <w:r>
              <w:rPr>
                <w:sz w:val="22"/>
                <w:szCs w:val="22"/>
              </w:rPr>
              <w:t xml:space="preserve"> by autorka interpretovala údaj, že </w:t>
            </w:r>
            <w:proofErr w:type="spellStart"/>
            <w:r>
              <w:rPr>
                <w:sz w:val="22"/>
                <w:szCs w:val="22"/>
              </w:rPr>
              <w:t>seniori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majú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najväčší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záujem</w:t>
            </w:r>
            <w:proofErr w:type="spellEnd"/>
            <w:r>
              <w:rPr>
                <w:sz w:val="22"/>
                <w:szCs w:val="22"/>
              </w:rPr>
              <w:t xml:space="preserve"> o </w:t>
            </w:r>
            <w:proofErr w:type="spellStart"/>
            <w:r>
              <w:rPr>
                <w:sz w:val="22"/>
                <w:szCs w:val="22"/>
              </w:rPr>
              <w:t>umenie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históriu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psychológiu</w:t>
            </w:r>
            <w:proofErr w:type="spellEnd"/>
            <w:r>
              <w:rPr>
                <w:sz w:val="22"/>
                <w:szCs w:val="22"/>
              </w:rPr>
              <w:t xml:space="preserve"> a počítače?</w:t>
            </w:r>
          </w:p>
        </w:tc>
      </w:tr>
      <w:tr w:rsidR="004C027C" w:rsidRPr="00C50B27" w14:paraId="2595DC0E" w14:textId="77777777" w:rsidTr="00B10F13">
        <w:tc>
          <w:tcPr>
            <w:tcW w:w="6791" w:type="dxa"/>
            <w:gridSpan w:val="3"/>
          </w:tcPr>
          <w:p w14:paraId="23B410E4" w14:textId="77777777" w:rsidR="004C027C" w:rsidRPr="00C50B27" w:rsidRDefault="004C027C" w:rsidP="00B10F13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FootnoteReference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4DF8BB0B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14:paraId="5A2C6205" w14:textId="77777777" w:rsidR="004C027C" w:rsidRPr="006346DE" w:rsidRDefault="004C027C" w:rsidP="00B10F1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6346DE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</w:tcPr>
          <w:p w14:paraId="73B94F87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14:paraId="272CD599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14:paraId="7E0B0341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14:paraId="0788C90E" w14:textId="77777777" w:rsidR="004C027C" w:rsidRPr="00C50B27" w:rsidRDefault="004C027C" w:rsidP="00B10F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027C" w:rsidRPr="00C50B27" w14:paraId="653EAFCD" w14:textId="77777777" w:rsidTr="00B10F13">
        <w:tc>
          <w:tcPr>
            <w:tcW w:w="4068" w:type="dxa"/>
            <w:gridSpan w:val="2"/>
            <w:vAlign w:val="center"/>
          </w:tcPr>
          <w:p w14:paraId="0127C0E2" w14:textId="48772955" w:rsidR="004C027C" w:rsidRPr="00C50B27" w:rsidRDefault="004C027C" w:rsidP="00B10F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DE50EA">
              <w:rPr>
                <w:sz w:val="22"/>
                <w:szCs w:val="22"/>
              </w:rPr>
              <w:t xml:space="preserve"> 10.5. 2012</w:t>
            </w:r>
          </w:p>
        </w:tc>
        <w:tc>
          <w:tcPr>
            <w:tcW w:w="5760" w:type="dxa"/>
            <w:gridSpan w:val="7"/>
            <w:vAlign w:val="center"/>
          </w:tcPr>
          <w:p w14:paraId="6D1F4FA0" w14:textId="77777777" w:rsidR="004C027C" w:rsidRPr="00C50B27" w:rsidRDefault="004C027C" w:rsidP="00B10F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14:paraId="30EB2876" w14:textId="77777777" w:rsidR="0007302D" w:rsidRDefault="0007302D"/>
    <w:sectPr w:rsidR="0007302D" w:rsidSect="00BC66E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9B3A23" w14:textId="77777777" w:rsidR="00B10F13" w:rsidRDefault="00B10F13" w:rsidP="0055418C">
      <w:r>
        <w:separator/>
      </w:r>
    </w:p>
  </w:endnote>
  <w:endnote w:type="continuationSeparator" w:id="0">
    <w:p w14:paraId="36504BBD" w14:textId="77777777" w:rsidR="00B10F13" w:rsidRDefault="00B10F13" w:rsidP="00554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7BFA4D" w14:textId="77777777" w:rsidR="00B10F13" w:rsidRDefault="00B10F13" w:rsidP="0055418C">
      <w:r>
        <w:separator/>
      </w:r>
    </w:p>
  </w:footnote>
  <w:footnote w:type="continuationSeparator" w:id="0">
    <w:p w14:paraId="0B609EAF" w14:textId="77777777" w:rsidR="00B10F13" w:rsidRDefault="00B10F13" w:rsidP="0055418C">
      <w:r>
        <w:continuationSeparator/>
      </w:r>
    </w:p>
  </w:footnote>
  <w:footnote w:id="1">
    <w:p w14:paraId="676D22E8" w14:textId="77777777" w:rsidR="00B10F13" w:rsidRDefault="00B10F13" w:rsidP="0055418C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18C"/>
    <w:rsid w:val="0007302D"/>
    <w:rsid w:val="002E22DB"/>
    <w:rsid w:val="004C027C"/>
    <w:rsid w:val="0055418C"/>
    <w:rsid w:val="005D6787"/>
    <w:rsid w:val="006346DE"/>
    <w:rsid w:val="00927D37"/>
    <w:rsid w:val="00B10F13"/>
    <w:rsid w:val="00BC66EC"/>
    <w:rsid w:val="00DE50EA"/>
    <w:rsid w:val="00F235BE"/>
    <w:rsid w:val="00FD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22EF5B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18C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55418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55418C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55418C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18C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55418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55418C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55418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471</Words>
  <Characters>2686</Characters>
  <Application>Microsoft Macintosh Word</Application>
  <DocSecurity>0</DocSecurity>
  <Lines>22</Lines>
  <Paragraphs>6</Paragraphs>
  <ScaleCrop>false</ScaleCrop>
  <Company/>
  <LinksUpToDate>false</LinksUpToDate>
  <CharactersWithSpaces>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Jarka</cp:lastModifiedBy>
  <cp:revision>9</cp:revision>
  <dcterms:created xsi:type="dcterms:W3CDTF">2012-05-09T15:55:00Z</dcterms:created>
  <dcterms:modified xsi:type="dcterms:W3CDTF">2012-05-11T04:18:00Z</dcterms:modified>
</cp:coreProperties>
</file>