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E7268" w:rsidRPr="00C50B27" w:rsidTr="00342898">
        <w:tc>
          <w:tcPr>
            <w:tcW w:w="9828" w:type="dxa"/>
            <w:gridSpan w:val="9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8E7268" w:rsidRPr="00C50B27" w:rsidTr="00342898">
        <w:tc>
          <w:tcPr>
            <w:tcW w:w="2808" w:type="dxa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E7268" w:rsidRPr="00C50B27" w:rsidRDefault="008E7268" w:rsidP="00342898">
            <w:r>
              <w:rPr>
                <w:sz w:val="22"/>
                <w:szCs w:val="22"/>
              </w:rPr>
              <w:t>Martina Stehlíková</w:t>
            </w:r>
          </w:p>
        </w:tc>
      </w:tr>
      <w:tr w:rsidR="008E7268" w:rsidRPr="00C50B27" w:rsidTr="00342898">
        <w:tc>
          <w:tcPr>
            <w:tcW w:w="2808" w:type="dxa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E7268" w:rsidRPr="00C50B27" w:rsidRDefault="008E7268" w:rsidP="00342898">
            <w:r>
              <w:rPr>
                <w:sz w:val="22"/>
                <w:szCs w:val="22"/>
              </w:rPr>
              <w:t>Předpoklady pro práci s klienty se zrakovým postižením v zařízeních sociálních služeb</w:t>
            </w:r>
          </w:p>
        </w:tc>
      </w:tr>
      <w:tr w:rsidR="008E7268" w:rsidRPr="00C50B27" w:rsidTr="00342898">
        <w:tc>
          <w:tcPr>
            <w:tcW w:w="2808" w:type="dxa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8E7268" w:rsidRPr="00C50B27" w:rsidRDefault="008E7268" w:rsidP="00342898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8E7268" w:rsidRPr="00C50B27" w:rsidTr="00342898">
        <w:tc>
          <w:tcPr>
            <w:tcW w:w="2808" w:type="dxa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8E7268" w:rsidRPr="00C50B27" w:rsidRDefault="008E7268" w:rsidP="00342898">
            <w:r>
              <w:rPr>
                <w:sz w:val="22"/>
                <w:szCs w:val="22"/>
              </w:rPr>
              <w:t>Sociální pedagogika</w:t>
            </w:r>
          </w:p>
        </w:tc>
      </w:tr>
      <w:tr w:rsidR="008E7268" w:rsidRPr="00C50B27" w:rsidTr="00342898">
        <w:tc>
          <w:tcPr>
            <w:tcW w:w="2808" w:type="dxa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8E7268" w:rsidRPr="00C50B27" w:rsidRDefault="008E7268" w:rsidP="00342898">
            <w:r>
              <w:rPr>
                <w:sz w:val="22"/>
                <w:szCs w:val="22"/>
              </w:rPr>
              <w:t>Kombinovaná</w:t>
            </w:r>
          </w:p>
        </w:tc>
      </w:tr>
      <w:tr w:rsidR="008E7268" w:rsidRPr="00C50B27" w:rsidTr="00342898">
        <w:tc>
          <w:tcPr>
            <w:tcW w:w="2808" w:type="dxa"/>
            <w:vAlign w:val="center"/>
          </w:tcPr>
          <w:p w:rsidR="008E7268" w:rsidRPr="00C50B27" w:rsidRDefault="008E7268" w:rsidP="0034289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E7268" w:rsidRPr="00C50B27" w:rsidRDefault="008E7268" w:rsidP="00342898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8E7268" w:rsidRPr="00C50B27" w:rsidRDefault="008E7268" w:rsidP="00342898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8E7268" w:rsidRPr="00C50B27" w:rsidTr="00342898">
        <w:tc>
          <w:tcPr>
            <w:tcW w:w="9828" w:type="dxa"/>
            <w:gridSpan w:val="9"/>
            <w:shd w:val="clear" w:color="auto" w:fill="A6A6A6"/>
          </w:tcPr>
          <w:p w:rsidR="008E7268" w:rsidRPr="00C50B27" w:rsidRDefault="008E7268" w:rsidP="00342898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9828" w:type="dxa"/>
            <w:gridSpan w:val="9"/>
            <w:shd w:val="clear" w:color="auto" w:fill="A6A6A6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9828" w:type="dxa"/>
            <w:gridSpan w:val="9"/>
            <w:shd w:val="clear" w:color="auto" w:fill="A6A6A6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9828" w:type="dxa"/>
            <w:gridSpan w:val="9"/>
            <w:shd w:val="clear" w:color="auto" w:fill="A6A6A6"/>
          </w:tcPr>
          <w:p w:rsidR="008E7268" w:rsidRPr="00B411DB" w:rsidRDefault="008E7268" w:rsidP="0034289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FC7530" w:rsidP="0034289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7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  <w:vAlign w:val="center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9828" w:type="dxa"/>
            <w:gridSpan w:val="9"/>
          </w:tcPr>
          <w:p w:rsidR="008E7268" w:rsidRPr="00C50B27" w:rsidRDefault="008E7268" w:rsidP="0034289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E7268" w:rsidRPr="00C50B27" w:rsidRDefault="008E7268" w:rsidP="00342898"/>
          <w:p w:rsidR="008E7268" w:rsidRDefault="003D7FBC" w:rsidP="00342898">
            <w:r w:rsidRPr="003D7FBC">
              <w:rPr>
                <w:sz w:val="22"/>
                <w:szCs w:val="22"/>
              </w:rPr>
              <w:t>Silné stránky:</w:t>
            </w:r>
          </w:p>
          <w:p w:rsidR="003D7FBC" w:rsidRPr="003D7FBC" w:rsidRDefault="003D7FBC" w:rsidP="003D7FBC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praktická využitelnost zejména pro dané zařízení</w:t>
            </w:r>
          </w:p>
          <w:p w:rsidR="003D7FBC" w:rsidRPr="003D7FBC" w:rsidRDefault="003D7FBC" w:rsidP="00342898"/>
          <w:p w:rsidR="003D7FBC" w:rsidRPr="003D7FBC" w:rsidRDefault="003D7FBC" w:rsidP="00342898">
            <w:r w:rsidRPr="003D7FBC">
              <w:rPr>
                <w:sz w:val="22"/>
                <w:szCs w:val="22"/>
              </w:rPr>
              <w:t>Slabé stránky:</w:t>
            </w:r>
          </w:p>
          <w:p w:rsidR="003D7FBC" w:rsidRDefault="003D7FBC" w:rsidP="003D7FB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odchylky od citační normy</w:t>
            </w:r>
          </w:p>
          <w:p w:rsidR="003D7FBC" w:rsidRDefault="003D7FBC" w:rsidP="003D7FB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absence zahraničních zdrojů</w:t>
            </w:r>
          </w:p>
          <w:p w:rsidR="00BB5A46" w:rsidRDefault="00BB5A46" w:rsidP="003D7FB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menší přehlednost interpretovaných dat</w:t>
            </w:r>
          </w:p>
          <w:p w:rsidR="003D7FBC" w:rsidRPr="003D7FBC" w:rsidRDefault="003D7FBC" w:rsidP="003D7FBC">
            <w:pPr>
              <w:pStyle w:val="Odstavecseseznamem"/>
            </w:pPr>
          </w:p>
          <w:p w:rsidR="003D7FBC" w:rsidRPr="003D7FBC" w:rsidRDefault="003D7FBC" w:rsidP="00342898">
            <w:r w:rsidRPr="003D7FBC">
              <w:rPr>
                <w:sz w:val="22"/>
                <w:szCs w:val="22"/>
              </w:rPr>
              <w:t>Práci doporučuji k obhajobě.</w:t>
            </w:r>
          </w:p>
          <w:p w:rsidR="008E7268" w:rsidRPr="00C50B27" w:rsidRDefault="008E7268" w:rsidP="00342898"/>
        </w:tc>
      </w:tr>
      <w:tr w:rsidR="008E7268" w:rsidRPr="00C50B27" w:rsidTr="00342898">
        <w:tc>
          <w:tcPr>
            <w:tcW w:w="9828" w:type="dxa"/>
            <w:gridSpan w:val="9"/>
          </w:tcPr>
          <w:p w:rsidR="008E7268" w:rsidRPr="00C50B27" w:rsidRDefault="008E7268" w:rsidP="0034289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E7268" w:rsidRPr="00C50B27" w:rsidRDefault="008E7268" w:rsidP="00342898"/>
          <w:p w:rsidR="00BB5A46" w:rsidRPr="00FE6F4A" w:rsidRDefault="00BB5A46" w:rsidP="00BB5A46">
            <w:r w:rsidRPr="00FE6F4A">
              <w:rPr>
                <w:sz w:val="22"/>
                <w:szCs w:val="22"/>
              </w:rPr>
              <w:t>Promyslete možnosti přehlednější interpretace dat</w:t>
            </w:r>
            <w:r>
              <w:rPr>
                <w:sz w:val="22"/>
                <w:szCs w:val="22"/>
              </w:rPr>
              <w:t xml:space="preserve"> (např. grafické). Využijte v prezentaci pro obhajobu.</w:t>
            </w:r>
          </w:p>
          <w:p w:rsidR="008E7268" w:rsidRPr="00C50B27" w:rsidRDefault="008E7268" w:rsidP="00342898"/>
          <w:p w:rsidR="008E7268" w:rsidRPr="00C50B27" w:rsidRDefault="008E7268" w:rsidP="00342898"/>
        </w:tc>
      </w:tr>
      <w:tr w:rsidR="008E7268" w:rsidRPr="00C50B27" w:rsidTr="00342898">
        <w:tc>
          <w:tcPr>
            <w:tcW w:w="6791" w:type="dxa"/>
            <w:gridSpan w:val="3"/>
          </w:tcPr>
          <w:p w:rsidR="008E7268" w:rsidRPr="00C50B27" w:rsidRDefault="008E7268" w:rsidP="00342898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</w:tcPr>
          <w:p w:rsidR="008E7268" w:rsidRPr="00C50B27" w:rsidRDefault="008E7268" w:rsidP="00342898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6" w:type="dxa"/>
          </w:tcPr>
          <w:p w:rsidR="008E7268" w:rsidRPr="00C50B27" w:rsidRDefault="008E7268" w:rsidP="00342898">
            <w:pPr>
              <w:jc w:val="center"/>
            </w:pPr>
          </w:p>
        </w:tc>
        <w:tc>
          <w:tcPr>
            <w:tcW w:w="505" w:type="dxa"/>
          </w:tcPr>
          <w:p w:rsidR="008E7268" w:rsidRPr="00C50B27" w:rsidRDefault="008E7268" w:rsidP="00342898">
            <w:pPr>
              <w:jc w:val="center"/>
            </w:pPr>
          </w:p>
        </w:tc>
      </w:tr>
      <w:tr w:rsidR="008E7268" w:rsidRPr="00C50B27" w:rsidTr="00342898">
        <w:tc>
          <w:tcPr>
            <w:tcW w:w="4068" w:type="dxa"/>
            <w:gridSpan w:val="2"/>
            <w:vAlign w:val="center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Datum:</w:t>
            </w:r>
            <w:r w:rsidR="003D7FBC">
              <w:rPr>
                <w:sz w:val="22"/>
                <w:szCs w:val="22"/>
              </w:rPr>
              <w:t xml:space="preserve"> 9</w:t>
            </w:r>
            <w:r>
              <w:rPr>
                <w:sz w:val="22"/>
                <w:szCs w:val="22"/>
              </w:rPr>
              <w:t>. 5. 2012</w:t>
            </w:r>
          </w:p>
        </w:tc>
        <w:tc>
          <w:tcPr>
            <w:tcW w:w="5760" w:type="dxa"/>
            <w:gridSpan w:val="7"/>
            <w:vAlign w:val="center"/>
          </w:tcPr>
          <w:p w:rsidR="008E7268" w:rsidRPr="00C50B27" w:rsidRDefault="008E7268" w:rsidP="00342898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8E7268" w:rsidRDefault="008E7268" w:rsidP="008E7268"/>
    <w:p w:rsidR="008E7268" w:rsidRDefault="008E7268" w:rsidP="008E7268"/>
    <w:p w:rsidR="0007722E" w:rsidRDefault="0007722E"/>
    <w:sectPr w:rsidR="0007722E" w:rsidSect="00DE2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1B9" w:rsidRDefault="00C741B9" w:rsidP="008E7268">
      <w:r>
        <w:separator/>
      </w:r>
    </w:p>
  </w:endnote>
  <w:endnote w:type="continuationSeparator" w:id="0">
    <w:p w:rsidR="00C741B9" w:rsidRDefault="00C741B9" w:rsidP="008E72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1B9" w:rsidRDefault="00C741B9" w:rsidP="008E7268">
      <w:r>
        <w:separator/>
      </w:r>
    </w:p>
  </w:footnote>
  <w:footnote w:type="continuationSeparator" w:id="0">
    <w:p w:rsidR="00C741B9" w:rsidRDefault="00C741B9" w:rsidP="008E7268">
      <w:r>
        <w:continuationSeparator/>
      </w:r>
    </w:p>
  </w:footnote>
  <w:footnote w:id="1">
    <w:p w:rsidR="008E7268" w:rsidRDefault="008E7268" w:rsidP="008E726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5384C"/>
    <w:multiLevelType w:val="hybridMultilevel"/>
    <w:tmpl w:val="A2923F74"/>
    <w:lvl w:ilvl="0" w:tplc="8E1097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653FD4"/>
    <w:multiLevelType w:val="hybridMultilevel"/>
    <w:tmpl w:val="2E5E4A96"/>
    <w:lvl w:ilvl="0" w:tplc="942497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7268"/>
    <w:rsid w:val="0007722E"/>
    <w:rsid w:val="001B47F9"/>
    <w:rsid w:val="00307A90"/>
    <w:rsid w:val="003D7FBC"/>
    <w:rsid w:val="00722C34"/>
    <w:rsid w:val="008E7268"/>
    <w:rsid w:val="00966B9B"/>
    <w:rsid w:val="00AF45BD"/>
    <w:rsid w:val="00B21C57"/>
    <w:rsid w:val="00BB5A46"/>
    <w:rsid w:val="00C741B9"/>
    <w:rsid w:val="00D45566"/>
    <w:rsid w:val="00FC7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7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E726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E726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8E726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D7F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7</cp:revision>
  <dcterms:created xsi:type="dcterms:W3CDTF">2012-05-07T13:48:00Z</dcterms:created>
  <dcterms:modified xsi:type="dcterms:W3CDTF">2012-05-09T07:01:00Z</dcterms:modified>
</cp:coreProperties>
</file>