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6847E2">
        <w:tc>
          <w:tcPr>
            <w:tcW w:w="9828" w:type="dxa"/>
            <w:gridSpan w:val="9"/>
            <w:shd w:val="clear" w:color="auto" w:fill="auto"/>
          </w:tcPr>
          <w:p w:rsidR="006847E2" w:rsidRDefault="006847E2" w:rsidP="00726DC3">
            <w:pPr>
              <w:jc w:val="center"/>
            </w:pPr>
            <w:r w:rsidRPr="00726DC3">
              <w:rPr>
                <w:b/>
              </w:rPr>
              <w:t>POSUDEK VEDOUCÍHO BAKALÁŘSKÉ PRÁCE</w:t>
            </w:r>
          </w:p>
        </w:tc>
      </w:tr>
      <w:tr w:rsidR="000B3FD9">
        <w:tc>
          <w:tcPr>
            <w:tcW w:w="2808" w:type="dxa"/>
            <w:shd w:val="clear" w:color="auto" w:fill="auto"/>
          </w:tcPr>
          <w:p w:rsidR="000B3FD9" w:rsidRDefault="000B3FD9" w:rsidP="00362AB0">
            <w:r>
              <w:t>Jméno a příjmení studenta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0B3FD9" w:rsidRDefault="008530DB" w:rsidP="00C80B2C">
            <w:r>
              <w:t>Leona Cahlov</w:t>
            </w:r>
            <w:r w:rsidR="009633D0">
              <w:t>á</w:t>
            </w:r>
          </w:p>
        </w:tc>
      </w:tr>
      <w:tr w:rsidR="000B3FD9">
        <w:tc>
          <w:tcPr>
            <w:tcW w:w="2808" w:type="dxa"/>
            <w:shd w:val="clear" w:color="auto" w:fill="auto"/>
          </w:tcPr>
          <w:p w:rsidR="000B3FD9" w:rsidRDefault="000B3FD9" w:rsidP="00362AB0">
            <w:r>
              <w:t>Název práce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0B3FD9" w:rsidRPr="008530DB" w:rsidRDefault="008530DB" w:rsidP="008530DB">
            <w:pPr>
              <w:jc w:val="both"/>
              <w:rPr>
                <w:lang w:val="de-DE"/>
              </w:rPr>
            </w:pPr>
            <w:proofErr w:type="spellStart"/>
            <w:r>
              <w:t>Marketingstrategien</w:t>
            </w:r>
            <w:proofErr w:type="spellEnd"/>
            <w:r>
              <w:t xml:space="preserve"> </w:t>
            </w:r>
            <w:proofErr w:type="spellStart"/>
            <w:r>
              <w:t>im</w:t>
            </w:r>
            <w:proofErr w:type="spellEnd"/>
            <w:r>
              <w:t xml:space="preserve"> </w:t>
            </w:r>
            <w:proofErr w:type="spellStart"/>
            <w:r>
              <w:t>Tourismus</w:t>
            </w:r>
            <w:proofErr w:type="spellEnd"/>
            <w:r>
              <w:t xml:space="preserve"> – </w:t>
            </w:r>
            <w:proofErr w:type="spellStart"/>
            <w:r>
              <w:t>Vergleich</w:t>
            </w:r>
            <w:proofErr w:type="spellEnd"/>
            <w:r>
              <w:t xml:space="preserve"> </w:t>
            </w:r>
            <w:proofErr w:type="spellStart"/>
            <w:r>
              <w:t>zweier</w:t>
            </w:r>
            <w:proofErr w:type="spellEnd"/>
            <w:r>
              <w:t xml:space="preserve"> </w:t>
            </w:r>
            <w:proofErr w:type="spellStart"/>
            <w:r>
              <w:t>Hotel</w:t>
            </w:r>
            <w:r w:rsidR="00A4643F">
              <w:t>s</w:t>
            </w:r>
            <w:proofErr w:type="spellEnd"/>
            <w:r w:rsidR="00A4643F">
              <w:t xml:space="preserve"> </w:t>
            </w:r>
            <w:proofErr w:type="spellStart"/>
            <w:r>
              <w:t>im</w:t>
            </w:r>
            <w:proofErr w:type="spellEnd"/>
            <w:r>
              <w:t xml:space="preserve"> </w:t>
            </w:r>
            <w:proofErr w:type="spellStart"/>
            <w:r>
              <w:t>Erzgebirge</w:t>
            </w:r>
            <w:proofErr w:type="spellEnd"/>
            <w:r>
              <w:t xml:space="preserve"> </w:t>
            </w:r>
            <w:proofErr w:type="spellStart"/>
            <w:r>
              <w:t>und</w:t>
            </w:r>
            <w:proofErr w:type="spellEnd"/>
            <w:r>
              <w:t xml:space="preserve"> in den </w:t>
            </w:r>
            <w:r>
              <w:rPr>
                <w:lang w:val="de-DE"/>
              </w:rPr>
              <w:t>Weißen Karpaten</w:t>
            </w:r>
          </w:p>
        </w:tc>
      </w:tr>
      <w:tr w:rsidR="000B3FD9">
        <w:tc>
          <w:tcPr>
            <w:tcW w:w="2808" w:type="dxa"/>
            <w:shd w:val="clear" w:color="auto" w:fill="auto"/>
          </w:tcPr>
          <w:p w:rsidR="000B3FD9" w:rsidRDefault="000B3FD9" w:rsidP="00362AB0">
            <w:r>
              <w:t>Vedoucí práce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0B3FD9" w:rsidRDefault="000B3FD9" w:rsidP="00C80B2C">
            <w:r>
              <w:t>Mgr. Silke Gester, PhD.</w:t>
            </w:r>
          </w:p>
        </w:tc>
      </w:tr>
      <w:tr w:rsidR="000B3FD9">
        <w:tc>
          <w:tcPr>
            <w:tcW w:w="2808" w:type="dxa"/>
            <w:shd w:val="clear" w:color="auto" w:fill="auto"/>
          </w:tcPr>
          <w:p w:rsidR="000B3FD9" w:rsidRDefault="000B3FD9" w:rsidP="00362AB0">
            <w:r>
              <w:t>Obor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0B3FD9" w:rsidRDefault="000B3FD9" w:rsidP="00C80B2C">
            <w:r>
              <w:t>Německý jazyk pro manažerskou praxi</w:t>
            </w:r>
          </w:p>
        </w:tc>
      </w:tr>
      <w:tr w:rsidR="000B3FD9">
        <w:tc>
          <w:tcPr>
            <w:tcW w:w="2808" w:type="dxa"/>
            <w:shd w:val="clear" w:color="auto" w:fill="auto"/>
          </w:tcPr>
          <w:p w:rsidR="000B3FD9" w:rsidRDefault="000B3FD9" w:rsidP="00362AB0">
            <w:r>
              <w:t>Forma studia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0B3FD9" w:rsidRDefault="000B3FD9" w:rsidP="00C80B2C">
            <w:r>
              <w:t>Prezenční</w:t>
            </w:r>
          </w:p>
        </w:tc>
      </w:tr>
      <w:tr w:rsidR="006847E2">
        <w:tc>
          <w:tcPr>
            <w:tcW w:w="2808" w:type="dxa"/>
            <w:shd w:val="clear" w:color="auto" w:fill="auto"/>
            <w:vAlign w:val="center"/>
          </w:tcPr>
          <w:p w:rsidR="006847E2" w:rsidRPr="00726DC3" w:rsidRDefault="006847E2" w:rsidP="00362AB0">
            <w:pPr>
              <w:rPr>
                <w:b/>
              </w:rPr>
            </w:pPr>
            <w:r w:rsidRPr="00726DC3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6847E2" w:rsidRPr="00726DC3" w:rsidRDefault="006847E2" w:rsidP="00726DC3">
            <w:pPr>
              <w:jc w:val="right"/>
              <w:rPr>
                <w:b/>
              </w:rPr>
            </w:pPr>
            <w:r w:rsidRPr="00726DC3">
              <w:rPr>
                <w:b/>
              </w:rPr>
              <w:t>Stupeň hodnocení</w:t>
            </w:r>
          </w:p>
          <w:p w:rsidR="006847E2" w:rsidRDefault="006847E2" w:rsidP="00726DC3">
            <w:pPr>
              <w:jc w:val="right"/>
            </w:pPr>
            <w:r w:rsidRPr="00726DC3">
              <w:rPr>
                <w:b/>
              </w:rPr>
              <w:t>dle stupnice ECTS</w:t>
            </w:r>
          </w:p>
        </w:tc>
      </w:tr>
      <w:tr w:rsidR="006847E2">
        <w:tc>
          <w:tcPr>
            <w:tcW w:w="9828" w:type="dxa"/>
            <w:gridSpan w:val="9"/>
            <w:shd w:val="clear" w:color="auto" w:fill="A6A6A6"/>
          </w:tcPr>
          <w:p w:rsidR="006847E2" w:rsidRPr="00726DC3" w:rsidRDefault="006847E2" w:rsidP="00362AB0">
            <w:pPr>
              <w:rPr>
                <w:color w:val="FFFFFF"/>
              </w:rPr>
            </w:pPr>
            <w:r w:rsidRPr="00726DC3">
              <w:rPr>
                <w:b/>
                <w:color w:val="FFFFFF"/>
              </w:rPr>
              <w:t>Formální stránka práce</w:t>
            </w: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Přehlednost a členění práce</w:t>
            </w:r>
          </w:p>
        </w:tc>
        <w:tc>
          <w:tcPr>
            <w:tcW w:w="507" w:type="dxa"/>
            <w:shd w:val="clear" w:color="auto" w:fill="auto"/>
          </w:tcPr>
          <w:p w:rsidR="006847E2" w:rsidRPr="00E1358C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Pr="00E1358C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Pr="00EA4B15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7" w:type="dxa"/>
            <w:shd w:val="clear" w:color="auto" w:fill="auto"/>
          </w:tcPr>
          <w:p w:rsidR="006847E2" w:rsidRPr="00EA4B15" w:rsidRDefault="00EA4B15" w:rsidP="00726DC3">
            <w:pPr>
              <w:jc w:val="center"/>
              <w:rPr>
                <w:b/>
              </w:rPr>
            </w:pPr>
            <w:r w:rsidRPr="00EA4B15">
              <w:rPr>
                <w:b/>
              </w:rPr>
              <w:t>D</w:t>
            </w:r>
          </w:p>
        </w:tc>
        <w:tc>
          <w:tcPr>
            <w:tcW w:w="506" w:type="dxa"/>
            <w:shd w:val="clear" w:color="auto" w:fill="auto"/>
          </w:tcPr>
          <w:p w:rsidR="006847E2" w:rsidRPr="00EA4B15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Úroveň jazykového zpracování</w:t>
            </w:r>
          </w:p>
        </w:tc>
        <w:tc>
          <w:tcPr>
            <w:tcW w:w="507" w:type="dxa"/>
            <w:shd w:val="clear" w:color="auto" w:fill="auto"/>
          </w:tcPr>
          <w:p w:rsidR="006847E2" w:rsidRPr="00E1358C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Pr="00E1358C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Pr="00EA4B15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7" w:type="dxa"/>
            <w:shd w:val="clear" w:color="auto" w:fill="auto"/>
          </w:tcPr>
          <w:p w:rsidR="006847E2" w:rsidRPr="00EA4B15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Pr="00EA4B15" w:rsidRDefault="00EA4B15" w:rsidP="00726DC3">
            <w:pPr>
              <w:jc w:val="center"/>
              <w:rPr>
                <w:b/>
              </w:rPr>
            </w:pPr>
            <w:r w:rsidRPr="00EA4B15">
              <w:rPr>
                <w:b/>
              </w:rPr>
              <w:t>E</w:t>
            </w: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  <w:shd w:val="clear" w:color="auto" w:fill="auto"/>
          </w:tcPr>
          <w:p w:rsidR="006847E2" w:rsidRPr="00E1358C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Pr="00E1358C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Pr="00EA4B15" w:rsidRDefault="00EA4B15" w:rsidP="00726DC3">
            <w:pPr>
              <w:jc w:val="center"/>
              <w:rPr>
                <w:b/>
              </w:rPr>
            </w:pPr>
            <w:r w:rsidRPr="00EA4B15">
              <w:rPr>
                <w:b/>
              </w:rPr>
              <w:t>C</w:t>
            </w:r>
          </w:p>
        </w:tc>
        <w:tc>
          <w:tcPr>
            <w:tcW w:w="507" w:type="dxa"/>
            <w:shd w:val="clear" w:color="auto" w:fill="auto"/>
          </w:tcPr>
          <w:p w:rsidR="006847E2" w:rsidRPr="00EA4B15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Pr="00EA4B15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9828" w:type="dxa"/>
            <w:gridSpan w:val="9"/>
            <w:shd w:val="clear" w:color="auto" w:fill="A6A6A6"/>
          </w:tcPr>
          <w:p w:rsidR="006847E2" w:rsidRDefault="006847E2" w:rsidP="00362AB0">
            <w:r w:rsidRPr="00726DC3">
              <w:rPr>
                <w:b/>
                <w:color w:val="FFFFFF"/>
              </w:rPr>
              <w:t>Obsahová stránka práce</w:t>
            </w: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Práce s odbornou literaturou</w:t>
            </w:r>
          </w:p>
        </w:tc>
        <w:tc>
          <w:tcPr>
            <w:tcW w:w="507" w:type="dxa"/>
            <w:shd w:val="clear" w:color="auto" w:fill="auto"/>
          </w:tcPr>
          <w:p w:rsidR="006847E2" w:rsidRPr="00E1358C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Pr="00EA4B15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Pr="00EA4B15" w:rsidRDefault="00EA4B15" w:rsidP="00726DC3">
            <w:pPr>
              <w:jc w:val="center"/>
              <w:rPr>
                <w:b/>
              </w:rPr>
            </w:pPr>
            <w:r w:rsidRPr="00EA4B15">
              <w:rPr>
                <w:b/>
              </w:rPr>
              <w:t>C</w:t>
            </w:r>
          </w:p>
        </w:tc>
        <w:tc>
          <w:tcPr>
            <w:tcW w:w="507" w:type="dxa"/>
            <w:shd w:val="clear" w:color="auto" w:fill="auto"/>
          </w:tcPr>
          <w:p w:rsidR="006847E2" w:rsidRPr="00EA4B15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Pr="00EA4B15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Formulace cílů práce</w:t>
            </w:r>
          </w:p>
        </w:tc>
        <w:tc>
          <w:tcPr>
            <w:tcW w:w="507" w:type="dxa"/>
            <w:shd w:val="clear" w:color="auto" w:fill="auto"/>
          </w:tcPr>
          <w:p w:rsidR="006847E2" w:rsidRPr="00E1358C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Pr="00EA4B15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Pr="00EA4B15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7" w:type="dxa"/>
            <w:shd w:val="clear" w:color="auto" w:fill="auto"/>
          </w:tcPr>
          <w:p w:rsidR="006847E2" w:rsidRPr="00EA4B15" w:rsidRDefault="00EA4B15" w:rsidP="00726DC3">
            <w:pPr>
              <w:jc w:val="center"/>
              <w:rPr>
                <w:b/>
              </w:rPr>
            </w:pPr>
            <w:r w:rsidRPr="00EA4B15">
              <w:rPr>
                <w:b/>
              </w:rPr>
              <w:t>D</w:t>
            </w:r>
          </w:p>
        </w:tc>
        <w:tc>
          <w:tcPr>
            <w:tcW w:w="506" w:type="dxa"/>
            <w:shd w:val="clear" w:color="auto" w:fill="auto"/>
          </w:tcPr>
          <w:p w:rsidR="006847E2" w:rsidRPr="00EA4B15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6847E2" w:rsidRPr="00E1358C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  <w:vAlign w:val="center"/>
          </w:tcPr>
          <w:p w:rsidR="006847E2" w:rsidRPr="00EA4B15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  <w:vAlign w:val="center"/>
          </w:tcPr>
          <w:p w:rsidR="006847E2" w:rsidRPr="00EA4B15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6847E2" w:rsidRPr="00EA4B15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  <w:vAlign w:val="center"/>
          </w:tcPr>
          <w:p w:rsidR="006847E2" w:rsidRPr="00EA4B15" w:rsidRDefault="00EA4B15" w:rsidP="00726DC3">
            <w:pPr>
              <w:jc w:val="center"/>
              <w:rPr>
                <w:b/>
              </w:rPr>
            </w:pPr>
            <w:r w:rsidRPr="00EA4B15">
              <w:rPr>
                <w:b/>
              </w:rPr>
              <w:t>E</w:t>
            </w:r>
          </w:p>
        </w:tc>
        <w:tc>
          <w:tcPr>
            <w:tcW w:w="505" w:type="dxa"/>
            <w:shd w:val="clear" w:color="auto" w:fill="auto"/>
            <w:vAlign w:val="center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Analýza dat a splnění cílů práce</w:t>
            </w:r>
          </w:p>
        </w:tc>
        <w:tc>
          <w:tcPr>
            <w:tcW w:w="507" w:type="dxa"/>
            <w:shd w:val="clear" w:color="auto" w:fill="auto"/>
          </w:tcPr>
          <w:p w:rsidR="006847E2" w:rsidRPr="00E1358C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Pr="00EA4B15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Pr="00EA4B15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7" w:type="dxa"/>
            <w:shd w:val="clear" w:color="auto" w:fill="auto"/>
          </w:tcPr>
          <w:p w:rsidR="006847E2" w:rsidRPr="00EA4B15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Pr="00EA4B15" w:rsidRDefault="00EA4B15" w:rsidP="00726DC3">
            <w:pPr>
              <w:jc w:val="center"/>
              <w:rPr>
                <w:b/>
              </w:rPr>
            </w:pPr>
            <w:r w:rsidRPr="00EA4B15">
              <w:rPr>
                <w:b/>
              </w:rPr>
              <w:t>E</w:t>
            </w: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Interpretace dat a formulace závěrů práce</w:t>
            </w:r>
          </w:p>
        </w:tc>
        <w:tc>
          <w:tcPr>
            <w:tcW w:w="507" w:type="dxa"/>
            <w:shd w:val="clear" w:color="auto" w:fill="auto"/>
          </w:tcPr>
          <w:p w:rsidR="006847E2" w:rsidRPr="00E1358C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Pr="00EA4B15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Pr="00EA4B15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7" w:type="dxa"/>
            <w:shd w:val="clear" w:color="auto" w:fill="auto"/>
          </w:tcPr>
          <w:p w:rsidR="006847E2" w:rsidRPr="00EA4B15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Pr="00EA4B15" w:rsidRDefault="00EA4B15" w:rsidP="00726DC3">
            <w:pPr>
              <w:jc w:val="center"/>
              <w:rPr>
                <w:b/>
              </w:rPr>
            </w:pPr>
            <w:r w:rsidRPr="00EA4B15">
              <w:rPr>
                <w:b/>
              </w:rPr>
              <w:t>E</w:t>
            </w: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Odborný přínos práce a možnost jejího praktického využití</w:t>
            </w:r>
          </w:p>
        </w:tc>
        <w:tc>
          <w:tcPr>
            <w:tcW w:w="507" w:type="dxa"/>
            <w:shd w:val="clear" w:color="auto" w:fill="auto"/>
          </w:tcPr>
          <w:p w:rsidR="006847E2" w:rsidRPr="00E1358C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Pr="00EA4B15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Pr="00EA4B15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7" w:type="dxa"/>
            <w:shd w:val="clear" w:color="auto" w:fill="auto"/>
          </w:tcPr>
          <w:p w:rsidR="006847E2" w:rsidRPr="00EA4B15" w:rsidRDefault="00EA4B15" w:rsidP="00726DC3">
            <w:pPr>
              <w:jc w:val="center"/>
              <w:rPr>
                <w:b/>
              </w:rPr>
            </w:pPr>
            <w:r w:rsidRPr="00EA4B15">
              <w:rPr>
                <w:b/>
              </w:rPr>
              <w:t>D</w:t>
            </w:r>
          </w:p>
        </w:tc>
        <w:tc>
          <w:tcPr>
            <w:tcW w:w="506" w:type="dxa"/>
            <w:shd w:val="clear" w:color="auto" w:fill="auto"/>
          </w:tcPr>
          <w:p w:rsidR="006847E2" w:rsidRPr="00EA4B15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Spolupráce s vedoucím práce</w:t>
            </w:r>
          </w:p>
        </w:tc>
        <w:tc>
          <w:tcPr>
            <w:tcW w:w="507" w:type="dxa"/>
            <w:shd w:val="clear" w:color="auto" w:fill="auto"/>
          </w:tcPr>
          <w:p w:rsidR="006847E2" w:rsidRPr="00E1358C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Pr="00EA4B15" w:rsidRDefault="00EA4B15" w:rsidP="00726DC3">
            <w:pPr>
              <w:jc w:val="center"/>
              <w:rPr>
                <w:b/>
              </w:rPr>
            </w:pPr>
            <w:r w:rsidRPr="00EA4B15">
              <w:rPr>
                <w:b/>
              </w:rPr>
              <w:t>B</w:t>
            </w:r>
          </w:p>
        </w:tc>
        <w:tc>
          <w:tcPr>
            <w:tcW w:w="506" w:type="dxa"/>
            <w:shd w:val="clear" w:color="auto" w:fill="auto"/>
          </w:tcPr>
          <w:p w:rsidR="006847E2" w:rsidRPr="00EA4B15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7" w:type="dxa"/>
            <w:shd w:val="clear" w:color="auto" w:fill="auto"/>
          </w:tcPr>
          <w:p w:rsidR="006847E2" w:rsidRPr="00EA4B15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Pr="00EA4B15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9828" w:type="dxa"/>
            <w:gridSpan w:val="9"/>
            <w:shd w:val="clear" w:color="auto" w:fill="auto"/>
          </w:tcPr>
          <w:p w:rsidR="006847E2" w:rsidRPr="00726DC3" w:rsidRDefault="006847E2" w:rsidP="00362AB0">
            <w:pPr>
              <w:rPr>
                <w:b/>
              </w:rPr>
            </w:pPr>
            <w:r w:rsidRPr="00726DC3">
              <w:rPr>
                <w:b/>
              </w:rPr>
              <w:t>Odůvodnění hodnocení práce (silné a slabé stránky práce):</w:t>
            </w:r>
          </w:p>
          <w:p w:rsidR="007A62ED" w:rsidRDefault="007A62ED" w:rsidP="008530DB">
            <w:pPr>
              <w:jc w:val="both"/>
              <w:rPr>
                <w:sz w:val="22"/>
                <w:szCs w:val="22"/>
              </w:rPr>
            </w:pPr>
          </w:p>
          <w:p w:rsidR="00A4643F" w:rsidRDefault="00A4643F" w:rsidP="008530D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Předložené práci chybí teoretická část, která by se zabývala teorií marketingových strategií v cestovním ruchu. Namísto tohoto p</w:t>
            </w:r>
            <w:r w:rsidR="00EA4B15">
              <w:rPr>
                <w:sz w:val="22"/>
                <w:szCs w:val="22"/>
              </w:rPr>
              <w:t>ředstavuje autorka Krušné hory a</w:t>
            </w:r>
            <w:r>
              <w:rPr>
                <w:sz w:val="22"/>
                <w:szCs w:val="22"/>
              </w:rPr>
              <w:t xml:space="preserve"> Bílé Karpaty a dále oba hotely (Alte </w:t>
            </w:r>
            <w:proofErr w:type="spellStart"/>
            <w:r>
              <w:rPr>
                <w:sz w:val="22"/>
                <w:szCs w:val="22"/>
              </w:rPr>
              <w:t>Spinnerei</w:t>
            </w:r>
            <w:proofErr w:type="spellEnd"/>
            <w:r>
              <w:rPr>
                <w:sz w:val="22"/>
                <w:szCs w:val="22"/>
              </w:rPr>
              <w:t xml:space="preserve"> a Kopanice), které chce porovnat. </w:t>
            </w:r>
            <w:r w:rsidR="00207091">
              <w:rPr>
                <w:sz w:val="22"/>
                <w:szCs w:val="22"/>
              </w:rPr>
              <w:t xml:space="preserve">Mnohdy zachází do zbytečných detailů, které s tématem nijak nesouvisí. </w:t>
            </w:r>
            <w:r>
              <w:rPr>
                <w:sz w:val="22"/>
                <w:szCs w:val="22"/>
              </w:rPr>
              <w:t xml:space="preserve">Závěr teoretické části tvoří návrh pro zvýšení počtu hostů, </w:t>
            </w:r>
            <w:r w:rsidR="00EA4B15">
              <w:rPr>
                <w:sz w:val="22"/>
                <w:szCs w:val="22"/>
              </w:rPr>
              <w:t>kde je alespoň náznak marketingové problematiky</w:t>
            </w:r>
            <w:r>
              <w:rPr>
                <w:sz w:val="22"/>
                <w:szCs w:val="22"/>
              </w:rPr>
              <w:t>, najde se zde např. SWOT-analýza obou hotelů.</w:t>
            </w:r>
            <w:r w:rsidR="00207091">
              <w:rPr>
                <w:sz w:val="22"/>
                <w:szCs w:val="22"/>
              </w:rPr>
              <w:t xml:space="preserve"> Nutno konstatovat, že zvolené hotely lze stěží srovnat, neboť jeden se nachází na horách a slouží rodinné rekreaci, firemním akcím apod., kdežto hotel Alte </w:t>
            </w:r>
            <w:proofErr w:type="spellStart"/>
            <w:r w:rsidR="00207091">
              <w:rPr>
                <w:sz w:val="22"/>
                <w:szCs w:val="22"/>
              </w:rPr>
              <w:t>Spinnerei</w:t>
            </w:r>
            <w:proofErr w:type="spellEnd"/>
            <w:r w:rsidR="00207091">
              <w:rPr>
                <w:sz w:val="22"/>
                <w:szCs w:val="22"/>
              </w:rPr>
              <w:t xml:space="preserve"> leží uprostřed malého města </w:t>
            </w:r>
            <w:r w:rsidR="00EA4B15">
              <w:rPr>
                <w:sz w:val="22"/>
                <w:szCs w:val="22"/>
              </w:rPr>
              <w:t xml:space="preserve">v aglomeraci Chemnitz </w:t>
            </w:r>
            <w:r w:rsidR="00207091">
              <w:rPr>
                <w:sz w:val="22"/>
                <w:szCs w:val="22"/>
              </w:rPr>
              <w:t xml:space="preserve">se vzdáleností do Krušných hor cca </w:t>
            </w:r>
            <w:smartTag w:uri="urn:schemas-microsoft-com:office:smarttags" w:element="metricconverter">
              <w:smartTagPr>
                <w:attr w:name="ProductID" w:val="35 km"/>
              </w:smartTagPr>
              <w:r w:rsidR="00207091">
                <w:rPr>
                  <w:sz w:val="22"/>
                  <w:szCs w:val="22"/>
                </w:rPr>
                <w:t>35 km</w:t>
              </w:r>
            </w:smartTag>
            <w:r w:rsidR="00207091">
              <w:rPr>
                <w:sz w:val="22"/>
                <w:szCs w:val="22"/>
              </w:rPr>
              <w:t xml:space="preserve">. Navíc </w:t>
            </w:r>
            <w:proofErr w:type="gramStart"/>
            <w:r w:rsidR="00207091">
              <w:rPr>
                <w:sz w:val="22"/>
                <w:szCs w:val="22"/>
              </w:rPr>
              <w:t>patří</w:t>
            </w:r>
            <w:proofErr w:type="gramEnd"/>
            <w:r w:rsidR="00207091">
              <w:rPr>
                <w:sz w:val="22"/>
                <w:szCs w:val="22"/>
              </w:rPr>
              <w:t xml:space="preserve"> </w:t>
            </w:r>
            <w:r w:rsidR="00EA4B15">
              <w:rPr>
                <w:sz w:val="22"/>
                <w:szCs w:val="22"/>
              </w:rPr>
              <w:t xml:space="preserve">hotel </w:t>
            </w:r>
            <w:proofErr w:type="gramStart"/>
            <w:r w:rsidR="00EA4B15">
              <w:rPr>
                <w:sz w:val="22"/>
                <w:szCs w:val="22"/>
              </w:rPr>
              <w:t>Alte</w:t>
            </w:r>
            <w:proofErr w:type="gramEnd"/>
            <w:r w:rsidR="00EA4B15">
              <w:rPr>
                <w:sz w:val="22"/>
                <w:szCs w:val="22"/>
              </w:rPr>
              <w:t xml:space="preserve"> </w:t>
            </w:r>
            <w:proofErr w:type="spellStart"/>
            <w:r w:rsidR="00EA4B15">
              <w:rPr>
                <w:sz w:val="22"/>
                <w:szCs w:val="22"/>
              </w:rPr>
              <w:t>Spinnerei</w:t>
            </w:r>
            <w:proofErr w:type="spellEnd"/>
            <w:r w:rsidR="00EA4B15">
              <w:rPr>
                <w:sz w:val="22"/>
                <w:szCs w:val="22"/>
              </w:rPr>
              <w:t xml:space="preserve"> </w:t>
            </w:r>
            <w:r w:rsidR="00207091">
              <w:rPr>
                <w:sz w:val="22"/>
                <w:szCs w:val="22"/>
              </w:rPr>
              <w:t xml:space="preserve">do skupiny Center </w:t>
            </w:r>
            <w:proofErr w:type="spellStart"/>
            <w:r w:rsidR="00207091">
              <w:rPr>
                <w:sz w:val="22"/>
                <w:szCs w:val="22"/>
              </w:rPr>
              <w:t>hotels</w:t>
            </w:r>
            <w:proofErr w:type="spellEnd"/>
            <w:r w:rsidR="00207091">
              <w:rPr>
                <w:sz w:val="22"/>
                <w:szCs w:val="22"/>
              </w:rPr>
              <w:t xml:space="preserve">, která má zcela specifický marketing.  </w:t>
            </w:r>
            <w:r>
              <w:rPr>
                <w:sz w:val="22"/>
                <w:szCs w:val="22"/>
              </w:rPr>
              <w:t xml:space="preserve"> </w:t>
            </w:r>
          </w:p>
          <w:p w:rsidR="00207091" w:rsidRPr="005E348A" w:rsidRDefault="00A4643F" w:rsidP="008530D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Ve své praktické části představuje autorka výsledky </w:t>
            </w:r>
            <w:r w:rsidR="00EA4B15">
              <w:rPr>
                <w:sz w:val="22"/>
                <w:szCs w:val="22"/>
              </w:rPr>
              <w:t>své</w:t>
            </w:r>
            <w:r>
              <w:rPr>
                <w:sz w:val="22"/>
                <w:szCs w:val="22"/>
              </w:rPr>
              <w:t xml:space="preserve">ho pátrání po tom, zda cestovní kanceláře a agentury v České republice a Německu vybrané hotely nabízejí </w:t>
            </w:r>
            <w:r w:rsidR="00207091">
              <w:rPr>
                <w:sz w:val="22"/>
                <w:szCs w:val="22"/>
              </w:rPr>
              <w:t xml:space="preserve">a vyhodnocení dotazníku spokojenosti hostů rovněž z obou hotelů. Z textu je patrné, že české firmy obcházela sama a německé agentury jí odpověděly prostřednictvím e-mailu. </w:t>
            </w:r>
            <w:r w:rsidR="00EA4B15">
              <w:rPr>
                <w:sz w:val="22"/>
                <w:szCs w:val="22"/>
              </w:rPr>
              <w:t xml:space="preserve">Výsledek však hlouběji neanalyzuje. </w:t>
            </w:r>
            <w:r w:rsidR="00207091">
              <w:rPr>
                <w:sz w:val="22"/>
                <w:szCs w:val="22"/>
              </w:rPr>
              <w:t xml:space="preserve">Není </w:t>
            </w:r>
            <w:r w:rsidR="00EA4B15">
              <w:rPr>
                <w:sz w:val="22"/>
                <w:szCs w:val="22"/>
              </w:rPr>
              <w:t>také</w:t>
            </w:r>
            <w:r w:rsidR="00207091">
              <w:rPr>
                <w:sz w:val="22"/>
                <w:szCs w:val="22"/>
              </w:rPr>
              <w:t xml:space="preserve"> jasné, kdo a za jakým účelem </w:t>
            </w:r>
            <w:r w:rsidR="00207091" w:rsidRPr="005E348A">
              <w:rPr>
                <w:sz w:val="22"/>
                <w:szCs w:val="22"/>
              </w:rPr>
              <w:t xml:space="preserve">provedl anketu mezi hosty. Výsledky </w:t>
            </w:r>
            <w:r w:rsidR="009E5EF0" w:rsidRPr="005E348A">
              <w:rPr>
                <w:sz w:val="22"/>
                <w:szCs w:val="22"/>
              </w:rPr>
              <w:t>zpracovala</w:t>
            </w:r>
            <w:r w:rsidR="00207091" w:rsidRPr="005E348A">
              <w:rPr>
                <w:sz w:val="22"/>
                <w:szCs w:val="22"/>
              </w:rPr>
              <w:t xml:space="preserve"> do grafů.</w:t>
            </w:r>
          </w:p>
          <w:p w:rsidR="00EA4B15" w:rsidRPr="005E348A" w:rsidRDefault="00207091" w:rsidP="008530DB">
            <w:pPr>
              <w:jc w:val="both"/>
              <w:rPr>
                <w:sz w:val="22"/>
                <w:szCs w:val="22"/>
              </w:rPr>
            </w:pPr>
            <w:r w:rsidRPr="005E348A">
              <w:rPr>
                <w:sz w:val="22"/>
                <w:szCs w:val="22"/>
              </w:rPr>
              <w:t xml:space="preserve">Práci lze vytknout </w:t>
            </w:r>
            <w:r w:rsidR="00926EDA" w:rsidRPr="005E348A">
              <w:rPr>
                <w:sz w:val="22"/>
                <w:szCs w:val="22"/>
              </w:rPr>
              <w:t>celou řadu</w:t>
            </w:r>
            <w:r w:rsidRPr="005E348A">
              <w:rPr>
                <w:sz w:val="22"/>
                <w:szCs w:val="22"/>
              </w:rPr>
              <w:t xml:space="preserve"> nedostatků. Kromě nezvládnutí tematického zadání je tu </w:t>
            </w:r>
            <w:r w:rsidR="00EA4B15" w:rsidRPr="005E348A">
              <w:rPr>
                <w:sz w:val="22"/>
                <w:szCs w:val="22"/>
              </w:rPr>
              <w:t xml:space="preserve">velmi nízká úroveň jazykového zpracování se spoustou gramatických a lexikálních chyb. Ze základní literatury byly téměř všechny zdroje </w:t>
            </w:r>
            <w:r w:rsidR="00EF3C05" w:rsidRPr="005E348A">
              <w:rPr>
                <w:sz w:val="22"/>
                <w:szCs w:val="22"/>
              </w:rPr>
              <w:t xml:space="preserve">psané </w:t>
            </w:r>
            <w:r w:rsidR="00EA4B15" w:rsidRPr="005E348A">
              <w:rPr>
                <w:sz w:val="22"/>
                <w:szCs w:val="22"/>
              </w:rPr>
              <w:t>česky, které musela autorka sama přeložit, což celkovému dojmu nepřidalo na hodnot</w:t>
            </w:r>
            <w:r w:rsidR="00EF3C05" w:rsidRPr="005E348A">
              <w:rPr>
                <w:sz w:val="22"/>
                <w:szCs w:val="22"/>
              </w:rPr>
              <w:t>ě</w:t>
            </w:r>
            <w:r w:rsidR="00EA4B15" w:rsidRPr="005E348A">
              <w:rPr>
                <w:sz w:val="22"/>
                <w:szCs w:val="22"/>
              </w:rPr>
              <w:t xml:space="preserve">. </w:t>
            </w:r>
          </w:p>
          <w:p w:rsidR="008530DB" w:rsidRDefault="00EA4B15" w:rsidP="008530D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 přes všechny nedostatky doporučuji práci k obhajobě.  </w:t>
            </w:r>
            <w:r w:rsidR="00A4643F">
              <w:rPr>
                <w:sz w:val="22"/>
                <w:szCs w:val="22"/>
              </w:rPr>
              <w:t xml:space="preserve">   </w:t>
            </w:r>
          </w:p>
          <w:p w:rsidR="008530DB" w:rsidRPr="00E1358C" w:rsidRDefault="008530DB" w:rsidP="008530DB">
            <w:pPr>
              <w:jc w:val="both"/>
              <w:rPr>
                <w:sz w:val="22"/>
                <w:szCs w:val="22"/>
              </w:rPr>
            </w:pPr>
          </w:p>
        </w:tc>
      </w:tr>
      <w:tr w:rsidR="006847E2">
        <w:tc>
          <w:tcPr>
            <w:tcW w:w="9828" w:type="dxa"/>
            <w:gridSpan w:val="9"/>
            <w:shd w:val="clear" w:color="auto" w:fill="auto"/>
          </w:tcPr>
          <w:p w:rsidR="006847E2" w:rsidRPr="00726DC3" w:rsidRDefault="006847E2" w:rsidP="00362AB0">
            <w:pPr>
              <w:rPr>
                <w:b/>
              </w:rPr>
            </w:pPr>
            <w:r w:rsidRPr="00726DC3">
              <w:rPr>
                <w:b/>
              </w:rPr>
              <w:t>Otázky k obhajobě:</w:t>
            </w:r>
          </w:p>
          <w:p w:rsidR="007A62ED" w:rsidRPr="00EA4B15" w:rsidRDefault="00EA4B15" w:rsidP="00E1358C">
            <w:pPr>
              <w:numPr>
                <w:ilvl w:val="0"/>
                <w:numId w:val="1"/>
              </w:numPr>
            </w:pPr>
            <w:proofErr w:type="spellStart"/>
            <w:r>
              <w:t>Warum</w:t>
            </w:r>
            <w:proofErr w:type="spellEnd"/>
            <w:r>
              <w:t xml:space="preserve"> </w:t>
            </w:r>
            <w:proofErr w:type="spellStart"/>
            <w:r>
              <w:t>haben</w:t>
            </w:r>
            <w:proofErr w:type="spellEnd"/>
            <w:r>
              <w:t xml:space="preserve"> </w:t>
            </w:r>
            <w:proofErr w:type="spellStart"/>
            <w:r>
              <w:t>Sie</w:t>
            </w:r>
            <w:proofErr w:type="spellEnd"/>
            <w:r>
              <w:t xml:space="preserve"> </w:t>
            </w:r>
            <w:proofErr w:type="spellStart"/>
            <w:r>
              <w:t>sich</w:t>
            </w:r>
            <w:proofErr w:type="spellEnd"/>
            <w:r>
              <w:t xml:space="preserve"> </w:t>
            </w:r>
            <w:r>
              <w:rPr>
                <w:lang w:val="de-DE"/>
              </w:rPr>
              <w:t>für zwei so unterschiedliche Hotels entschieden?</w:t>
            </w:r>
          </w:p>
          <w:p w:rsidR="00EA4B15" w:rsidRPr="009633D0" w:rsidRDefault="00EA4B15" w:rsidP="00E1358C">
            <w:pPr>
              <w:numPr>
                <w:ilvl w:val="0"/>
                <w:numId w:val="1"/>
              </w:numPr>
            </w:pPr>
            <w:proofErr w:type="spellStart"/>
            <w:r>
              <w:t>Wie</w:t>
            </w:r>
            <w:proofErr w:type="spellEnd"/>
            <w:r>
              <w:t xml:space="preserve"> soll der </w:t>
            </w:r>
            <w:proofErr w:type="spellStart"/>
            <w:r>
              <w:t>Bekanntheitsgrad</w:t>
            </w:r>
            <w:proofErr w:type="spellEnd"/>
            <w:r>
              <w:t xml:space="preserve"> </w:t>
            </w:r>
            <w:proofErr w:type="spellStart"/>
            <w:r>
              <w:t>eines</w:t>
            </w:r>
            <w:proofErr w:type="spellEnd"/>
            <w:r>
              <w:t xml:space="preserve"> </w:t>
            </w:r>
            <w:proofErr w:type="spellStart"/>
            <w:r>
              <w:t>Hotels</w:t>
            </w:r>
            <w:proofErr w:type="spellEnd"/>
            <w:r>
              <w:t xml:space="preserve"> </w:t>
            </w:r>
            <w:proofErr w:type="spellStart"/>
            <w:r>
              <w:t>erhöht</w:t>
            </w:r>
            <w:proofErr w:type="spellEnd"/>
            <w:r>
              <w:t xml:space="preserve"> </w:t>
            </w:r>
            <w:proofErr w:type="spellStart"/>
            <w:r>
              <w:t>werden</w:t>
            </w:r>
            <w:proofErr w:type="spellEnd"/>
            <w:r>
              <w:t>?</w:t>
            </w:r>
          </w:p>
        </w:tc>
      </w:tr>
      <w:tr w:rsidR="006A6AF1">
        <w:tc>
          <w:tcPr>
            <w:tcW w:w="9828" w:type="dxa"/>
            <w:gridSpan w:val="9"/>
            <w:shd w:val="clear" w:color="auto" w:fill="auto"/>
          </w:tcPr>
          <w:p w:rsidR="006A6AF1" w:rsidRDefault="006A6AF1" w:rsidP="008A0195">
            <w:pPr>
              <w:jc w:val="center"/>
            </w:pPr>
            <w:r>
              <w:rPr>
                <w:b/>
              </w:rPr>
              <w:t xml:space="preserve">Práce byla zkontrolována systémem pro odhalování plagiátů </w:t>
            </w:r>
            <w:proofErr w:type="spellStart"/>
            <w:r>
              <w:rPr>
                <w:b/>
              </w:rPr>
              <w:t>Theses</w:t>
            </w:r>
            <w:proofErr w:type="spellEnd"/>
            <w:r>
              <w:rPr>
                <w:b/>
              </w:rPr>
              <w:t xml:space="preserve"> s výsledkem negativním.</w:t>
            </w: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 w:rsidRPr="00726DC3">
              <w:rPr>
                <w:b/>
              </w:rPr>
              <w:t>Celkové hodnocení</w:t>
            </w:r>
            <w:r w:rsidRPr="00726DC3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  <w:shd w:val="clear" w:color="auto" w:fill="auto"/>
          </w:tcPr>
          <w:p w:rsidR="006847E2" w:rsidRPr="00E1358C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7" w:type="dxa"/>
            <w:shd w:val="clear" w:color="auto" w:fill="auto"/>
          </w:tcPr>
          <w:p w:rsidR="006847E2" w:rsidRPr="00EA4B15" w:rsidRDefault="00EA4B15" w:rsidP="00726DC3">
            <w:pPr>
              <w:jc w:val="center"/>
              <w:rPr>
                <w:b/>
              </w:rPr>
            </w:pPr>
            <w:r w:rsidRPr="00EA4B15">
              <w:rPr>
                <w:b/>
              </w:rPr>
              <w:t>D</w:t>
            </w: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3348" w:type="dxa"/>
            <w:gridSpan w:val="2"/>
            <w:shd w:val="clear" w:color="auto" w:fill="auto"/>
            <w:vAlign w:val="center"/>
          </w:tcPr>
          <w:p w:rsidR="006847E2" w:rsidRDefault="006847E2" w:rsidP="00403594">
            <w:r>
              <w:t>Datum:</w:t>
            </w:r>
            <w:r w:rsidR="00403594">
              <w:t xml:space="preserve"> 10. května 2012</w:t>
            </w:r>
          </w:p>
        </w:tc>
        <w:tc>
          <w:tcPr>
            <w:tcW w:w="6480" w:type="dxa"/>
            <w:gridSpan w:val="7"/>
            <w:shd w:val="clear" w:color="auto" w:fill="auto"/>
            <w:vAlign w:val="center"/>
          </w:tcPr>
          <w:p w:rsidR="006847E2" w:rsidRDefault="006847E2" w:rsidP="00362AB0">
            <w:r>
              <w:t>Podpis:</w:t>
            </w:r>
            <w:r w:rsidR="007C5BA4">
              <w:t xml:space="preserve"> Mgr. Silke Gester, Ph.D., </w:t>
            </w:r>
            <w:proofErr w:type="gramStart"/>
            <w:r w:rsidR="007C5BA4">
              <w:t>v.r.</w:t>
            </w:r>
            <w:proofErr w:type="gramEnd"/>
          </w:p>
        </w:tc>
      </w:tr>
    </w:tbl>
    <w:p w:rsidR="006847E2" w:rsidRDefault="006847E2"/>
    <w:sectPr w:rsidR="006847E2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5ED0" w:rsidRDefault="00CD5ED0">
      <w:r>
        <w:separator/>
      </w:r>
    </w:p>
  </w:endnote>
  <w:endnote w:type="continuationSeparator" w:id="0">
    <w:p w:rsidR="00CD5ED0" w:rsidRDefault="00CD5E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5ED0" w:rsidRDefault="00CD5ED0">
      <w:r>
        <w:separator/>
      </w:r>
    </w:p>
  </w:footnote>
  <w:footnote w:type="continuationSeparator" w:id="0">
    <w:p w:rsidR="00CD5ED0" w:rsidRDefault="00CD5ED0">
      <w:r>
        <w:continuationSeparator/>
      </w:r>
    </w:p>
  </w:footnote>
  <w:footnote w:id="1">
    <w:p w:rsidR="00EF3C05" w:rsidRDefault="00EF3C05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450FE9"/>
    <w:multiLevelType w:val="hybridMultilevel"/>
    <w:tmpl w:val="50C2861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1A66"/>
    <w:rsid w:val="00065462"/>
    <w:rsid w:val="00065813"/>
    <w:rsid w:val="00090FD8"/>
    <w:rsid w:val="000B3FD9"/>
    <w:rsid w:val="0011212E"/>
    <w:rsid w:val="001663A4"/>
    <w:rsid w:val="001B7412"/>
    <w:rsid w:val="00207091"/>
    <w:rsid w:val="00213E23"/>
    <w:rsid w:val="002301BE"/>
    <w:rsid w:val="00287149"/>
    <w:rsid w:val="003430EC"/>
    <w:rsid w:val="00362AB0"/>
    <w:rsid w:val="003F5DA2"/>
    <w:rsid w:val="00403594"/>
    <w:rsid w:val="004356DF"/>
    <w:rsid w:val="004407F0"/>
    <w:rsid w:val="00467AB1"/>
    <w:rsid w:val="00471C0C"/>
    <w:rsid w:val="004F7121"/>
    <w:rsid w:val="00526D47"/>
    <w:rsid w:val="0056365F"/>
    <w:rsid w:val="005639FC"/>
    <w:rsid w:val="005E348A"/>
    <w:rsid w:val="006847E2"/>
    <w:rsid w:val="006A6AF1"/>
    <w:rsid w:val="006C1649"/>
    <w:rsid w:val="006E1A66"/>
    <w:rsid w:val="00726DC3"/>
    <w:rsid w:val="007A62ED"/>
    <w:rsid w:val="007C5BA4"/>
    <w:rsid w:val="007D5C59"/>
    <w:rsid w:val="00841234"/>
    <w:rsid w:val="008530DB"/>
    <w:rsid w:val="00882B21"/>
    <w:rsid w:val="008A0195"/>
    <w:rsid w:val="008B457A"/>
    <w:rsid w:val="008D072B"/>
    <w:rsid w:val="00910C0D"/>
    <w:rsid w:val="00926EDA"/>
    <w:rsid w:val="009633D0"/>
    <w:rsid w:val="00965834"/>
    <w:rsid w:val="009971AA"/>
    <w:rsid w:val="009C49E7"/>
    <w:rsid w:val="009E5EF0"/>
    <w:rsid w:val="00A4643F"/>
    <w:rsid w:val="00A55E2A"/>
    <w:rsid w:val="00AA599B"/>
    <w:rsid w:val="00B10B4C"/>
    <w:rsid w:val="00B87304"/>
    <w:rsid w:val="00BA3203"/>
    <w:rsid w:val="00C80B2C"/>
    <w:rsid w:val="00C851B1"/>
    <w:rsid w:val="00CA0A18"/>
    <w:rsid w:val="00CD5ED0"/>
    <w:rsid w:val="00CE2BBF"/>
    <w:rsid w:val="00D15AED"/>
    <w:rsid w:val="00DC1BF5"/>
    <w:rsid w:val="00DD6124"/>
    <w:rsid w:val="00E1358C"/>
    <w:rsid w:val="00E21784"/>
    <w:rsid w:val="00E21D9C"/>
    <w:rsid w:val="00E82E8F"/>
    <w:rsid w:val="00E87F29"/>
    <w:rsid w:val="00EA4B15"/>
    <w:rsid w:val="00EE159E"/>
    <w:rsid w:val="00EF3C05"/>
    <w:rsid w:val="00F45121"/>
    <w:rsid w:val="00F64F3B"/>
    <w:rsid w:val="00F878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vedouc&#237;ho%20pr&#225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práce</Template>
  <TotalTime>1</TotalTime>
  <Pages>1</Pages>
  <Words>428</Words>
  <Characters>2528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cp:lastModifiedBy>lzemanova</cp:lastModifiedBy>
  <cp:revision>3</cp:revision>
  <cp:lastPrinted>2012-05-10T08:37:00Z</cp:lastPrinted>
  <dcterms:created xsi:type="dcterms:W3CDTF">2012-05-14T07:03:00Z</dcterms:created>
  <dcterms:modified xsi:type="dcterms:W3CDTF">2012-05-14T07:03:00Z</dcterms:modified>
</cp:coreProperties>
</file>