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  <w:shd w:val="clear" w:color="auto" w:fill="auto"/>
          </w:tcPr>
          <w:p w:rsidR="006847E2" w:rsidRDefault="006847E2" w:rsidP="00726DC3">
            <w:pPr>
              <w:jc w:val="center"/>
            </w:pPr>
            <w:r w:rsidRPr="00726DC3">
              <w:rPr>
                <w:b/>
              </w:rPr>
              <w:t>POSUDEK VEDOUCÍHO BAKALÁŘSKÉ PRÁCE</w:t>
            </w:r>
          </w:p>
        </w:tc>
      </w:tr>
      <w:tr w:rsidR="000B3FD9">
        <w:tc>
          <w:tcPr>
            <w:tcW w:w="2808" w:type="dxa"/>
            <w:shd w:val="clear" w:color="auto" w:fill="auto"/>
          </w:tcPr>
          <w:p w:rsidR="000B3FD9" w:rsidRDefault="000B3FD9" w:rsidP="00362AB0">
            <w:r>
              <w:t>Jméno a příjmení studenta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0B3FD9" w:rsidRDefault="000B3FD9" w:rsidP="00C80B2C">
            <w:r>
              <w:t>Karel Vogl</w:t>
            </w:r>
          </w:p>
        </w:tc>
      </w:tr>
      <w:tr w:rsidR="000B3FD9">
        <w:tc>
          <w:tcPr>
            <w:tcW w:w="2808" w:type="dxa"/>
            <w:shd w:val="clear" w:color="auto" w:fill="auto"/>
          </w:tcPr>
          <w:p w:rsidR="000B3FD9" w:rsidRDefault="000B3FD9" w:rsidP="00362AB0">
            <w:r>
              <w:t>Název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0B3FD9" w:rsidRPr="00C35D06" w:rsidRDefault="000B3FD9" w:rsidP="00C80B2C">
            <w:pPr>
              <w:jc w:val="both"/>
            </w:pPr>
            <w:proofErr w:type="spellStart"/>
            <w:r>
              <w:t>Zum</w:t>
            </w:r>
            <w:proofErr w:type="spellEnd"/>
            <w:r>
              <w:t xml:space="preserve"> </w:t>
            </w:r>
            <w:proofErr w:type="spellStart"/>
            <w:r>
              <w:t>Fremdsprachenbedarf</w:t>
            </w:r>
            <w:proofErr w:type="spellEnd"/>
            <w:r>
              <w:t xml:space="preserve"> in </w:t>
            </w:r>
            <w:proofErr w:type="spellStart"/>
            <w:r>
              <w:t>Unternehmen</w:t>
            </w:r>
            <w:proofErr w:type="spellEnd"/>
            <w:r>
              <w:t xml:space="preserve"> </w:t>
            </w:r>
            <w:proofErr w:type="spellStart"/>
            <w:r>
              <w:t>im</w:t>
            </w:r>
            <w:proofErr w:type="spellEnd"/>
            <w:r>
              <w:t xml:space="preserve"> </w:t>
            </w:r>
            <w:proofErr w:type="spellStart"/>
            <w:r>
              <w:t>Landkreis</w:t>
            </w:r>
            <w:proofErr w:type="spellEnd"/>
            <w:r>
              <w:t xml:space="preserve"> Uherské </w:t>
            </w:r>
            <w:proofErr w:type="spellStart"/>
            <w:r>
              <w:t>Hradiiště</w:t>
            </w:r>
            <w:proofErr w:type="spellEnd"/>
          </w:p>
        </w:tc>
      </w:tr>
      <w:tr w:rsidR="000B3FD9">
        <w:tc>
          <w:tcPr>
            <w:tcW w:w="2808" w:type="dxa"/>
            <w:shd w:val="clear" w:color="auto" w:fill="auto"/>
          </w:tcPr>
          <w:p w:rsidR="000B3FD9" w:rsidRDefault="000B3FD9" w:rsidP="00362AB0">
            <w:r>
              <w:t>Vedoucí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0B3FD9" w:rsidRDefault="000B3FD9" w:rsidP="00C80B2C">
            <w:r>
              <w:t>Mgr. Silke Gester, PhD.</w:t>
            </w:r>
          </w:p>
        </w:tc>
      </w:tr>
      <w:tr w:rsidR="000B3FD9">
        <w:tc>
          <w:tcPr>
            <w:tcW w:w="2808" w:type="dxa"/>
            <w:shd w:val="clear" w:color="auto" w:fill="auto"/>
          </w:tcPr>
          <w:p w:rsidR="000B3FD9" w:rsidRDefault="000B3FD9" w:rsidP="00362AB0">
            <w:r>
              <w:t>Obor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0B3FD9" w:rsidRDefault="000B3FD9" w:rsidP="00C80B2C">
            <w:r>
              <w:t>Německý jazyk pro manažerskou praxi</w:t>
            </w:r>
          </w:p>
        </w:tc>
      </w:tr>
      <w:tr w:rsidR="000B3FD9">
        <w:tc>
          <w:tcPr>
            <w:tcW w:w="2808" w:type="dxa"/>
            <w:shd w:val="clear" w:color="auto" w:fill="auto"/>
          </w:tcPr>
          <w:p w:rsidR="000B3FD9" w:rsidRDefault="000B3FD9" w:rsidP="00362AB0">
            <w:r>
              <w:t>Forma studia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0B3FD9" w:rsidRDefault="000B3FD9" w:rsidP="00C80B2C">
            <w:r>
              <w:t>Prezenční</w:t>
            </w:r>
          </w:p>
        </w:tc>
      </w:tr>
      <w:tr w:rsidR="006847E2">
        <w:tc>
          <w:tcPr>
            <w:tcW w:w="2808" w:type="dxa"/>
            <w:shd w:val="clear" w:color="auto" w:fill="auto"/>
            <w:vAlign w:val="center"/>
          </w:tcPr>
          <w:p w:rsidR="006847E2" w:rsidRPr="00726DC3" w:rsidRDefault="006847E2" w:rsidP="00362AB0">
            <w:pPr>
              <w:rPr>
                <w:b/>
              </w:rPr>
            </w:pPr>
            <w:r w:rsidRPr="00726DC3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6847E2" w:rsidRPr="00726DC3" w:rsidRDefault="006847E2" w:rsidP="00726DC3">
            <w:pPr>
              <w:jc w:val="right"/>
              <w:rPr>
                <w:b/>
              </w:rPr>
            </w:pPr>
            <w:r w:rsidRPr="00726DC3">
              <w:rPr>
                <w:b/>
              </w:rPr>
              <w:t>Stupeň hodnocení</w:t>
            </w:r>
          </w:p>
          <w:p w:rsidR="006847E2" w:rsidRDefault="006847E2" w:rsidP="00726DC3">
            <w:pPr>
              <w:jc w:val="right"/>
            </w:pPr>
            <w:r w:rsidRPr="00726DC3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726DC3" w:rsidRDefault="006847E2" w:rsidP="00362AB0">
            <w:pPr>
              <w:rPr>
                <w:color w:val="FFFFFF"/>
              </w:rPr>
            </w:pPr>
            <w:r w:rsidRPr="00726DC3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  <w:r w:rsidRPr="00E1358C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E1358C" w:rsidRDefault="00E1358C" w:rsidP="00726DC3">
            <w:pPr>
              <w:jc w:val="center"/>
              <w:rPr>
                <w:b/>
              </w:rPr>
            </w:pPr>
            <w:r w:rsidRPr="00E1358C"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  <w:r w:rsidRPr="00E1358C"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726DC3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  <w:r w:rsidRPr="00E1358C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  <w:r w:rsidRPr="00E1358C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  <w:r w:rsidRPr="00E1358C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  <w:vAlign w:val="center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  <w:r w:rsidRPr="00E1358C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  <w:r w:rsidRPr="00E1358C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Default="00F64F3B" w:rsidP="00726DC3">
            <w:pPr>
              <w:jc w:val="center"/>
            </w:pPr>
            <w:r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  <w:r w:rsidRPr="00E1358C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uto"/>
          </w:tcPr>
          <w:p w:rsidR="006847E2" w:rsidRPr="00726DC3" w:rsidRDefault="006847E2" w:rsidP="00362AB0">
            <w:pPr>
              <w:rPr>
                <w:b/>
              </w:rPr>
            </w:pPr>
            <w:r w:rsidRPr="00726DC3">
              <w:rPr>
                <w:b/>
              </w:rPr>
              <w:t>Odůvodnění hodnocení práce (silné a slabé stránky práce):</w:t>
            </w:r>
          </w:p>
          <w:p w:rsidR="00F45121" w:rsidRPr="00090FD8" w:rsidRDefault="000B3FD9" w:rsidP="00F45121">
            <w:pPr>
              <w:jc w:val="both"/>
              <w:rPr>
                <w:i/>
                <w:sz w:val="22"/>
                <w:szCs w:val="22"/>
              </w:rPr>
            </w:pPr>
            <w:r w:rsidRPr="00090FD8">
              <w:rPr>
                <w:sz w:val="22"/>
                <w:szCs w:val="22"/>
              </w:rPr>
              <w:t>Předložená</w:t>
            </w:r>
            <w:r w:rsidR="00F45121" w:rsidRPr="00090FD8">
              <w:rPr>
                <w:sz w:val="22"/>
                <w:szCs w:val="22"/>
              </w:rPr>
              <w:t xml:space="preserve"> bakalářská práce analyzuje potřebu cizích jazyků v podnicích na Zlínsku. Vznikla na základě všeobecného zájmu studentů oboru Německý jazyk pro manažerskou praxi o obecné vnímání tohoto jazyka daného v neposlední řadě i výhledem na vlastní profesní perspektivy a pod dojmem klesající prestiže německého jazyka v české společnosti. Kromě toho se autor zabýval danou problematikou již v rámci </w:t>
            </w:r>
            <w:r w:rsidR="006C1649">
              <w:rPr>
                <w:sz w:val="22"/>
                <w:szCs w:val="22"/>
              </w:rPr>
              <w:t xml:space="preserve">soutěže </w:t>
            </w:r>
            <w:r w:rsidR="00F45121" w:rsidRPr="00090FD8">
              <w:rPr>
                <w:sz w:val="22"/>
                <w:szCs w:val="22"/>
              </w:rPr>
              <w:t>SVOČ v akademickém roku 2010/2011</w:t>
            </w:r>
            <w:r w:rsidR="006C1649">
              <w:rPr>
                <w:sz w:val="22"/>
                <w:szCs w:val="22"/>
              </w:rPr>
              <w:t xml:space="preserve"> (spolu s Pavlem </w:t>
            </w:r>
            <w:proofErr w:type="spellStart"/>
            <w:r w:rsidR="006C1649">
              <w:rPr>
                <w:sz w:val="22"/>
                <w:szCs w:val="22"/>
              </w:rPr>
              <w:t>Twyrdym</w:t>
            </w:r>
            <w:proofErr w:type="spellEnd"/>
            <w:r w:rsidR="006C1649">
              <w:rPr>
                <w:sz w:val="22"/>
                <w:szCs w:val="22"/>
              </w:rPr>
              <w:t>)</w:t>
            </w:r>
            <w:r w:rsidR="00F45121" w:rsidRPr="00090FD8">
              <w:rPr>
                <w:sz w:val="22"/>
                <w:szCs w:val="22"/>
              </w:rPr>
              <w:t>.</w:t>
            </w:r>
          </w:p>
          <w:p w:rsidR="00065462" w:rsidRPr="00090FD8" w:rsidRDefault="00F45121" w:rsidP="00F45121">
            <w:pPr>
              <w:jc w:val="both"/>
              <w:rPr>
                <w:sz w:val="22"/>
                <w:szCs w:val="22"/>
              </w:rPr>
            </w:pPr>
            <w:r w:rsidRPr="00090FD8">
              <w:rPr>
                <w:sz w:val="22"/>
                <w:szCs w:val="22"/>
              </w:rPr>
              <w:t>Ve své teoretické části pojednává autor o</w:t>
            </w:r>
            <w:r w:rsidR="00065462" w:rsidRPr="00090FD8">
              <w:rPr>
                <w:sz w:val="22"/>
                <w:szCs w:val="22"/>
              </w:rPr>
              <w:t xml:space="preserve"> firemní</w:t>
            </w:r>
            <w:r w:rsidRPr="00090FD8">
              <w:rPr>
                <w:sz w:val="22"/>
                <w:szCs w:val="22"/>
              </w:rPr>
              <w:t xml:space="preserve"> komunikaci, definuje </w:t>
            </w:r>
            <w:r w:rsidR="00065462" w:rsidRPr="00090FD8">
              <w:rPr>
                <w:sz w:val="22"/>
                <w:szCs w:val="22"/>
              </w:rPr>
              <w:t>marketing, management a roli cizích jazyků v těchto oblastech. Zvláštní kapitolu věnuje náboru nových zaměstnanců, čímž připravuje teoretické podklady pro svůj výzkum.</w:t>
            </w:r>
          </w:p>
          <w:p w:rsidR="00F45121" w:rsidRPr="00090FD8" w:rsidRDefault="00F45121" w:rsidP="00F45121">
            <w:pPr>
              <w:jc w:val="both"/>
              <w:rPr>
                <w:sz w:val="22"/>
                <w:szCs w:val="22"/>
              </w:rPr>
            </w:pPr>
            <w:r w:rsidRPr="00090FD8">
              <w:rPr>
                <w:sz w:val="22"/>
                <w:szCs w:val="22"/>
              </w:rPr>
              <w:t xml:space="preserve">Praktická část představuje anketu mezi </w:t>
            </w:r>
            <w:r w:rsidR="003430EC" w:rsidRPr="00403594">
              <w:rPr>
                <w:sz w:val="22"/>
                <w:szCs w:val="22"/>
              </w:rPr>
              <w:t>z</w:t>
            </w:r>
            <w:r w:rsidRPr="00403594">
              <w:rPr>
                <w:sz w:val="22"/>
                <w:szCs w:val="22"/>
              </w:rPr>
              <w:t>línskými</w:t>
            </w:r>
            <w:r w:rsidRPr="00090FD8">
              <w:rPr>
                <w:sz w:val="22"/>
                <w:szCs w:val="22"/>
              </w:rPr>
              <w:t xml:space="preserve"> podniky, pomocí které autor zkoumal, jaké jazyky jsou důležité pro </w:t>
            </w:r>
            <w:r w:rsidR="003430EC" w:rsidRPr="00403594">
              <w:rPr>
                <w:sz w:val="22"/>
                <w:szCs w:val="22"/>
              </w:rPr>
              <w:t>z</w:t>
            </w:r>
            <w:r w:rsidRPr="00403594">
              <w:rPr>
                <w:sz w:val="22"/>
                <w:szCs w:val="22"/>
              </w:rPr>
              <w:t>línské</w:t>
            </w:r>
            <w:r w:rsidRPr="00090FD8">
              <w:rPr>
                <w:sz w:val="22"/>
                <w:szCs w:val="22"/>
              </w:rPr>
              <w:t xml:space="preserve"> firmy, jak manažeři hodnotí stupeň znalostí jednotlivých jazyků ve svých firmách a dále pak </w:t>
            </w:r>
            <w:r w:rsidR="00090FD8" w:rsidRPr="00090FD8">
              <w:rPr>
                <w:sz w:val="22"/>
                <w:szCs w:val="22"/>
              </w:rPr>
              <w:t>vyučování</w:t>
            </w:r>
            <w:r w:rsidRPr="00090FD8">
              <w:rPr>
                <w:sz w:val="22"/>
                <w:szCs w:val="22"/>
              </w:rPr>
              <w:t xml:space="preserve"> jednotlivých jazyků. Získaná data zpracoval autor do přehledných grafů. Je zřejmé, že němčina má pevnou pozici v dnešní ekonomice a zaujímá i nadále druhé místo po angličtině.</w:t>
            </w:r>
            <w:r w:rsidR="00882B21">
              <w:rPr>
                <w:sz w:val="22"/>
                <w:szCs w:val="22"/>
              </w:rPr>
              <w:t xml:space="preserve"> Jako pozitivní lze hodnotit fakt, že získaná data porovnává </w:t>
            </w:r>
            <w:r w:rsidR="00467AB1">
              <w:rPr>
                <w:sz w:val="22"/>
                <w:szCs w:val="22"/>
              </w:rPr>
              <w:t xml:space="preserve">autor </w:t>
            </w:r>
            <w:r w:rsidR="00882B21">
              <w:rPr>
                <w:sz w:val="22"/>
                <w:szCs w:val="22"/>
              </w:rPr>
              <w:t xml:space="preserve">s výsledky reprezentativní studie </w:t>
            </w:r>
            <w:r w:rsidR="0056365F">
              <w:rPr>
                <w:sz w:val="22"/>
                <w:szCs w:val="22"/>
              </w:rPr>
              <w:t xml:space="preserve">o potřebě cizích jazyků </w:t>
            </w:r>
            <w:r w:rsidR="00213E23">
              <w:rPr>
                <w:sz w:val="22"/>
                <w:szCs w:val="22"/>
              </w:rPr>
              <w:t xml:space="preserve">a cizojazyčných kompetencí </w:t>
            </w:r>
            <w:r w:rsidR="0056365F">
              <w:rPr>
                <w:sz w:val="22"/>
                <w:szCs w:val="22"/>
              </w:rPr>
              <w:t xml:space="preserve">v rakouských </w:t>
            </w:r>
            <w:r w:rsidR="006C1649">
              <w:rPr>
                <w:sz w:val="22"/>
                <w:szCs w:val="22"/>
              </w:rPr>
              <w:t>podnicích z</w:t>
            </w:r>
            <w:r w:rsidR="00213E23">
              <w:rPr>
                <w:sz w:val="22"/>
                <w:szCs w:val="22"/>
              </w:rPr>
              <w:t xml:space="preserve"> roku 2006, která však chybí v seznamu použité literatury.</w:t>
            </w:r>
            <w:r w:rsidRPr="00090FD8">
              <w:rPr>
                <w:sz w:val="22"/>
                <w:szCs w:val="22"/>
              </w:rPr>
              <w:t xml:space="preserve"> </w:t>
            </w:r>
            <w:r w:rsidR="00D15AED">
              <w:rPr>
                <w:sz w:val="22"/>
                <w:szCs w:val="22"/>
              </w:rPr>
              <w:t>Dále je nutno konstatovat, že oproti zvolenému názvu bakalářské práce nedošlo k diferenciaci mezi okresy Uherské Hradiště a Vsetín, ale data z obou okresů byla zpracována společně, tak, jak tomu bylo v soutěži SVOČ.</w:t>
            </w:r>
          </w:p>
          <w:p w:rsidR="006847E2" w:rsidRPr="00E1358C" w:rsidRDefault="00F45121" w:rsidP="00E1358C">
            <w:pPr>
              <w:jc w:val="both"/>
              <w:rPr>
                <w:sz w:val="22"/>
                <w:szCs w:val="22"/>
              </w:rPr>
            </w:pPr>
            <w:r w:rsidRPr="00090FD8">
              <w:rPr>
                <w:sz w:val="22"/>
                <w:szCs w:val="22"/>
              </w:rPr>
              <w:t>Práce je vyhotovena velmi pečlivě</w:t>
            </w:r>
            <w:r w:rsidR="009C49E7">
              <w:rPr>
                <w:sz w:val="22"/>
                <w:szCs w:val="22"/>
              </w:rPr>
              <w:t>, občasné chyby v</w:t>
            </w:r>
            <w:r w:rsidR="00910C0D">
              <w:rPr>
                <w:sz w:val="22"/>
                <w:szCs w:val="22"/>
              </w:rPr>
              <w:t> </w:t>
            </w:r>
            <w:r w:rsidR="009C49E7">
              <w:rPr>
                <w:sz w:val="22"/>
                <w:szCs w:val="22"/>
              </w:rPr>
              <w:t>pravopisu</w:t>
            </w:r>
            <w:r w:rsidR="00910C0D">
              <w:rPr>
                <w:sz w:val="22"/>
                <w:szCs w:val="22"/>
              </w:rPr>
              <w:t>, dělení slov</w:t>
            </w:r>
            <w:r w:rsidR="009C49E7">
              <w:rPr>
                <w:sz w:val="22"/>
                <w:szCs w:val="22"/>
              </w:rPr>
              <w:t xml:space="preserve"> a v interpunkci nekazí celkový dobrý dojem. Proto</w:t>
            </w:r>
            <w:r w:rsidRPr="00090FD8">
              <w:rPr>
                <w:sz w:val="22"/>
                <w:szCs w:val="22"/>
              </w:rPr>
              <w:t xml:space="preserve"> doporučuji ji k obhajobě.</w:t>
            </w:r>
          </w:p>
        </w:tc>
      </w:tr>
      <w:tr w:rsidR="006847E2">
        <w:tc>
          <w:tcPr>
            <w:tcW w:w="9828" w:type="dxa"/>
            <w:gridSpan w:val="9"/>
            <w:shd w:val="clear" w:color="auto" w:fill="auto"/>
          </w:tcPr>
          <w:p w:rsidR="006847E2" w:rsidRPr="00726DC3" w:rsidRDefault="006847E2" w:rsidP="00362AB0">
            <w:pPr>
              <w:rPr>
                <w:b/>
              </w:rPr>
            </w:pPr>
            <w:r w:rsidRPr="00726DC3">
              <w:rPr>
                <w:b/>
              </w:rPr>
              <w:t>Otázky k obhajobě:</w:t>
            </w:r>
          </w:p>
          <w:p w:rsidR="006847E2" w:rsidRDefault="00910C0D" w:rsidP="00910C0D">
            <w:pPr>
              <w:numPr>
                <w:ilvl w:val="0"/>
                <w:numId w:val="1"/>
              </w:numPr>
              <w:rPr>
                <w:lang w:val="de-DE"/>
              </w:rPr>
            </w:pPr>
            <w:proofErr w:type="spellStart"/>
            <w:r>
              <w:t>Welche</w:t>
            </w:r>
            <w:proofErr w:type="spellEnd"/>
            <w:r>
              <w:t xml:space="preserve"> Schl</w:t>
            </w:r>
            <w:proofErr w:type="spellStart"/>
            <w:r>
              <w:rPr>
                <w:lang w:val="de-DE"/>
              </w:rPr>
              <w:t>üsse</w:t>
            </w:r>
            <w:proofErr w:type="spellEnd"/>
            <w:r>
              <w:rPr>
                <w:lang w:val="de-DE"/>
              </w:rPr>
              <w:t xml:space="preserve"> ziehen Sie für sich persönlich aus den gewonnenen Erkenntnissen der Umfrage? </w:t>
            </w:r>
          </w:p>
          <w:p w:rsidR="006847E2" w:rsidRPr="00E1358C" w:rsidRDefault="005639FC" w:rsidP="00E1358C">
            <w:pPr>
              <w:numPr>
                <w:ilvl w:val="0"/>
                <w:numId w:val="1"/>
              </w:numPr>
              <w:rPr>
                <w:lang w:val="de-DE"/>
              </w:rPr>
            </w:pPr>
            <w:r>
              <w:rPr>
                <w:lang w:val="de-DE"/>
              </w:rPr>
              <w:t>Aus welchem Grund haben Sie nicht nach dem prognostizierten Fremdsprachenbedarf gefragt?</w:t>
            </w:r>
          </w:p>
        </w:tc>
      </w:tr>
      <w:tr w:rsidR="006A6AF1" w:rsidTr="00A03BFE">
        <w:tc>
          <w:tcPr>
            <w:tcW w:w="9828" w:type="dxa"/>
            <w:gridSpan w:val="9"/>
            <w:shd w:val="clear" w:color="auto" w:fill="auto"/>
          </w:tcPr>
          <w:p w:rsidR="006A6AF1" w:rsidRDefault="006A6AF1" w:rsidP="00A03BFE">
            <w:pPr>
              <w:jc w:val="center"/>
            </w:pPr>
            <w:r>
              <w:rPr>
                <w:b/>
              </w:rPr>
              <w:t xml:space="preserve">Práce byla zkontrolována systémem pro odhalování plagiátů </w:t>
            </w:r>
            <w:proofErr w:type="spellStart"/>
            <w:r>
              <w:rPr>
                <w:b/>
              </w:rPr>
              <w:t>Theses</w:t>
            </w:r>
            <w:proofErr w:type="spellEnd"/>
            <w:r>
              <w:rPr>
                <w:b/>
              </w:rPr>
              <w:t xml:space="preserve"> s výsledkem negativním.</w:t>
            </w: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 w:rsidRPr="00726DC3">
              <w:rPr>
                <w:b/>
              </w:rPr>
              <w:t>Celkové hodnocení</w:t>
            </w:r>
            <w:r w:rsidRPr="00726DC3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  <w:r w:rsidRPr="00E1358C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3348" w:type="dxa"/>
            <w:gridSpan w:val="2"/>
            <w:shd w:val="clear" w:color="auto" w:fill="auto"/>
            <w:vAlign w:val="center"/>
          </w:tcPr>
          <w:p w:rsidR="006847E2" w:rsidRDefault="006847E2" w:rsidP="00403594">
            <w:r>
              <w:t>Datum:</w:t>
            </w:r>
            <w:r w:rsidR="00403594">
              <w:t xml:space="preserve"> 10. května 2012</w:t>
            </w:r>
          </w:p>
        </w:tc>
        <w:tc>
          <w:tcPr>
            <w:tcW w:w="6480" w:type="dxa"/>
            <w:gridSpan w:val="7"/>
            <w:shd w:val="clear" w:color="auto" w:fill="auto"/>
            <w:vAlign w:val="center"/>
          </w:tcPr>
          <w:p w:rsidR="006847E2" w:rsidRDefault="006847E2" w:rsidP="00362AB0">
            <w:r>
              <w:t>Podpis:</w:t>
            </w:r>
            <w:r w:rsidR="001A49D2">
              <w:t xml:space="preserve"> Mgr. Silke Gester, Ph.D., </w:t>
            </w:r>
            <w:proofErr w:type="gramStart"/>
            <w:r w:rsidR="001A49D2">
              <w:t>v.r.</w:t>
            </w:r>
            <w:proofErr w:type="gramEnd"/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4A29" w:rsidRDefault="00AC4A29">
      <w:r>
        <w:separator/>
      </w:r>
    </w:p>
  </w:endnote>
  <w:endnote w:type="continuationSeparator" w:id="0">
    <w:p w:rsidR="00AC4A29" w:rsidRDefault="00AC4A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4A29" w:rsidRDefault="00AC4A29">
      <w:r>
        <w:separator/>
      </w:r>
    </w:p>
  </w:footnote>
  <w:footnote w:type="continuationSeparator" w:id="0">
    <w:p w:rsidR="00AC4A29" w:rsidRDefault="00AC4A29">
      <w:r>
        <w:continuationSeparator/>
      </w:r>
    </w:p>
  </w:footnote>
  <w:footnote w:id="1">
    <w:p w:rsidR="00F64F3B" w:rsidRDefault="00F64F3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450FE9"/>
    <w:multiLevelType w:val="hybridMultilevel"/>
    <w:tmpl w:val="50C2861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462"/>
    <w:rsid w:val="00065813"/>
    <w:rsid w:val="00090FD8"/>
    <w:rsid w:val="000B3FD9"/>
    <w:rsid w:val="001663A4"/>
    <w:rsid w:val="001A49D2"/>
    <w:rsid w:val="001B7412"/>
    <w:rsid w:val="00213E23"/>
    <w:rsid w:val="002B44FB"/>
    <w:rsid w:val="003430EC"/>
    <w:rsid w:val="00362AB0"/>
    <w:rsid w:val="003F5DA2"/>
    <w:rsid w:val="00403594"/>
    <w:rsid w:val="004407F0"/>
    <w:rsid w:val="00467AB1"/>
    <w:rsid w:val="00471C0C"/>
    <w:rsid w:val="00526D47"/>
    <w:rsid w:val="0056365F"/>
    <w:rsid w:val="005639FC"/>
    <w:rsid w:val="006847E2"/>
    <w:rsid w:val="006A6AF1"/>
    <w:rsid w:val="006C1649"/>
    <w:rsid w:val="006E1A66"/>
    <w:rsid w:val="00726DC3"/>
    <w:rsid w:val="00841234"/>
    <w:rsid w:val="00882B21"/>
    <w:rsid w:val="008B457A"/>
    <w:rsid w:val="00910C0D"/>
    <w:rsid w:val="009C49E7"/>
    <w:rsid w:val="00A03BFE"/>
    <w:rsid w:val="00A55E2A"/>
    <w:rsid w:val="00AA599B"/>
    <w:rsid w:val="00AC4A29"/>
    <w:rsid w:val="00B10B4C"/>
    <w:rsid w:val="00B87304"/>
    <w:rsid w:val="00BA3203"/>
    <w:rsid w:val="00C80B2C"/>
    <w:rsid w:val="00CA0A18"/>
    <w:rsid w:val="00D15AED"/>
    <w:rsid w:val="00DC1BF5"/>
    <w:rsid w:val="00DD6124"/>
    <w:rsid w:val="00E1358C"/>
    <w:rsid w:val="00E21784"/>
    <w:rsid w:val="00E21D9C"/>
    <w:rsid w:val="00E87F29"/>
    <w:rsid w:val="00EE159E"/>
    <w:rsid w:val="00F45121"/>
    <w:rsid w:val="00F64F3B"/>
    <w:rsid w:val="00F87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84DC18-9DC9-41C7-BE13-2DE3E90A8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0</TotalTime>
  <Pages>2</Pages>
  <Words>438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cp:lastModifiedBy>lzemanova</cp:lastModifiedBy>
  <cp:revision>3</cp:revision>
  <cp:lastPrinted>2012-05-10T08:37:00Z</cp:lastPrinted>
  <dcterms:created xsi:type="dcterms:W3CDTF">2012-05-14T06:58:00Z</dcterms:created>
  <dcterms:modified xsi:type="dcterms:W3CDTF">2012-05-14T06:58:00Z</dcterms:modified>
</cp:coreProperties>
</file>