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D238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Ing. Zbyněk Krajča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D238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Podpora kombinované formy výuky prostřednictvím online kurzů a </w:t>
            </w:r>
            <w:proofErr w:type="spellStart"/>
            <w:r>
              <w:rPr>
                <w:sz w:val="22"/>
                <w:szCs w:val="22"/>
              </w:rPr>
              <w:t>eLearning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D238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Ing. Janka Vydrová,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D238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D2383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Kombinovaná 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5723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je napsána na téma Podpora kombinované formy výuky prostřednictvím online kurzů a </w:t>
            </w:r>
            <w:proofErr w:type="spellStart"/>
            <w:r>
              <w:rPr>
                <w:sz w:val="22"/>
                <w:szCs w:val="22"/>
              </w:rPr>
              <w:t>eLearning</w:t>
            </w:r>
            <w:proofErr w:type="spellEnd"/>
            <w:r>
              <w:rPr>
                <w:sz w:val="22"/>
                <w:szCs w:val="22"/>
              </w:rPr>
              <w:t xml:space="preserve">. Dané téma je v současnosti velmi zajímavé a je důležité jej i řešit. </w:t>
            </w:r>
            <w:r w:rsidR="00152EB0">
              <w:rPr>
                <w:sz w:val="22"/>
                <w:szCs w:val="22"/>
              </w:rPr>
              <w:t xml:space="preserve">Mezi slabé stránky patří metodika výzkumného projektu, která mohla být detailněji rozpracována, avšak v této podobě je dostačující a nijak neovlivňuje výslednou kvalitu práce. </w:t>
            </w:r>
          </w:p>
          <w:p w:rsidR="00572383" w:rsidRPr="00C50B27" w:rsidRDefault="0057238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Mezi silné stránky práce patří právě aktuálnost tématu, jak z pohledu studentů, tak i z pohledu vyučujících a vedení fakulty (i ostatních fakult). </w:t>
            </w:r>
          </w:p>
          <w:p w:rsidR="00B411DB" w:rsidRDefault="00572383" w:rsidP="00152E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Jako stěžejní považuji kvantitativní výzkum a vysokou návratnost dotazníků, čímž diplomant získal kvalitní údaje ke zpracování. </w:t>
            </w:r>
            <w:r w:rsidR="00152EB0">
              <w:rPr>
                <w:sz w:val="22"/>
                <w:szCs w:val="22"/>
              </w:rPr>
              <w:t xml:space="preserve">Taktéž doporučení jsou na vysoké kvalitativní úrovni. </w:t>
            </w:r>
          </w:p>
          <w:p w:rsidR="00117EA5" w:rsidRPr="00C50B27" w:rsidRDefault="00117EA5" w:rsidP="00152E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81AE1" w:rsidP="00781AE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Konzultoval jste výsledky Vašeho výzkumu s vedením, resp. s</w:t>
            </w:r>
            <w:r w:rsidR="00152EB0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vyučujícími</w:t>
            </w:r>
            <w:r w:rsidR="00152EB0">
              <w:rPr>
                <w:sz w:val="22"/>
                <w:szCs w:val="22"/>
              </w:rPr>
              <w:t xml:space="preserve"> Fakulty humanitních studií</w:t>
            </w:r>
            <w:r>
              <w:rPr>
                <w:sz w:val="22"/>
                <w:szCs w:val="22"/>
              </w:rPr>
              <w:t xml:space="preserve">? Budou Vaše návrhy realizovány? </w:t>
            </w:r>
          </w:p>
          <w:p w:rsidR="00781AE1" w:rsidRDefault="00117EA5" w:rsidP="00781AE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 čem svědčí, dle Vašeho názoru, tak vysoká návratnost dotazníků (cca 65% oslovených studentů)? </w:t>
            </w:r>
          </w:p>
          <w:p w:rsidR="00117EA5" w:rsidRPr="00781AE1" w:rsidRDefault="003D72F6" w:rsidP="00781AE1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jsou</w:t>
            </w:r>
            <w:r w:rsidR="00473169">
              <w:rPr>
                <w:sz w:val="22"/>
                <w:szCs w:val="22"/>
              </w:rPr>
              <w:t xml:space="preserve">, dle Vašeho názoru, </w:t>
            </w:r>
            <w:r>
              <w:rPr>
                <w:sz w:val="22"/>
                <w:szCs w:val="22"/>
              </w:rPr>
              <w:t xml:space="preserve">silné a slabé stránky – z pohledu vyučujícího i z pohledu studentů – </w:t>
            </w:r>
            <w:proofErr w:type="spellStart"/>
            <w:r>
              <w:rPr>
                <w:sz w:val="22"/>
                <w:szCs w:val="22"/>
              </w:rPr>
              <w:t>eLearningové</w:t>
            </w:r>
            <w:proofErr w:type="spellEnd"/>
            <w:r>
              <w:rPr>
                <w:sz w:val="22"/>
                <w:szCs w:val="22"/>
              </w:rPr>
              <w:t xml:space="preserve"> podpory MOODLE?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81AE1">
              <w:rPr>
                <w:sz w:val="22"/>
                <w:szCs w:val="22"/>
              </w:rPr>
              <w:t xml:space="preserve"> </w:t>
            </w:r>
            <w:r w:rsidR="00032766">
              <w:rPr>
                <w:sz w:val="22"/>
                <w:szCs w:val="22"/>
              </w:rPr>
              <w:t>14. 5. 2012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 w:rsidP="00572383"/>
    <w:sectPr w:rsidR="006847E2" w:rsidSect="007201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973" w:rsidRDefault="00451973">
      <w:r>
        <w:separator/>
      </w:r>
    </w:p>
  </w:endnote>
  <w:endnote w:type="continuationSeparator" w:id="0">
    <w:p w:rsidR="00451973" w:rsidRDefault="0045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973" w:rsidRDefault="00451973">
      <w:r>
        <w:separator/>
      </w:r>
    </w:p>
  </w:footnote>
  <w:footnote w:type="continuationSeparator" w:id="0">
    <w:p w:rsidR="00451973" w:rsidRDefault="00451973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  <w:r w:rsidR="00572383"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13188E"/>
    <w:multiLevelType w:val="hybridMultilevel"/>
    <w:tmpl w:val="6AAEFA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19A"/>
    <w:rsid w:val="00032766"/>
    <w:rsid w:val="00117EA5"/>
    <w:rsid w:val="00152EB0"/>
    <w:rsid w:val="00362AB0"/>
    <w:rsid w:val="003D72F6"/>
    <w:rsid w:val="003F5DA2"/>
    <w:rsid w:val="00451973"/>
    <w:rsid w:val="0045406C"/>
    <w:rsid w:val="00473169"/>
    <w:rsid w:val="004A1DCC"/>
    <w:rsid w:val="004D4A2D"/>
    <w:rsid w:val="00512982"/>
    <w:rsid w:val="00514664"/>
    <w:rsid w:val="00526D47"/>
    <w:rsid w:val="0055255D"/>
    <w:rsid w:val="00572383"/>
    <w:rsid w:val="005C219A"/>
    <w:rsid w:val="006847E2"/>
    <w:rsid w:val="0072013A"/>
    <w:rsid w:val="00781AE1"/>
    <w:rsid w:val="00B411DB"/>
    <w:rsid w:val="00BA3203"/>
    <w:rsid w:val="00C50B27"/>
    <w:rsid w:val="00D23833"/>
    <w:rsid w:val="00DC1BF5"/>
    <w:rsid w:val="00E709EA"/>
    <w:rsid w:val="00EC654D"/>
    <w:rsid w:val="00FA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81A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81A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0</TotalTime>
  <Pages>1</Pages>
  <Words>352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polepilova</cp:lastModifiedBy>
  <cp:revision>2</cp:revision>
  <cp:lastPrinted>2012-04-25T08:21:00Z</cp:lastPrinted>
  <dcterms:created xsi:type="dcterms:W3CDTF">2012-05-16T06:56:00Z</dcterms:created>
  <dcterms:modified xsi:type="dcterms:W3CDTF">2012-05-16T06:56:00Z</dcterms:modified>
</cp:coreProperties>
</file>