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42BEE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642BEE" w:rsidRPr="00DC12A3">
        <w:rPr>
          <w:b/>
          <w:sz w:val="28"/>
          <w:szCs w:val="28"/>
          <w:highlight w:val="lightGray"/>
        </w:rPr>
      </w:r>
      <w:r w:rsidR="00642BEE"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2B047E">
        <w:t xml:space="preserve"> </w:t>
      </w:r>
      <w:r>
        <w:t>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>Bc. Lucie Nedbálková</w:t>
      </w:r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21B1D" w:rsidP="00CD4204">
      <w:r>
        <w:t>Projekt transformace účetních výkazů společnosti XY, s. r. o. na účetní výkazy podle IFRS pro malé a středních podniky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21B1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509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509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509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509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509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7509C5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21B1D" w:rsidP="00B21CCD">
            <w:r>
              <w:t>Nemám připomínky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467B28" w:rsidP="00B21CCD">
            <w:r>
              <w:t>Mohla byste vyčíslit náklady, které budou spojeny s přechodem na IFRS pro tuto společnost?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642BEE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642BEE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642BE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42BEE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21B1D">
        <w:t xml:space="preserve">7. </w:t>
      </w:r>
      <w:r w:rsidR="00C1398B">
        <w:t>k</w:t>
      </w:r>
      <w:r w:rsidR="00A21B1D">
        <w:t>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642BEE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642BEE" w:rsidRPr="00DC12A3">
        <w:rPr>
          <w:highlight w:val="lightGray"/>
        </w:rPr>
      </w:r>
      <w:r w:rsidR="00642BEE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26" w:rsidRDefault="00A26926">
      <w:r>
        <w:separator/>
      </w:r>
    </w:p>
  </w:endnote>
  <w:endnote w:type="continuationSeparator" w:id="0">
    <w:p w:rsidR="00A26926" w:rsidRDefault="00A2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42BE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42BE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11F03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26" w:rsidRDefault="00A26926">
      <w:r>
        <w:separator/>
      </w:r>
    </w:p>
  </w:footnote>
  <w:footnote w:type="continuationSeparator" w:id="0">
    <w:p w:rsidR="00A26926" w:rsidRDefault="00A26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A69082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2E83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208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8C5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6B0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6E6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6E7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104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E7B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F1561D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1F0C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EBAE9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E25D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6A2D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C24C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24DD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BA29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11C7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24B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047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1F03"/>
    <w:rsid w:val="00413BC5"/>
    <w:rsid w:val="00430A98"/>
    <w:rsid w:val="00441D30"/>
    <w:rsid w:val="0045148F"/>
    <w:rsid w:val="00467B28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2BEE"/>
    <w:rsid w:val="00643C30"/>
    <w:rsid w:val="00653438"/>
    <w:rsid w:val="00665C37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09C5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9F7E31"/>
    <w:rsid w:val="00A02516"/>
    <w:rsid w:val="00A0747A"/>
    <w:rsid w:val="00A1602C"/>
    <w:rsid w:val="00A21B1D"/>
    <w:rsid w:val="00A2306A"/>
    <w:rsid w:val="00A26926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C6248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C6248"/>
    <w:rPr>
      <w:sz w:val="24"/>
      <w:szCs w:val="24"/>
    </w:rPr>
  </w:style>
  <w:style w:type="paragraph" w:styleId="Nadpis1">
    <w:name w:val="heading 1"/>
    <w:basedOn w:val="Normln"/>
    <w:next w:val="Normln"/>
    <w:qFormat/>
    <w:rsid w:val="00EC624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C624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C624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C624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C624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C624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C624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C624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C624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C6248"/>
    <w:pPr>
      <w:ind w:firstLine="360"/>
    </w:pPr>
  </w:style>
  <w:style w:type="paragraph" w:styleId="Zkladntext">
    <w:name w:val="Body Text"/>
    <w:basedOn w:val="Normln"/>
    <w:rsid w:val="00EC624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C624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C624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C624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C6248"/>
  </w:style>
  <w:style w:type="paragraph" w:styleId="Zkladntext2">
    <w:name w:val="Body Text 2"/>
    <w:basedOn w:val="Normln"/>
    <w:rsid w:val="00EC624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C6248"/>
    <w:rPr>
      <w:sz w:val="24"/>
      <w:szCs w:val="24"/>
    </w:rPr>
  </w:style>
  <w:style w:type="paragraph" w:styleId="Nadpis1">
    <w:name w:val="heading 1"/>
    <w:basedOn w:val="Normln"/>
    <w:next w:val="Normln"/>
    <w:qFormat/>
    <w:rsid w:val="00EC624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C624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C624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C624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C624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C624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C624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C624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C624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C6248"/>
    <w:pPr>
      <w:ind w:firstLine="360"/>
    </w:pPr>
  </w:style>
  <w:style w:type="paragraph" w:styleId="Zkladntext">
    <w:name w:val="Body Text"/>
    <w:basedOn w:val="Normln"/>
    <w:rsid w:val="00EC624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C624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C624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C624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C6248"/>
  </w:style>
  <w:style w:type="paragraph" w:styleId="Zkladntext2">
    <w:name w:val="Body Text 2"/>
    <w:basedOn w:val="Normln"/>
    <w:rsid w:val="00EC624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5F18C-6CFE-4431-98F4-3576B696A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2012-05-07T13:06:00Z</cp:lastPrinted>
  <dcterms:created xsi:type="dcterms:W3CDTF">2012-05-11T08:44:00Z</dcterms:created>
  <dcterms:modified xsi:type="dcterms:W3CDTF">2012-05-11T08:44:00Z</dcterms:modified>
</cp:coreProperties>
</file>