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334228" w:rsidP="00CB1E75">
            <w:r>
              <w:t>Hana Komoňová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334228" w:rsidRDefault="00334228" w:rsidP="00334228">
            <w:proofErr w:type="spellStart"/>
            <w:r>
              <w:t>Das</w:t>
            </w:r>
            <w:proofErr w:type="spellEnd"/>
            <w:r>
              <w:t xml:space="preserve"> Plusquamperfekt in </w:t>
            </w:r>
            <w:proofErr w:type="spellStart"/>
            <w:r>
              <w:t>deutschen</w:t>
            </w:r>
            <w:proofErr w:type="spellEnd"/>
            <w:r>
              <w:t xml:space="preserve"> </w:t>
            </w:r>
            <w:proofErr w:type="spellStart"/>
            <w:r>
              <w:t>Geschichten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Übe</w:t>
            </w:r>
            <w:r w:rsidR="00F916E9">
              <w:t>r</w:t>
            </w:r>
            <w:r>
              <w:t>setzungen</w:t>
            </w:r>
            <w:proofErr w:type="spellEnd"/>
            <w:r>
              <w:t xml:space="preserve"> in </w:t>
            </w: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Tschechische</w:t>
            </w:r>
            <w:proofErr w:type="spellEnd"/>
          </w:p>
          <w:p w:rsidR="00CA1943" w:rsidRPr="00CB1E75" w:rsidRDefault="00CA1943" w:rsidP="00CB1E75"/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BF338E" w:rsidP="00CA1943">
            <w:r>
              <w:t>Mgr. Hana Jílková, Ph.D.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BF338E" w:rsidP="00CA1943">
            <w:r>
              <w:t>Německý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BF338E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1B4168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1B4168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1B4168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1B4168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334228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F916E9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334228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DF5A6B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560083" w:rsidRDefault="00560083" w:rsidP="00FD0D81">
            <w:pPr>
              <w:jc w:val="both"/>
            </w:pPr>
            <w:r>
              <w:t xml:space="preserve">Teoretická část bakalářské práce, jak sama autorka v úvodu naznačuje, se do jisté míry vzdaluje problematice, která je pojednávána v práci praktické (tuto část bylo možno částečně doplnit </w:t>
            </w:r>
            <w:proofErr w:type="gramStart"/>
            <w:r>
              <w:t>např.  o některé</w:t>
            </w:r>
            <w:proofErr w:type="gramEnd"/>
            <w:r>
              <w:t xml:space="preserve"> poznatky z oblasti </w:t>
            </w:r>
            <w:proofErr w:type="spellStart"/>
            <w:r>
              <w:t>translatologie</w:t>
            </w:r>
            <w:proofErr w:type="spellEnd"/>
            <w:r>
              <w:t xml:space="preserve"> namísto obšírného podání  charakteristiky systému časů v němčině). Teoretická část zde převažuje nad částí praktickou, je však zpracována přehledně, logicky, s řádnými odkazy, grafikou, příklady apod.</w:t>
            </w:r>
          </w:p>
          <w:p w:rsidR="00CA1943" w:rsidRDefault="00560083" w:rsidP="00FD0D81">
            <w:pPr>
              <w:jc w:val="both"/>
            </w:pPr>
            <w:r>
              <w:t>V praktické části si autorka vybrala celkem čtyři novinové úryvky, v nichž se pokusila analyzovat, interpretovat a následně přeložit věty, v nichž se v německém originále objevuje předminulý čas. Analýza jednotlivých vět je systematická a převážně i správná. Některá tvrzení jsou však poněkud diskutabilní a s autorkou by bylo možné polemizovat. Ocenitelné jsou pokusy najít více variant překla</w:t>
            </w:r>
            <w:r w:rsidR="00F916E9">
              <w:t>dů jednoho sdělení do češtiny. D</w:t>
            </w:r>
            <w:r>
              <w:t>obře míněná snaha autorky vnést prvek předminulého času do českého překladu vede však v některých případ</w:t>
            </w:r>
            <w:r w:rsidR="00F916E9">
              <w:t>ech ke zbytečné komplikovanosti</w:t>
            </w:r>
            <w:r>
              <w:t xml:space="preserve"> nebo nepřirozenosti sdělení v jazyce překladu nebo jeho drobné, samoúčelné a ne nezbytné modifikaci, viz např. věty na s. 51-52.</w:t>
            </w:r>
            <w:r w:rsidR="00ED6973">
              <w:t xml:space="preserve"> </w:t>
            </w:r>
            <w:r>
              <w:t>V závěru chybí zobecnění korespondující přímo s tématem práce</w:t>
            </w:r>
            <w:r w:rsidR="00F916E9">
              <w:t xml:space="preserve">. </w:t>
            </w:r>
            <w:r w:rsidR="00ED6973">
              <w:t>Celkově se jedná o zdařilou práci, v níž je potřeba ocenit vlastní autorčin přístup, vklad a invenci. Navrhuji hodnocení stupněm B.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090E57" w:rsidRDefault="00090E57" w:rsidP="00CA1943">
            <w:pPr>
              <w:rPr>
                <w:b/>
              </w:rPr>
            </w:pPr>
          </w:p>
          <w:p w:rsidR="00CA1943" w:rsidRDefault="00560083" w:rsidP="00CA1943">
            <w:pPr>
              <w:pStyle w:val="Odstavecseseznamem"/>
              <w:numPr>
                <w:ilvl w:val="0"/>
                <w:numId w:val="3"/>
              </w:numPr>
            </w:pPr>
            <w:proofErr w:type="spellStart"/>
            <w:r>
              <w:t>Definieren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den </w:t>
            </w:r>
            <w:proofErr w:type="spellStart"/>
            <w:r>
              <w:t>Begriff</w:t>
            </w:r>
            <w:proofErr w:type="spellEnd"/>
            <w:r>
              <w:t xml:space="preserve"> „</w:t>
            </w:r>
            <w:proofErr w:type="spellStart"/>
            <w:r>
              <w:t>Textsorte</w:t>
            </w:r>
            <w:proofErr w:type="spellEnd"/>
            <w:r>
              <w:t xml:space="preserve">“. </w:t>
            </w:r>
            <w:proofErr w:type="spellStart"/>
            <w:r>
              <w:t>Kann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 w:rsidR="008364C4">
              <w:t>auch</w:t>
            </w:r>
            <w:proofErr w:type="spellEnd"/>
            <w:r w:rsidR="008364C4">
              <w:t xml:space="preserve"> </w:t>
            </w:r>
            <w:proofErr w:type="spellStart"/>
            <w:r>
              <w:t>auf</w:t>
            </w:r>
            <w:proofErr w:type="spellEnd"/>
            <w:r>
              <w:t xml:space="preserve"> </w:t>
            </w:r>
            <w:proofErr w:type="spellStart"/>
            <w:r>
              <w:t>irgendeine</w:t>
            </w:r>
            <w:proofErr w:type="spellEnd"/>
            <w:r>
              <w:t xml:space="preserve"> </w:t>
            </w:r>
            <w:proofErr w:type="spellStart"/>
            <w:r>
              <w:t>Weise</w:t>
            </w:r>
            <w:proofErr w:type="spellEnd"/>
            <w:r>
              <w:t xml:space="preserve"> </w:t>
            </w:r>
            <w:proofErr w:type="spellStart"/>
            <w:r>
              <w:t>mit</w:t>
            </w:r>
            <w:proofErr w:type="spellEnd"/>
            <w:r>
              <w:t xml:space="preserve"> </w:t>
            </w:r>
            <w:proofErr w:type="spellStart"/>
            <w:r>
              <w:t>dem</w:t>
            </w:r>
            <w:proofErr w:type="spellEnd"/>
            <w:r>
              <w:t xml:space="preserve"> </w:t>
            </w:r>
            <w:proofErr w:type="spellStart"/>
            <w:r>
              <w:t>Thema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r w:rsidR="00F916E9">
              <w:t>hr</w:t>
            </w:r>
            <w:r>
              <w:t>er</w:t>
            </w:r>
            <w:proofErr w:type="spellEnd"/>
            <w:r>
              <w:t xml:space="preserve"> </w:t>
            </w:r>
            <w:proofErr w:type="spellStart"/>
            <w:r>
              <w:t>Arbeit</w:t>
            </w:r>
            <w:proofErr w:type="spellEnd"/>
            <w:r>
              <w:t xml:space="preserve"> </w:t>
            </w:r>
            <w:proofErr w:type="spellStart"/>
            <w:r>
              <w:t>zusammenhä</w:t>
            </w:r>
            <w:r w:rsidR="00CF501B">
              <w:t>ngen</w:t>
            </w:r>
            <w:proofErr w:type="spellEnd"/>
            <w:r w:rsidR="00CF501B">
              <w:t>?</w:t>
            </w:r>
          </w:p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Pr="00FD0D81" w:rsidRDefault="001A0057" w:rsidP="00A05DD0">
            <w:pPr>
              <w:jc w:val="center"/>
              <w:rPr>
                <w:b/>
              </w:rPr>
            </w:pPr>
            <w:r w:rsidRPr="00FD0D81">
              <w:rPr>
                <w:b/>
              </w:rPr>
              <w:t>B</w:t>
            </w:r>
          </w:p>
        </w:tc>
        <w:tc>
          <w:tcPr>
            <w:tcW w:w="506" w:type="dxa"/>
          </w:tcPr>
          <w:p w:rsidR="00CA1943" w:rsidRPr="00014F03" w:rsidRDefault="00CA1943" w:rsidP="00A05DD0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014F03">
              <w:t xml:space="preserve"> </w:t>
            </w:r>
            <w:proofErr w:type="gramStart"/>
            <w:r w:rsidR="00014F03">
              <w:t>8.5. 2012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014F03">
              <w:t xml:space="preserve"> </w:t>
            </w:r>
            <w:r w:rsidR="00054437">
              <w:t xml:space="preserve">Mgr. Hana Jílková, Ph.D., </w:t>
            </w:r>
            <w:proofErr w:type="gramStart"/>
            <w:r w:rsidR="00054437">
              <w:t>v.r.</w:t>
            </w:r>
            <w:proofErr w:type="gramEnd"/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B82" w:rsidRDefault="00710B82">
      <w:r>
        <w:separator/>
      </w:r>
    </w:p>
  </w:endnote>
  <w:endnote w:type="continuationSeparator" w:id="0">
    <w:p w:rsidR="00710B82" w:rsidRDefault="00710B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B82" w:rsidRDefault="00710B82">
      <w:r>
        <w:separator/>
      </w:r>
    </w:p>
  </w:footnote>
  <w:footnote w:type="continuationSeparator" w:id="0">
    <w:p w:rsidR="00710B82" w:rsidRDefault="00710B82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F5210"/>
    <w:multiLevelType w:val="hybridMultilevel"/>
    <w:tmpl w:val="94F64F8E"/>
    <w:lvl w:ilvl="0" w:tplc="B0D2D62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6A0CC4"/>
    <w:multiLevelType w:val="hybridMultilevel"/>
    <w:tmpl w:val="215406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020F62"/>
    <w:multiLevelType w:val="hybridMultilevel"/>
    <w:tmpl w:val="BCD612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14F03"/>
    <w:rsid w:val="0002048F"/>
    <w:rsid w:val="00054437"/>
    <w:rsid w:val="000710C0"/>
    <w:rsid w:val="00082112"/>
    <w:rsid w:val="00090E57"/>
    <w:rsid w:val="000A6373"/>
    <w:rsid w:val="000C282C"/>
    <w:rsid w:val="000F07AD"/>
    <w:rsid w:val="00141921"/>
    <w:rsid w:val="00193145"/>
    <w:rsid w:val="001A0057"/>
    <w:rsid w:val="001B4168"/>
    <w:rsid w:val="00200B32"/>
    <w:rsid w:val="0028172F"/>
    <w:rsid w:val="00334228"/>
    <w:rsid w:val="00353B48"/>
    <w:rsid w:val="003A033A"/>
    <w:rsid w:val="003B24A3"/>
    <w:rsid w:val="003C0201"/>
    <w:rsid w:val="003F0325"/>
    <w:rsid w:val="00436EAC"/>
    <w:rsid w:val="00457D01"/>
    <w:rsid w:val="00484821"/>
    <w:rsid w:val="004A49EE"/>
    <w:rsid w:val="004A565B"/>
    <w:rsid w:val="004F0F66"/>
    <w:rsid w:val="004F5BC7"/>
    <w:rsid w:val="00501A3D"/>
    <w:rsid w:val="00510919"/>
    <w:rsid w:val="00560083"/>
    <w:rsid w:val="005B34DB"/>
    <w:rsid w:val="006838CE"/>
    <w:rsid w:val="006B287E"/>
    <w:rsid w:val="00710B82"/>
    <w:rsid w:val="007323E6"/>
    <w:rsid w:val="0079426E"/>
    <w:rsid w:val="008163F9"/>
    <w:rsid w:val="00827341"/>
    <w:rsid w:val="008364C4"/>
    <w:rsid w:val="008911B8"/>
    <w:rsid w:val="00921BEA"/>
    <w:rsid w:val="00A05DD0"/>
    <w:rsid w:val="00A747B6"/>
    <w:rsid w:val="00AC2A8E"/>
    <w:rsid w:val="00B300A5"/>
    <w:rsid w:val="00B65C11"/>
    <w:rsid w:val="00B910F9"/>
    <w:rsid w:val="00B94F7D"/>
    <w:rsid w:val="00BF338E"/>
    <w:rsid w:val="00C1276E"/>
    <w:rsid w:val="00C138E2"/>
    <w:rsid w:val="00CA1943"/>
    <w:rsid w:val="00CB1E75"/>
    <w:rsid w:val="00CF501B"/>
    <w:rsid w:val="00D5595E"/>
    <w:rsid w:val="00DF5A6B"/>
    <w:rsid w:val="00E150B6"/>
    <w:rsid w:val="00E40437"/>
    <w:rsid w:val="00E508B6"/>
    <w:rsid w:val="00EC3A51"/>
    <w:rsid w:val="00EC7B24"/>
    <w:rsid w:val="00ED05F0"/>
    <w:rsid w:val="00ED6973"/>
    <w:rsid w:val="00F11D3A"/>
    <w:rsid w:val="00F87431"/>
    <w:rsid w:val="00F916E9"/>
    <w:rsid w:val="00FD0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A637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90E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2</TotalTime>
  <Pages>1</Pages>
  <Words>357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creator>Jaros</dc:creator>
  <cp:lastModifiedBy>lzemanova</cp:lastModifiedBy>
  <cp:revision>3</cp:revision>
  <cp:lastPrinted>2012-05-10T07:57:00Z</cp:lastPrinted>
  <dcterms:created xsi:type="dcterms:W3CDTF">2012-05-18T07:45:00Z</dcterms:created>
  <dcterms:modified xsi:type="dcterms:W3CDTF">2012-05-18T07:46:00Z</dcterms:modified>
</cp:coreProperties>
</file>