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8F4313"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8F4313" w:rsidRPr="005A16E2">
        <w:rPr>
          <w:b/>
          <w:sz w:val="28"/>
          <w:szCs w:val="28"/>
        </w:rPr>
      </w:r>
      <w:r w:rsidR="008F4313"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8F4313">
        <w:fldChar w:fldCharType="begin">
          <w:ffData>
            <w:name w:val="Rozevírací8"/>
            <w:enabled/>
            <w:calcOnExit w:val="0"/>
            <w:ddList>
              <w:result w:val="1"/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8F4313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8F4313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81593">
        <w:rPr>
          <w:noProof/>
        </w:rPr>
        <w:t>Bc. Petra Manďáková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24791">
        <w:rPr>
          <w:noProof/>
        </w:rPr>
        <w:t>Ing. Aleš Skopalík,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324791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8F4313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D81593">
        <w:rPr>
          <w:noProof/>
        </w:rPr>
        <w:t>Projekt využití moderních měřítek výkonnosti v podniku XY, s.r.o.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F4313" w:rsidP="00A6022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6022F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F4313" w:rsidP="00D815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1593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F4313" w:rsidP="00D815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1593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F4313" w:rsidP="00D815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1593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F4313" w:rsidP="00A6022F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6022F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F4313" w:rsidP="00D8159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81593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8F4313" w:rsidP="00A6022F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A6022F">
              <w:rPr>
                <w:b/>
                <w:noProof/>
                <w:snapToGrid w:val="0"/>
                <w:color w:val="000000"/>
              </w:rPr>
              <w:t>52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81593" w:rsidRDefault="008F4313" w:rsidP="00D8159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D81593" w:rsidRDefault="00D81593" w:rsidP="00D81593">
            <w:pPr>
              <w:rPr>
                <w:noProof/>
              </w:rPr>
            </w:pPr>
            <w:r>
              <w:rPr>
                <w:noProof/>
              </w:rPr>
              <w:t xml:space="preserve">Diplomová práce byla zaměřena na zavedení konceptu EVA do podniku XY, s.r.o. Práce je napsána velmi podobně v systematickém členění. </w:t>
            </w:r>
          </w:p>
          <w:p w:rsidR="00D81593" w:rsidRDefault="00D81593" w:rsidP="00D81593">
            <w:pPr>
              <w:rPr>
                <w:noProof/>
              </w:rPr>
            </w:pPr>
            <w:r>
              <w:rPr>
                <w:noProof/>
              </w:rPr>
              <w:t xml:space="preserve">Výsledky této diplomové práce mohou být velmi dobrým podkladem pro vedení společnosti při zavádění konceptu EVA. </w:t>
            </w:r>
          </w:p>
          <w:p w:rsidR="00CD4204" w:rsidRPr="005A16E2" w:rsidRDefault="00D81593" w:rsidP="00D81593">
            <w:r>
              <w:rPr>
                <w:noProof/>
              </w:rPr>
              <w:t xml:space="preserve">Práci doporučuji samozřejmě k obhajobě. </w:t>
            </w:r>
            <w:r w:rsidR="008F4313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81593" w:rsidRDefault="008F4313" w:rsidP="00D8159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</w:p>
          <w:p w:rsidR="00CD4204" w:rsidRPr="005A16E2" w:rsidRDefault="00D81593" w:rsidP="00D81593">
            <w:r>
              <w:t xml:space="preserve">1. Stručně charakterizujte rozdíly a výhody tzv. dynamického balanced scorecard oproti  klasickému BSC. </w:t>
            </w:r>
            <w:r w:rsidR="008F4313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bookmarkStart w:id="1" w:name="_GoBack"/>
      <w:r w:rsidR="008F431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8F4313" w:rsidRPr="00BB18F4">
        <w:fldChar w:fldCharType="end"/>
      </w:r>
      <w:bookmarkEnd w:id="1"/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8F4313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8F4313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8F4313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8F4313" w:rsidRPr="005A16E2">
        <w:fldChar w:fldCharType="separate"/>
      </w:r>
      <w:r w:rsidR="00A6022F">
        <w:rPr>
          <w:noProof/>
        </w:rPr>
        <w:t>13. května 2011</w:t>
      </w:r>
      <w:r w:rsidR="008F4313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="008F4313" w:rsidRPr="005A16E2">
        <w:fldChar w:fldCharType="begin">
          <w:ffData>
            <w:name w:val=""/>
            <w:enabled/>
            <w:calcOnExit w:val="0"/>
            <w:ddList>
              <w:result w:val="1"/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="008F4313"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 w:rsidSect="008F4313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964" w:rsidRDefault="00A95964">
      <w:r>
        <w:separator/>
      </w:r>
    </w:p>
  </w:endnote>
  <w:endnote w:type="continuationSeparator" w:id="0">
    <w:p w:rsidR="00A95964" w:rsidRDefault="00A95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791" w:rsidRDefault="008F431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2479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24791" w:rsidRDefault="00324791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964" w:rsidRDefault="00A95964">
      <w:r>
        <w:separator/>
      </w:r>
    </w:p>
  </w:footnote>
  <w:footnote w:type="continuationSeparator" w:id="0">
    <w:p w:rsidR="00A95964" w:rsidRDefault="00A959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306E75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6216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8ED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16C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1EDB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3E0E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2CA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C6B5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E63F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E89688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FFA08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3CF7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4CD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FA5C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1FEE0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A8FF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9EA9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7BCEC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779A3"/>
    <w:rsid w:val="0018423F"/>
    <w:rsid w:val="00190959"/>
    <w:rsid w:val="00193080"/>
    <w:rsid w:val="001947E2"/>
    <w:rsid w:val="001E3CF3"/>
    <w:rsid w:val="001F5D90"/>
    <w:rsid w:val="00222660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24791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0E47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3A68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8F4313"/>
    <w:rsid w:val="00913C33"/>
    <w:rsid w:val="00925805"/>
    <w:rsid w:val="00926401"/>
    <w:rsid w:val="00935D40"/>
    <w:rsid w:val="00950FFB"/>
    <w:rsid w:val="0098106B"/>
    <w:rsid w:val="009861A3"/>
    <w:rsid w:val="009A03A0"/>
    <w:rsid w:val="009D30AB"/>
    <w:rsid w:val="009D34B0"/>
    <w:rsid w:val="009D45D8"/>
    <w:rsid w:val="009F258B"/>
    <w:rsid w:val="00A02516"/>
    <w:rsid w:val="00A1602C"/>
    <w:rsid w:val="00A2306A"/>
    <w:rsid w:val="00A35D84"/>
    <w:rsid w:val="00A6022F"/>
    <w:rsid w:val="00A60DC7"/>
    <w:rsid w:val="00A80060"/>
    <w:rsid w:val="00A8007F"/>
    <w:rsid w:val="00A95964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1593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F4313"/>
    <w:rPr>
      <w:sz w:val="24"/>
      <w:szCs w:val="24"/>
    </w:rPr>
  </w:style>
  <w:style w:type="paragraph" w:styleId="Nadpis1">
    <w:name w:val="heading 1"/>
    <w:basedOn w:val="Normln"/>
    <w:next w:val="Normln"/>
    <w:qFormat/>
    <w:rsid w:val="008F431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8F431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8F431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8F431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8F431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8F431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8F431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F431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8F431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8F4313"/>
    <w:pPr>
      <w:ind w:firstLine="360"/>
    </w:pPr>
  </w:style>
  <w:style w:type="paragraph" w:styleId="Zkladntext">
    <w:name w:val="Body Text"/>
    <w:basedOn w:val="Normln"/>
    <w:rsid w:val="008F431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8F431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8F431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8F431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F4313"/>
  </w:style>
  <w:style w:type="paragraph" w:styleId="Zkladntext2">
    <w:name w:val="Body Text 2"/>
    <w:basedOn w:val="Normln"/>
    <w:rsid w:val="008F431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671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FaME</cp:lastModifiedBy>
  <cp:revision>2</cp:revision>
  <cp:lastPrinted>2011-05-15T10:51:00Z</cp:lastPrinted>
  <dcterms:created xsi:type="dcterms:W3CDTF">2011-05-16T05:21:00Z</dcterms:created>
  <dcterms:modified xsi:type="dcterms:W3CDTF">2011-05-16T05:21:00Z</dcterms:modified>
</cp:coreProperties>
</file>