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="00D02750">
        <w:rPr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="00193080">
        <w:rPr>
          <w:b/>
          <w:sz w:val="28"/>
          <w:szCs w:val="28"/>
        </w:rPr>
        <w:instrText xml:space="preserve"> FORMDROPDOWN </w:instrText>
      </w:r>
      <w:r w:rsidR="00D02750">
        <w:rPr>
          <w:b/>
          <w:sz w:val="28"/>
          <w:szCs w:val="28"/>
        </w:rPr>
      </w:r>
      <w:r w:rsidR="00D02750">
        <w:rPr>
          <w:b/>
          <w:sz w:val="28"/>
          <w:szCs w:val="28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1" w:name="Rozevírací7"/>
      <w:r w:rsidR="00D02750">
        <w:fldChar w:fldCharType="begin">
          <w:ffData>
            <w:name w:val="Rozevírací7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 w:rsidR="00193080">
        <w:instrText xml:space="preserve"> FORMDROPDOWN </w:instrText>
      </w:r>
      <w:r w:rsidR="00D02750">
        <w:fldChar w:fldCharType="end"/>
      </w:r>
      <w:bookmarkEnd w:id="1"/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D02750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FC47F6" w:rsidRPr="005A16E2">
        <w:instrText xml:space="preserve"> FORMTEXT </w:instrText>
      </w:r>
      <w:r w:rsidRPr="005A16E2">
        <w:fldChar w:fldCharType="separate"/>
      </w:r>
      <w:r w:rsidR="005B19FE">
        <w:rPr>
          <w:noProof/>
        </w:rPr>
        <w:t>Matúš Zeman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FC47F6" w:rsidRPr="005A16E2">
        <w:instrText xml:space="preserve"> FORMTEXT </w:instrText>
      </w:r>
      <w:r w:rsidRPr="005A16E2">
        <w:fldChar w:fldCharType="separate"/>
      </w:r>
      <w:r w:rsidR="005B19FE">
        <w:rPr>
          <w:noProof/>
        </w:rPr>
        <w:t>Ing. Hana Ředinová</w:t>
      </w:r>
      <w:r w:rsidRPr="005A16E2">
        <w:fldChar w:fldCharType="end"/>
      </w:r>
      <w:bookmarkEnd w:id="3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C47F6" w:rsidRPr="005A16E2">
        <w:instrText xml:space="preserve"> FORMTEXT </w:instrText>
      </w:r>
      <w:r w:rsidRPr="005A16E2">
        <w:fldChar w:fldCharType="separate"/>
      </w:r>
      <w:r w:rsidR="005B19FE">
        <w:rPr>
          <w:noProof/>
        </w:rPr>
        <w:t>2010/2011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D02750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FC47F6" w:rsidRPr="005A16E2">
        <w:instrText xml:space="preserve"> FORMTEXT </w:instrText>
      </w:r>
      <w:r w:rsidRPr="005A16E2">
        <w:fldChar w:fldCharType="separate"/>
      </w:r>
      <w:r w:rsidR="005B19FE">
        <w:rPr>
          <w:noProof/>
        </w:rPr>
        <w:t>Problematika evidence dlouhodobého majetku ve firmě</w:t>
      </w:r>
      <w:r w:rsidRPr="005A16E2">
        <w:fldChar w:fldCharType="end"/>
      </w:r>
      <w:bookmarkEnd w:id="5"/>
    </w:p>
    <w:p w:rsidR="00FC47F6" w:rsidRPr="005A16E2" w:rsidRDefault="00FC47F6" w:rsidP="00FC47F6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FC47F6" w:rsidRPr="005A16E2" w:rsidTr="00BE1AD5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193080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47F6" w:rsidRPr="005A16E2" w:rsidRDefault="00FC47F6" w:rsidP="00193080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 w:rsidR="00025D16">
              <w:rPr>
                <w:snapToGrid w:val="0"/>
                <w:color w:val="000000"/>
              </w:rPr>
              <w:t xml:space="preserve"> (0 – 10)</w:t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D02750" w:rsidP="00831F6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B19FE">
              <w:rPr>
                <w:noProof/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6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D02750" w:rsidP="005B19F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B19FE">
              <w:rPr>
                <w:noProof/>
                <w:snapToGrid w:val="0"/>
                <w:color w:val="000000"/>
              </w:rPr>
              <w:t>4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7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D02750" w:rsidP="005B19F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B19FE">
              <w:rPr>
                <w:noProof/>
                <w:snapToGrid w:val="0"/>
                <w:color w:val="000000"/>
              </w:rPr>
              <w:t>3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8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D02750" w:rsidP="005B19F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B19FE">
              <w:rPr>
                <w:noProof/>
                <w:snapToGrid w:val="0"/>
                <w:color w:val="000000"/>
              </w:rPr>
              <w:t>2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E1F89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Praktická část práce</w:t>
            </w:r>
            <w:r w:rsidR="00FC47F6"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D02750" w:rsidP="00727E6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9" w:name="Text23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27E61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9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D02750" w:rsidP="005E49D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E49D9">
              <w:rPr>
                <w:noProof/>
                <w:snapToGrid w:val="0"/>
                <w:color w:val="000000"/>
              </w:rPr>
              <w:t>1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Default="00FC47F6" w:rsidP="00BE1AD5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60</w:t>
            </w:r>
            <w:r>
              <w:rPr>
                <w:b/>
                <w:snapToGrid w:val="0"/>
                <w:color w:val="000000"/>
              </w:rPr>
              <w:t>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673418" w:rsidRDefault="00D02750" w:rsidP="00727E61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0" w:name="Text29"/>
            <w:r w:rsidR="00FC47F6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5E49D9">
              <w:rPr>
                <w:b/>
                <w:noProof/>
                <w:snapToGrid w:val="0"/>
                <w:color w:val="000000"/>
              </w:rPr>
              <w:t>2</w:t>
            </w:r>
            <w:r w:rsidR="00727E61">
              <w:rPr>
                <w:b/>
                <w:noProof/>
                <w:snapToGrid w:val="0"/>
                <w:color w:val="000000"/>
              </w:rPr>
              <w:t>1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  <w:bookmarkEnd w:id="10"/>
          </w:p>
        </w:tc>
      </w:tr>
    </w:tbl>
    <w:p w:rsidR="00FC47F6" w:rsidRPr="005A16E2" w:rsidRDefault="00FC47F6" w:rsidP="00FC47F6"/>
    <w:p w:rsidR="00FC47F6" w:rsidRDefault="00FC47F6" w:rsidP="00FC47F6"/>
    <w:p w:rsidR="0018423F" w:rsidRPr="005A16E2" w:rsidRDefault="0018423F" w:rsidP="00FC47F6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484642" w:rsidRPr="00FC47F6" w:rsidTr="00670C6C">
        <w:tc>
          <w:tcPr>
            <w:tcW w:w="1451" w:type="dxa"/>
          </w:tcPr>
          <w:p w:rsidR="00484642" w:rsidRPr="00FC47F6" w:rsidRDefault="00520FE4" w:rsidP="00670C6C">
            <w:pPr>
              <w:pStyle w:val="texttabulka"/>
              <w:jc w:val="both"/>
            </w:pPr>
            <w:r>
              <w:t xml:space="preserve">0 </w:t>
            </w:r>
            <w:r w:rsidR="00484642">
              <w:t>bod</w:t>
            </w:r>
            <w:r>
              <w:t>ů</w:t>
            </w:r>
          </w:p>
        </w:tc>
        <w:tc>
          <w:tcPr>
            <w:tcW w:w="7729" w:type="dxa"/>
          </w:tcPr>
          <w:p w:rsidR="00484642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484642" w:rsidRDefault="00484642" w:rsidP="00FC47F6"/>
    <w:p w:rsidR="00193080" w:rsidRDefault="00193080" w:rsidP="00C4600B">
      <w:pPr>
        <w:rPr>
          <w:b/>
          <w:sz w:val="28"/>
          <w:szCs w:val="28"/>
        </w:rPr>
      </w:pPr>
    </w:p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D02750" w:rsidP="00727E61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BC6627">
              <w:rPr>
                <w:noProof/>
              </w:rPr>
              <w:t>Bakalářská práce se zabývá problematikou evidence dlouhodobého majetku</w:t>
            </w:r>
            <w:r w:rsidR="00100171">
              <w:rPr>
                <w:noProof/>
              </w:rPr>
              <w:t>.</w:t>
            </w:r>
            <w:r w:rsidR="00BC6627">
              <w:rPr>
                <w:noProof/>
              </w:rPr>
              <w:t xml:space="preserve"> Skládá se z části teoretické a praktické. V teoretické části je provedena literární rešerše</w:t>
            </w:r>
            <w:r w:rsidR="00100171">
              <w:rPr>
                <w:noProof/>
              </w:rPr>
              <w:t xml:space="preserve"> zabývající se danou problematikou</w:t>
            </w:r>
            <w:r w:rsidR="005E49D9">
              <w:rPr>
                <w:noProof/>
              </w:rPr>
              <w:t>.</w:t>
            </w:r>
            <w:r w:rsidR="00100171">
              <w:rPr>
                <w:noProof/>
              </w:rPr>
              <w:t xml:space="preserve"> Praktická část se zabývá již dlouhodobým majetkem v konkrétní společnosti. Obě části na sebe navazují. V příloze práce postrádám rozvahu podniku. </w:t>
            </w:r>
            <w:r w:rsidR="00727E61">
              <w:rPr>
                <w:noProof/>
              </w:rPr>
              <w:t>Doporučení pro společnost jsou zpracovány na kvalitní úrovni. Práce obsahuje řadu formálních nedostatků.</w:t>
            </w:r>
            <w:r w:rsidR="005E49D9">
              <w:rPr>
                <w:noProof/>
              </w:rPr>
              <w:t xml:space="preserve"> </w:t>
            </w:r>
            <w:r w:rsidRPr="005A16E2">
              <w:fldChar w:fldCharType="end"/>
            </w:r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727E61" w:rsidRDefault="00D02750" w:rsidP="00727E61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1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727E61">
              <w:rPr>
                <w:noProof/>
              </w:rPr>
              <w:t>1. Jaká je doba odpisování u jednotlivých odpisových skupin?</w:t>
            </w:r>
          </w:p>
          <w:p w:rsidR="00727E61" w:rsidRDefault="00727E61" w:rsidP="00727E61">
            <w:pPr>
              <w:rPr>
                <w:noProof/>
              </w:rPr>
            </w:pPr>
          </w:p>
          <w:p w:rsidR="00FC47F6" w:rsidRPr="005A16E2" w:rsidRDefault="003549B8" w:rsidP="00A3249D">
            <w:r>
              <w:rPr>
                <w:noProof/>
              </w:rPr>
              <w:t>2. Jedním z Vašich doporučení je snížit hranici  pro zařazení do dlouhodobého hmotného majetku uvedenou v interních směrnicích společnosti na EUR 1 000,--</w:t>
            </w:r>
            <w:r w:rsidR="00971CAA">
              <w:rPr>
                <w:noProof/>
              </w:rPr>
              <w:t xml:space="preserve">. </w:t>
            </w:r>
            <w:r w:rsidR="00C972A8">
              <w:rPr>
                <w:noProof/>
              </w:rPr>
              <w:t xml:space="preserve">Zákon o daních z příjmů </w:t>
            </w:r>
            <w:r w:rsidR="0022660F">
              <w:rPr>
                <w:noProof/>
              </w:rPr>
              <w:t>považuje za hmotný majetek odpisovaný samostatné movité věci, případně soubory movitých věcí, které mají samostatné technicko-ekonomické určení, kterých vstupní cena je vyšší než EUR 1 700,--</w:t>
            </w:r>
            <w:r w:rsidR="0026198F">
              <w:rPr>
                <w:noProof/>
              </w:rPr>
              <w:t xml:space="preserve">. Jak by </w:t>
            </w:r>
            <w:r w:rsidR="00A3249D">
              <w:rPr>
                <w:noProof/>
              </w:rPr>
              <w:t>přijetí Vašeho návrhu</w:t>
            </w:r>
            <w:r w:rsidR="0026198F">
              <w:rPr>
                <w:noProof/>
              </w:rPr>
              <w:t xml:space="preserve"> ovlivnil</w:t>
            </w:r>
            <w:r w:rsidR="00A3249D">
              <w:rPr>
                <w:noProof/>
              </w:rPr>
              <w:t>o činnost účetní jednotky</w:t>
            </w:r>
            <w:r w:rsidR="0026198F">
              <w:rPr>
                <w:noProof/>
              </w:rPr>
              <w:t>?</w:t>
            </w:r>
            <w:r w:rsidR="0022660F">
              <w:rPr>
                <w:noProof/>
              </w:rPr>
              <w:t xml:space="preserve"> </w:t>
            </w:r>
            <w:r w:rsidR="00D02750" w:rsidRPr="005A16E2">
              <w:fldChar w:fldCharType="end"/>
            </w:r>
            <w:bookmarkEnd w:id="11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</w:p>
    <w:p w:rsidR="002B31BE" w:rsidRPr="005A16E2" w:rsidRDefault="002B31BE" w:rsidP="00193080">
      <w:pPr>
        <w:tabs>
          <w:tab w:val="left" w:pos="8460"/>
        </w:tabs>
      </w:pPr>
      <w:r>
        <w:tab/>
      </w:r>
      <w:r w:rsidR="00D02750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D02750" w:rsidRPr="00BB18F4">
        <w:fldChar w:fldCharType="end"/>
      </w:r>
    </w:p>
    <w:p w:rsidR="002B31BE" w:rsidRDefault="002B31BE" w:rsidP="002B31BE"/>
    <w:p w:rsidR="002B31BE" w:rsidRPr="005A16E2" w:rsidRDefault="002B31BE" w:rsidP="00193080">
      <w:pPr>
        <w:tabs>
          <w:tab w:val="left" w:pos="8460"/>
        </w:tabs>
      </w:pPr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 w:rsidR="00D02750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D02750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D02750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D02750" w:rsidRPr="005A16E2">
        <w:fldChar w:fldCharType="separate"/>
      </w:r>
      <w:r w:rsidR="00BC6627">
        <w:rPr>
          <w:noProof/>
        </w:rPr>
        <w:t>31.8.2011</w:t>
      </w:r>
      <w:r w:rsidR="00D02750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D02750" w:rsidRPr="005A16E2"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D02750" w:rsidRPr="005A16E2">
        <w:fldChar w:fldCharType="end"/>
      </w:r>
      <w:r w:rsidRPr="005A16E2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484642" w:rsidRDefault="00B168B0" w:rsidP="006E689B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484642" w:rsidSect="00426ADB">
      <w:footerReference w:type="even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1FD" w:rsidRDefault="002271FD">
      <w:r>
        <w:separator/>
      </w:r>
    </w:p>
  </w:endnote>
  <w:endnote w:type="continuationSeparator" w:id="0">
    <w:p w:rsidR="002271FD" w:rsidRDefault="002271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9D1" w:rsidRDefault="00D0275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669D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669D1" w:rsidRDefault="003669D1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1FD" w:rsidRDefault="002271FD">
      <w:r>
        <w:separator/>
      </w:r>
    </w:p>
  </w:footnote>
  <w:footnote w:type="continuationSeparator" w:id="0">
    <w:p w:rsidR="002271FD" w:rsidRDefault="002271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D7CAEC7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4E65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4285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E57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2852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FEB1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2C3D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345E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88CE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29029CB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F74128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2A660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26CA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DC5D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6D030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23655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99C9CB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86227A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F7E5B"/>
    <w:rsid w:val="00100171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22660"/>
    <w:rsid w:val="0022660F"/>
    <w:rsid w:val="002271FD"/>
    <w:rsid w:val="0023514B"/>
    <w:rsid w:val="002373A4"/>
    <w:rsid w:val="00247A1B"/>
    <w:rsid w:val="0026198F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49B8"/>
    <w:rsid w:val="00357AA0"/>
    <w:rsid w:val="00364205"/>
    <w:rsid w:val="003669D1"/>
    <w:rsid w:val="00367CB4"/>
    <w:rsid w:val="00392B91"/>
    <w:rsid w:val="003A154F"/>
    <w:rsid w:val="003B149B"/>
    <w:rsid w:val="003F244A"/>
    <w:rsid w:val="00404FDF"/>
    <w:rsid w:val="00410D54"/>
    <w:rsid w:val="00413BC5"/>
    <w:rsid w:val="00426ADB"/>
    <w:rsid w:val="00430A98"/>
    <w:rsid w:val="00441D30"/>
    <w:rsid w:val="004439D2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19FE"/>
    <w:rsid w:val="005B5721"/>
    <w:rsid w:val="005D1163"/>
    <w:rsid w:val="005D7770"/>
    <w:rsid w:val="005E49D9"/>
    <w:rsid w:val="005F0F7E"/>
    <w:rsid w:val="005F45A4"/>
    <w:rsid w:val="005F651D"/>
    <w:rsid w:val="005F6EA2"/>
    <w:rsid w:val="0060072A"/>
    <w:rsid w:val="00605556"/>
    <w:rsid w:val="006223D4"/>
    <w:rsid w:val="00633A68"/>
    <w:rsid w:val="0063589C"/>
    <w:rsid w:val="00636FD2"/>
    <w:rsid w:val="00637686"/>
    <w:rsid w:val="00653438"/>
    <w:rsid w:val="0067051A"/>
    <w:rsid w:val="00670C6C"/>
    <w:rsid w:val="006924BE"/>
    <w:rsid w:val="00692724"/>
    <w:rsid w:val="006A6F07"/>
    <w:rsid w:val="006B1DBA"/>
    <w:rsid w:val="006B2A98"/>
    <w:rsid w:val="006B373F"/>
    <w:rsid w:val="006B405B"/>
    <w:rsid w:val="006B49E8"/>
    <w:rsid w:val="006C65B3"/>
    <w:rsid w:val="006E4B08"/>
    <w:rsid w:val="006E689B"/>
    <w:rsid w:val="006F0B21"/>
    <w:rsid w:val="006F3F4B"/>
    <w:rsid w:val="006F4F3A"/>
    <w:rsid w:val="00702DF5"/>
    <w:rsid w:val="0072080B"/>
    <w:rsid w:val="00727E61"/>
    <w:rsid w:val="00733DA5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1F67"/>
    <w:rsid w:val="00833A35"/>
    <w:rsid w:val="008342BF"/>
    <w:rsid w:val="00850E7D"/>
    <w:rsid w:val="00854DB3"/>
    <w:rsid w:val="00865898"/>
    <w:rsid w:val="0088534C"/>
    <w:rsid w:val="008A74BA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71CAA"/>
    <w:rsid w:val="0098106B"/>
    <w:rsid w:val="009A03A0"/>
    <w:rsid w:val="009D30AB"/>
    <w:rsid w:val="009D34B0"/>
    <w:rsid w:val="009D45D8"/>
    <w:rsid w:val="009F258B"/>
    <w:rsid w:val="00A02516"/>
    <w:rsid w:val="00A1602C"/>
    <w:rsid w:val="00A2306A"/>
    <w:rsid w:val="00A3249D"/>
    <w:rsid w:val="00A35D84"/>
    <w:rsid w:val="00A44683"/>
    <w:rsid w:val="00A57324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B14A85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C6627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972A8"/>
    <w:rsid w:val="00CB26CC"/>
    <w:rsid w:val="00CB615A"/>
    <w:rsid w:val="00CD3952"/>
    <w:rsid w:val="00CD4204"/>
    <w:rsid w:val="00CD5981"/>
    <w:rsid w:val="00CE4CB7"/>
    <w:rsid w:val="00D02750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625D7"/>
    <w:rsid w:val="00E768C3"/>
    <w:rsid w:val="00E80A7B"/>
    <w:rsid w:val="00E8382C"/>
    <w:rsid w:val="00E974F8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26ADB"/>
    <w:rPr>
      <w:sz w:val="24"/>
      <w:szCs w:val="24"/>
    </w:rPr>
  </w:style>
  <w:style w:type="paragraph" w:styleId="Nadpis1">
    <w:name w:val="heading 1"/>
    <w:basedOn w:val="Normln"/>
    <w:next w:val="Normln"/>
    <w:qFormat/>
    <w:rsid w:val="00426ADB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426ADB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426ADB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426ADB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426ADB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426ADB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426ADB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26ADB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426ADB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426ADB"/>
    <w:pPr>
      <w:ind w:firstLine="360"/>
    </w:pPr>
  </w:style>
  <w:style w:type="paragraph" w:styleId="Zkladntext">
    <w:name w:val="Body Text"/>
    <w:basedOn w:val="Normln"/>
    <w:rsid w:val="00426ADB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426ADB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426ADB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426AD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26ADB"/>
  </w:style>
  <w:style w:type="paragraph" w:styleId="Zkladntext2">
    <w:name w:val="Body Text 2"/>
    <w:basedOn w:val="Normln"/>
    <w:rsid w:val="00426ADB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19961-4FE8-4CE9-B6EA-704D7C433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622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FaME</cp:lastModifiedBy>
  <cp:revision>2</cp:revision>
  <cp:lastPrinted>2011-09-01T06:27:00Z</cp:lastPrinted>
  <dcterms:created xsi:type="dcterms:W3CDTF">2011-09-01T06:27:00Z</dcterms:created>
  <dcterms:modified xsi:type="dcterms:W3CDTF">2011-09-01T06:27:00Z</dcterms:modified>
</cp:coreProperties>
</file>