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830" w:rsidRPr="005A16E2" w:rsidRDefault="008C5830" w:rsidP="00CD4204">
      <w:pPr>
        <w:spacing w:after="60"/>
        <w:jc w:val="center"/>
        <w:outlineLvl w:val="0"/>
        <w:rPr>
          <w:caps/>
        </w:rPr>
      </w:pPr>
      <w:bookmarkStart w:id="0" w:name="_GoBack"/>
      <w:bookmarkEnd w:id="0"/>
      <w:r w:rsidRPr="005A16E2">
        <w:rPr>
          <w:caps/>
        </w:rPr>
        <w:t>Univerzita Tomáše Bati ve Zlíně</w:t>
      </w:r>
    </w:p>
    <w:p w:rsidR="008C5830" w:rsidRPr="005A16E2" w:rsidRDefault="008C5830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8C5830" w:rsidRPr="005A16E2" w:rsidRDefault="008C5830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Pr="005A16E2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8C5830" w:rsidRPr="005A16E2" w:rsidRDefault="008C5830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8"/>
      <w:r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>
        <w:t xml:space="preserve"> DP</w:t>
      </w:r>
      <w:r w:rsidRPr="005A16E2">
        <w:t>:</w:t>
      </w:r>
      <w:r w:rsidRPr="005A16E2">
        <w:tab/>
        <w:t>Ak. rok:</w:t>
      </w:r>
    </w:p>
    <w:p w:rsidR="008C5830" w:rsidRPr="005A16E2" w:rsidRDefault="008C583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 xml:space="preserve">Bc. </w:t>
      </w:r>
      <w:r>
        <w:rPr>
          <w:noProof/>
        </w:rPr>
        <w:t>Leona Zeldová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 Radka Machová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2011</w:t>
      </w:r>
      <w:r w:rsidRPr="005A16E2">
        <w:fldChar w:fldCharType="end"/>
      </w:r>
    </w:p>
    <w:p w:rsidR="008C5830" w:rsidRPr="005A16E2" w:rsidRDefault="008C5830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8C5830" w:rsidRDefault="008C5830" w:rsidP="000B3B3C">
      <w:pPr>
        <w:rPr>
          <w:noProof/>
        </w:rPr>
      </w:pPr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 xml:space="preserve">Zhodnocení a návrh projektů předložených </w:t>
      </w:r>
    </w:p>
    <w:p w:rsidR="008C5830" w:rsidRPr="005A16E2" w:rsidRDefault="008C5830" w:rsidP="000B3B3C">
      <w:r>
        <w:rPr>
          <w:noProof/>
        </w:rPr>
        <w:t>ze Zlínského kraje v rámci Operačního programu Životní prostředí za období 2007-2010</w:t>
      </w:r>
      <w:r w:rsidRPr="005A16E2">
        <w:fldChar w:fldCharType="end"/>
      </w:r>
    </w:p>
    <w:p w:rsidR="008C5830" w:rsidRPr="005A16E2" w:rsidRDefault="008C5830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8C5830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8C5830" w:rsidRPr="005A16E2" w:rsidRDefault="008C5830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8C5830" w:rsidRPr="005A16E2" w:rsidRDefault="008C5830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022F2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F50E2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0B3B3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F50E2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0B3B3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F50E2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8C583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5A16E2" w:rsidRDefault="008C58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Default="008C5830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8C5830" w:rsidRPr="005A16E2" w:rsidRDefault="008C5830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5830" w:rsidRPr="00673418" w:rsidRDefault="008C5830" w:rsidP="00F50E2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8C5830" w:rsidRPr="005A16E2" w:rsidRDefault="008C5830" w:rsidP="00CD4204"/>
    <w:p w:rsidR="008C5830" w:rsidRDefault="008C5830" w:rsidP="00CD4204"/>
    <w:p w:rsidR="008C5830" w:rsidRDefault="008C5830" w:rsidP="00CD4204"/>
    <w:p w:rsidR="008C5830" w:rsidRPr="00FC47F6" w:rsidRDefault="008C5830" w:rsidP="00484642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8C5830" w:rsidRPr="00FC47F6" w:rsidTr="00670C6C">
        <w:tc>
          <w:tcPr>
            <w:tcW w:w="1451" w:type="dxa"/>
          </w:tcPr>
          <w:p w:rsidR="008C5830" w:rsidRPr="00FC47F6" w:rsidRDefault="008C5830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8C5830" w:rsidRPr="00670C6C" w:rsidRDefault="008C5830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8C5830" w:rsidRPr="00FC47F6" w:rsidTr="00670C6C">
        <w:tc>
          <w:tcPr>
            <w:tcW w:w="1451" w:type="dxa"/>
          </w:tcPr>
          <w:p w:rsidR="008C5830" w:rsidRPr="00FC47F6" w:rsidRDefault="008C5830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8C5830" w:rsidRPr="00670C6C" w:rsidRDefault="008C5830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8C5830" w:rsidRPr="00FC47F6" w:rsidTr="00670C6C">
        <w:tc>
          <w:tcPr>
            <w:tcW w:w="1451" w:type="dxa"/>
          </w:tcPr>
          <w:p w:rsidR="008C5830" w:rsidRPr="00FC47F6" w:rsidRDefault="008C5830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8C5830" w:rsidRPr="00670C6C" w:rsidRDefault="008C5830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8C5830" w:rsidRPr="00FC47F6" w:rsidTr="00670C6C">
        <w:tc>
          <w:tcPr>
            <w:tcW w:w="1451" w:type="dxa"/>
          </w:tcPr>
          <w:p w:rsidR="008C5830" w:rsidRPr="00FC47F6" w:rsidRDefault="008C5830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8C5830" w:rsidRPr="00670C6C" w:rsidRDefault="008C5830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8C5830" w:rsidRPr="00FC47F6" w:rsidTr="00670C6C">
        <w:tc>
          <w:tcPr>
            <w:tcW w:w="1451" w:type="dxa"/>
          </w:tcPr>
          <w:p w:rsidR="008C5830" w:rsidRPr="00FC47F6" w:rsidRDefault="008C5830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8C5830" w:rsidRPr="00670C6C" w:rsidRDefault="008C5830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8C5830" w:rsidRPr="00FC47F6" w:rsidTr="00670C6C">
        <w:tc>
          <w:tcPr>
            <w:tcW w:w="1451" w:type="dxa"/>
          </w:tcPr>
          <w:p w:rsidR="008C5830" w:rsidRPr="00FC47F6" w:rsidRDefault="008C5830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8C5830" w:rsidRPr="00670C6C" w:rsidRDefault="008C5830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8C5830" w:rsidRDefault="008C5830" w:rsidP="00CD4204">
      <w:pPr>
        <w:rPr>
          <w:b/>
          <w:sz w:val="28"/>
          <w:szCs w:val="28"/>
        </w:rPr>
      </w:pPr>
    </w:p>
    <w:p w:rsidR="008C5830" w:rsidRDefault="008C5830" w:rsidP="00CD4204">
      <w:pPr>
        <w:rPr>
          <w:b/>
          <w:sz w:val="28"/>
          <w:szCs w:val="28"/>
        </w:rPr>
      </w:pPr>
    </w:p>
    <w:p w:rsidR="008C5830" w:rsidRPr="00C4600B" w:rsidRDefault="008C5830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8C5830" w:rsidRPr="005A16E2" w:rsidTr="00B21CCD">
        <w:trPr>
          <w:trHeight w:val="2839"/>
        </w:trPr>
        <w:tc>
          <w:tcPr>
            <w:tcW w:w="9212" w:type="dxa"/>
          </w:tcPr>
          <w:p w:rsidR="008C5830" w:rsidRPr="005A16E2" w:rsidRDefault="008C5830" w:rsidP="008D235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Pr="001B5D9C">
              <w:rPr>
                <w:noProof/>
              </w:rPr>
              <w:t xml:space="preserve">Hodnocená </w:t>
            </w:r>
            <w:r>
              <w:rPr>
                <w:noProof/>
              </w:rPr>
              <w:t>diplomová</w:t>
            </w:r>
            <w:r w:rsidRPr="001B5D9C">
              <w:rPr>
                <w:noProof/>
              </w:rPr>
              <w:t xml:space="preserve"> práce na téma analýz</w:t>
            </w:r>
            <w:r>
              <w:rPr>
                <w:noProof/>
              </w:rPr>
              <w:t xml:space="preserve">a </w:t>
            </w:r>
            <w:r w:rsidRPr="001B5D9C">
              <w:rPr>
                <w:noProof/>
              </w:rPr>
              <w:t xml:space="preserve"> projektů </w:t>
            </w:r>
            <w:r>
              <w:rPr>
                <w:noProof/>
              </w:rPr>
              <w:t>O</w:t>
            </w:r>
            <w:r w:rsidRPr="001B5D9C">
              <w:rPr>
                <w:noProof/>
              </w:rPr>
              <w:t xml:space="preserve">peračního programu </w:t>
            </w:r>
            <w:r>
              <w:rPr>
                <w:noProof/>
              </w:rPr>
              <w:t>Životní prostředí Zlínského kraje</w:t>
            </w:r>
            <w:r w:rsidRPr="001B5D9C">
              <w:rPr>
                <w:noProof/>
              </w:rPr>
              <w:t xml:space="preserve"> je zpracována  </w:t>
            </w:r>
            <w:r>
              <w:rPr>
                <w:noProof/>
              </w:rPr>
              <w:t>vhodným způsobem z několika různých pohledů</w:t>
            </w:r>
            <w:r w:rsidRPr="001B5D9C">
              <w:rPr>
                <w:noProof/>
              </w:rPr>
              <w:t xml:space="preserve">. Teoretická a praktická analytická část byly vypracovány za použití  velkého množství podkladových zdrojů, analýza obsahuje dostatečně široký rejstřík pohledů na danou problematiku. </w:t>
            </w:r>
            <w:r>
              <w:rPr>
                <w:noProof/>
              </w:rPr>
              <w:t xml:space="preserve">Vypracovaná žádost z OP ŽP je vhodným propojením teoretických a praktických znalostí. </w:t>
            </w:r>
            <w:r w:rsidRPr="001B5D9C">
              <w:rPr>
                <w:noProof/>
              </w:rPr>
              <w:t>Formální úroveň práce je bez připomínek.</w:t>
            </w:r>
            <w:r w:rsidRPr="005A16E2">
              <w:fldChar w:fldCharType="end"/>
            </w:r>
          </w:p>
        </w:tc>
      </w:tr>
    </w:tbl>
    <w:p w:rsidR="008C5830" w:rsidRDefault="008C5830" w:rsidP="00CD4204">
      <w:pPr>
        <w:pStyle w:val="Heading2"/>
        <w:jc w:val="left"/>
        <w:rPr>
          <w:sz w:val="22"/>
          <w:szCs w:val="22"/>
        </w:rPr>
      </w:pPr>
    </w:p>
    <w:p w:rsidR="008C5830" w:rsidRDefault="008C5830" w:rsidP="00CD4204">
      <w:pPr>
        <w:rPr>
          <w:b/>
        </w:rPr>
      </w:pPr>
    </w:p>
    <w:p w:rsidR="008C5830" w:rsidRDefault="008C5830" w:rsidP="00CD4204">
      <w:pPr>
        <w:rPr>
          <w:b/>
        </w:rPr>
      </w:pPr>
    </w:p>
    <w:p w:rsidR="008C5830" w:rsidRDefault="008C5830" w:rsidP="00CD4204">
      <w:pPr>
        <w:rPr>
          <w:b/>
        </w:rPr>
      </w:pPr>
    </w:p>
    <w:p w:rsidR="008C5830" w:rsidRPr="00C4600B" w:rsidRDefault="008C5830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8C5830" w:rsidRPr="005A16E2" w:rsidTr="00B21CCD">
        <w:trPr>
          <w:trHeight w:val="2839"/>
        </w:trPr>
        <w:tc>
          <w:tcPr>
            <w:tcW w:w="9212" w:type="dxa"/>
          </w:tcPr>
          <w:p w:rsidR="008C5830" w:rsidRPr="005A16E2" w:rsidRDefault="008C5830" w:rsidP="008D235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Srovnejte čerpání prostředků z Operačního programu Životní prostředí ve Zlínském kraji k ostatním operačním programům .</w:t>
            </w:r>
            <w:r w:rsidRPr="005A16E2">
              <w:fldChar w:fldCharType="end"/>
            </w:r>
          </w:p>
        </w:tc>
      </w:tr>
    </w:tbl>
    <w:p w:rsidR="008C5830" w:rsidRDefault="008C5830" w:rsidP="00CD4204">
      <w:pPr>
        <w:pStyle w:val="Heading2"/>
        <w:jc w:val="left"/>
        <w:rPr>
          <w:sz w:val="22"/>
          <w:szCs w:val="22"/>
        </w:rPr>
      </w:pPr>
    </w:p>
    <w:p w:rsidR="008C5830" w:rsidRDefault="008C5830" w:rsidP="00484642"/>
    <w:p w:rsidR="008C5830" w:rsidRDefault="008C5830" w:rsidP="00484642"/>
    <w:p w:rsidR="008C5830" w:rsidRDefault="008C5830" w:rsidP="00484642"/>
    <w:p w:rsidR="008C5830" w:rsidRDefault="008C5830" w:rsidP="00C05819">
      <w:pPr>
        <w:tabs>
          <w:tab w:val="left" w:pos="8460"/>
        </w:tabs>
      </w:pPr>
      <w:r w:rsidRPr="005A16E2">
        <w:t>Prác</w:t>
      </w:r>
      <w:r>
        <w:t>e splňuje kritéria pro obhajobu DP.</w:t>
      </w:r>
    </w:p>
    <w:p w:rsidR="008C5830" w:rsidRPr="005A16E2" w:rsidRDefault="008C5830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8C5830" w:rsidRDefault="008C5830" w:rsidP="00484642"/>
    <w:p w:rsidR="008C5830" w:rsidRDefault="008C5830" w:rsidP="00C05819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8C5830" w:rsidRPr="005A16E2" w:rsidRDefault="008C5830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8C5830" w:rsidRDefault="008C5830" w:rsidP="00484642"/>
    <w:p w:rsidR="008C5830" w:rsidRDefault="008C5830" w:rsidP="00484642"/>
    <w:p w:rsidR="008C5830" w:rsidRDefault="008C5830" w:rsidP="00484642"/>
    <w:p w:rsidR="008C5830" w:rsidRDefault="008C5830" w:rsidP="00484642"/>
    <w:p w:rsidR="008C5830" w:rsidRDefault="008C5830" w:rsidP="00484642"/>
    <w:p w:rsidR="008C5830" w:rsidRPr="005A16E2" w:rsidRDefault="008C5830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17. 8. 2011</w:t>
      </w:r>
      <w:r w:rsidRPr="005A16E2">
        <w:fldChar w:fldCharType="end"/>
      </w:r>
    </w:p>
    <w:p w:rsidR="008C5830" w:rsidRPr="005A16E2" w:rsidRDefault="008C5830" w:rsidP="00484642"/>
    <w:p w:rsidR="008C5830" w:rsidRDefault="008C5830" w:rsidP="00484642"/>
    <w:p w:rsidR="008C5830" w:rsidRDefault="008C5830" w:rsidP="00484642"/>
    <w:p w:rsidR="008C5830" w:rsidRDefault="008C5830" w:rsidP="00484642"/>
    <w:p w:rsidR="008C5830" w:rsidRPr="005A16E2" w:rsidRDefault="008C5830" w:rsidP="00484642"/>
    <w:p w:rsidR="008C5830" w:rsidRPr="005A16E2" w:rsidRDefault="008C5830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8C5830" w:rsidRPr="005A16E2" w:rsidRDefault="008C5830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8C5830" w:rsidRPr="00C4600B" w:rsidRDefault="008C5830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8C5830" w:rsidRPr="00FC47F6" w:rsidRDefault="008C5830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8C5830" w:rsidRPr="00FC47F6" w:rsidRDefault="008C5830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8C5830" w:rsidRPr="00FC47F6" w:rsidRDefault="008C583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8C5830" w:rsidRPr="00FC47F6" w:rsidRDefault="008C5830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8C5830" w:rsidRPr="00FC47F6" w:rsidRDefault="008C583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8C5830" w:rsidRPr="00FC47F6" w:rsidRDefault="008C5830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>
        <w:br/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8C5830" w:rsidRPr="00FC47F6" w:rsidRDefault="008C583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8C5830" w:rsidRPr="00FC47F6" w:rsidRDefault="008C5830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8C5830" w:rsidRPr="00FC47F6" w:rsidRDefault="008C583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8C5830" w:rsidRPr="00FC47F6" w:rsidRDefault="008C5830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8C5830" w:rsidRPr="00FC47F6" w:rsidRDefault="008C583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8C5830" w:rsidRPr="00BB18F4" w:rsidRDefault="008C5830" w:rsidP="00C05819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8C5830" w:rsidRPr="00BB18F4" w:rsidSect="002C3C5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830" w:rsidRDefault="008C5830">
      <w:r>
        <w:separator/>
      </w:r>
    </w:p>
  </w:endnote>
  <w:endnote w:type="continuationSeparator" w:id="0">
    <w:p w:rsidR="008C5830" w:rsidRDefault="008C58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830" w:rsidRDefault="008C58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5830" w:rsidRDefault="008C583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830" w:rsidRDefault="008C5830">
      <w:r>
        <w:separator/>
      </w:r>
    </w:p>
  </w:footnote>
  <w:footnote w:type="continuationSeparator" w:id="0">
    <w:p w:rsidR="008C5830" w:rsidRDefault="008C58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B204C8C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9F62E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924D1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FD6F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BA6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4882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90FE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3325C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E7844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6C4ADC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83C252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0479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360D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F0ED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D6249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58EB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8884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92A6D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22C41"/>
    <w:rsid w:val="00022F26"/>
    <w:rsid w:val="00022F4B"/>
    <w:rsid w:val="00025D16"/>
    <w:rsid w:val="00032FC0"/>
    <w:rsid w:val="000404AD"/>
    <w:rsid w:val="000A203F"/>
    <w:rsid w:val="000B32AE"/>
    <w:rsid w:val="000B3B3C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2890"/>
    <w:rsid w:val="0018423F"/>
    <w:rsid w:val="00190959"/>
    <w:rsid w:val="00193080"/>
    <w:rsid w:val="001947E2"/>
    <w:rsid w:val="001B5D9C"/>
    <w:rsid w:val="001D6BBB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C5D"/>
    <w:rsid w:val="002C3DC1"/>
    <w:rsid w:val="002C5D76"/>
    <w:rsid w:val="002D7826"/>
    <w:rsid w:val="002E43CA"/>
    <w:rsid w:val="002E58A5"/>
    <w:rsid w:val="002F136B"/>
    <w:rsid w:val="0031086C"/>
    <w:rsid w:val="003169E9"/>
    <w:rsid w:val="003202B4"/>
    <w:rsid w:val="003216B0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47C9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73418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C5830"/>
    <w:rsid w:val="008D2358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536EA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3B98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B2CD3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20"/>
    <w:rsid w:val="00F50EE3"/>
    <w:rsid w:val="00F85A78"/>
    <w:rsid w:val="00F864BB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3C5D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3C5D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3C5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C3C5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C3C5D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C3C5D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C3C5D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A9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A9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A9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A9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A98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A98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A98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2C3C5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4A9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C3C5D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44A9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C3C5D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44A98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C3C5D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44A98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C3C5D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44A98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2C3C5D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44A98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2C3C5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4A9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C3C5D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2C3C5D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44A98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A98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rFonts w:cs="Times New Roman"/>
      <w:b/>
      <w:bCs/>
      <w:sz w:val="24"/>
      <w:szCs w:val="24"/>
      <w:lang w:val="cs-CZ" w:eastAsia="cs-CZ" w:bidi="ar-SA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44A98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 w:cs="Times New Roman"/>
      <w:i/>
      <w:lang w:val="cs-CZ" w:eastAsia="en-US" w:bidi="ar-SA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70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706</Words>
  <Characters>4168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slamenikova</cp:lastModifiedBy>
  <cp:revision>2</cp:revision>
  <cp:lastPrinted>2011-08-24T10:28:00Z</cp:lastPrinted>
  <dcterms:created xsi:type="dcterms:W3CDTF">2011-08-24T10:30:00Z</dcterms:created>
  <dcterms:modified xsi:type="dcterms:W3CDTF">2011-08-24T10:30:00Z</dcterms:modified>
</cp:coreProperties>
</file>