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6847E2" w:rsidTr="004D25F5">
        <w:tc>
          <w:tcPr>
            <w:tcW w:w="9828" w:type="dxa"/>
            <w:gridSpan w:val="9"/>
          </w:tcPr>
          <w:p w:rsidR="006847E2" w:rsidRDefault="006847E2" w:rsidP="004D25F5">
            <w:pPr>
              <w:jc w:val="center"/>
            </w:pPr>
            <w:r w:rsidRPr="004D25F5">
              <w:rPr>
                <w:b/>
              </w:rPr>
              <w:t>POSUDEK VEDOUCÍHO BAKALÁŘSKÉ PRÁCE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Default="00CB1B4A" w:rsidP="00362AB0">
            <w:proofErr w:type="spellStart"/>
            <w:r>
              <w:t>Katarína</w:t>
            </w:r>
            <w:proofErr w:type="spellEnd"/>
            <w:r>
              <w:t xml:space="preserve"> Borovská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6847E2" w:rsidRDefault="00211BC7" w:rsidP="00CB1B4A">
            <w:r>
              <w:t xml:space="preserve">Analýza </w:t>
            </w:r>
            <w:r w:rsidR="00CB1B4A">
              <w:t xml:space="preserve">motivace zaměstnanců ve firmě </w:t>
            </w:r>
            <w:proofErr w:type="spellStart"/>
            <w:r w:rsidR="00CB1B4A">
              <w:t>Vipax</w:t>
            </w:r>
            <w:proofErr w:type="spellEnd"/>
            <w:r w:rsidR="00CB1B4A">
              <w:t>, a.s.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6847E2" w:rsidRDefault="00211BC7" w:rsidP="00362AB0">
            <w:r>
              <w:t xml:space="preserve">Ing. Petra </w:t>
            </w:r>
            <w:proofErr w:type="spellStart"/>
            <w:r>
              <w:t>Kressová</w:t>
            </w:r>
            <w:proofErr w:type="spellEnd"/>
            <w:r>
              <w:t xml:space="preserve">, </w:t>
            </w:r>
            <w:proofErr w:type="spellStart"/>
            <w:r>
              <w:t>Ph.D</w:t>
            </w:r>
            <w:proofErr w:type="spellEnd"/>
            <w:r>
              <w:t>.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6847E2" w:rsidRDefault="00F5589B" w:rsidP="00362AB0">
            <w:r>
              <w:t>Anglický jazyk pro manažerskou praxi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6847E2" w:rsidRDefault="00F5589B" w:rsidP="00362AB0">
            <w:r>
              <w:t>prezenční</w:t>
            </w:r>
          </w:p>
        </w:tc>
      </w:tr>
      <w:tr w:rsidR="006847E2" w:rsidTr="004D25F5">
        <w:tc>
          <w:tcPr>
            <w:tcW w:w="2808" w:type="dxa"/>
            <w:vAlign w:val="center"/>
          </w:tcPr>
          <w:p w:rsidR="006847E2" w:rsidRPr="004D25F5" w:rsidRDefault="006847E2" w:rsidP="00362AB0">
            <w:pPr>
              <w:rPr>
                <w:b/>
              </w:rPr>
            </w:pPr>
            <w:r w:rsidRPr="004D25F5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4D25F5" w:rsidRDefault="006847E2" w:rsidP="004D25F5">
            <w:pPr>
              <w:jc w:val="right"/>
              <w:rPr>
                <w:b/>
              </w:rPr>
            </w:pPr>
            <w:r w:rsidRPr="004D25F5">
              <w:rPr>
                <w:b/>
              </w:rPr>
              <w:t>Stupeň hodnocení</w:t>
            </w:r>
          </w:p>
          <w:p w:rsidR="006847E2" w:rsidRDefault="006847E2" w:rsidP="004D25F5">
            <w:pPr>
              <w:jc w:val="right"/>
            </w:pPr>
            <w:r w:rsidRPr="004D25F5">
              <w:rPr>
                <w:b/>
              </w:rPr>
              <w:t>dle stupnice ECTS</w:t>
            </w:r>
          </w:p>
        </w:tc>
      </w:tr>
      <w:tr w:rsidR="006847E2" w:rsidTr="004D25F5">
        <w:tc>
          <w:tcPr>
            <w:tcW w:w="9828" w:type="dxa"/>
            <w:gridSpan w:val="9"/>
            <w:shd w:val="clear" w:color="auto" w:fill="A6A6A6"/>
          </w:tcPr>
          <w:p w:rsidR="006847E2" w:rsidRPr="004D25F5" w:rsidRDefault="006847E2" w:rsidP="00362AB0">
            <w:pPr>
              <w:rPr>
                <w:color w:val="FFFFFF"/>
              </w:rPr>
            </w:pPr>
            <w:r w:rsidRPr="004D25F5">
              <w:rPr>
                <w:b/>
                <w:color w:val="FFFFFF"/>
              </w:rPr>
              <w:t>Formální stránka práce</w:t>
            </w: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Přehlednost a členění práce</w:t>
            </w:r>
          </w:p>
        </w:tc>
        <w:tc>
          <w:tcPr>
            <w:tcW w:w="507" w:type="dxa"/>
          </w:tcPr>
          <w:p w:rsidR="006847E2" w:rsidRDefault="00CB46CD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Úroveň jazykového zpracování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5B03BE" w:rsidP="004D25F5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CB1B4A" w:rsidP="004D25F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9828" w:type="dxa"/>
            <w:gridSpan w:val="9"/>
            <w:shd w:val="clear" w:color="auto" w:fill="A6A6A6"/>
          </w:tcPr>
          <w:p w:rsidR="006847E2" w:rsidRDefault="006847E2" w:rsidP="00362AB0">
            <w:r w:rsidRPr="004D25F5">
              <w:rPr>
                <w:b/>
                <w:color w:val="FFFFFF"/>
              </w:rPr>
              <w:t>Obsahová stránka práce</w:t>
            </w: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Práce s odbornou literaturou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CB1B4A" w:rsidP="004D25F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Formulace cílů práce</w:t>
            </w:r>
          </w:p>
        </w:tc>
        <w:tc>
          <w:tcPr>
            <w:tcW w:w="507" w:type="dxa"/>
          </w:tcPr>
          <w:p w:rsidR="006847E2" w:rsidRDefault="00CB46CD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6847E2" w:rsidRDefault="00CB46CD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  <w:vAlign w:val="center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  <w:vAlign w:val="center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Analýza dat a splnění cílů práce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CB46CD" w:rsidP="004D25F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Interpretace dat a formulace závěrů práce</w:t>
            </w:r>
          </w:p>
        </w:tc>
        <w:tc>
          <w:tcPr>
            <w:tcW w:w="507" w:type="dxa"/>
          </w:tcPr>
          <w:p w:rsidR="006847E2" w:rsidRDefault="00BF3661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6847E2" w:rsidRDefault="009D47E0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Spolupráce s vedoucím práce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9D47E0" w:rsidP="004D25F5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9828" w:type="dxa"/>
            <w:gridSpan w:val="9"/>
          </w:tcPr>
          <w:p w:rsidR="006847E2" w:rsidRPr="005B03BE" w:rsidRDefault="006847E2" w:rsidP="00362AB0">
            <w:pPr>
              <w:rPr>
                <w:b/>
              </w:rPr>
            </w:pPr>
            <w:r w:rsidRPr="005B03BE">
              <w:rPr>
                <w:b/>
              </w:rPr>
              <w:t>Odůvodnění hodnocení práce (silné a slabé stránky práce):</w:t>
            </w:r>
          </w:p>
          <w:p w:rsidR="005B03BE" w:rsidRPr="005B03BE" w:rsidRDefault="005B03BE" w:rsidP="00362AB0">
            <w:r w:rsidRPr="005B03BE">
              <w:t xml:space="preserve">Studentka </w:t>
            </w:r>
            <w:r>
              <w:t>ze získaných dat vyvozuje správné závěry a poukazuje na skutečné problémy ve firemním systému motivace pracovníků.</w:t>
            </w:r>
            <w:r w:rsidR="00CB46CD">
              <w:t xml:space="preserve"> Někdy se však vlivem špatného překladu stává anglická verze trochu nesrozumitelná (např. při srovnání znění 6. otázky z dotazníku s překladem otázky do angličtiny na straně 47)</w:t>
            </w:r>
            <w:r w:rsidR="009D47E0">
              <w:t>. Navržená doporučení považuji za přínosná</w:t>
            </w:r>
            <w:r w:rsidR="00BF3661">
              <w:t>, některá dokonce za nutná</w:t>
            </w:r>
            <w:r w:rsidR="009D47E0">
              <w:t>. Mám pouze výhradu k tomu, zda se zavedením porad zvýší zaměstnanci základní měsíční mzda.</w:t>
            </w:r>
          </w:p>
          <w:p w:rsidR="006847E2" w:rsidRDefault="00A40A0F" w:rsidP="00362AB0">
            <w:r w:rsidRPr="00A40A0F">
              <w:t xml:space="preserve">Nebyla zjištěna podobnost </w:t>
            </w:r>
            <w:r>
              <w:t>BP s dříve publikovaným textem.</w:t>
            </w:r>
          </w:p>
          <w:p w:rsidR="00EF7C00" w:rsidRDefault="00EF7C00" w:rsidP="00362AB0"/>
        </w:tc>
      </w:tr>
      <w:tr w:rsidR="006847E2" w:rsidTr="004D25F5">
        <w:tc>
          <w:tcPr>
            <w:tcW w:w="9828" w:type="dxa"/>
            <w:gridSpan w:val="9"/>
          </w:tcPr>
          <w:p w:rsidR="006847E2" w:rsidRDefault="006847E2" w:rsidP="00362AB0">
            <w:pPr>
              <w:rPr>
                <w:b/>
              </w:rPr>
            </w:pPr>
            <w:r w:rsidRPr="004D25F5">
              <w:rPr>
                <w:b/>
              </w:rPr>
              <w:t>Otázky k obhajobě:</w:t>
            </w:r>
          </w:p>
          <w:p w:rsidR="009D47E0" w:rsidRPr="009D47E0" w:rsidRDefault="009D47E0" w:rsidP="00362AB0">
            <w:pPr>
              <w:rPr>
                <w:b/>
                <w:lang w:val="en-GB"/>
              </w:rPr>
            </w:pPr>
            <w:r w:rsidRPr="009D47E0">
              <w:rPr>
                <w:b/>
                <w:lang w:val="en-GB"/>
              </w:rPr>
              <w:t xml:space="preserve">The </w:t>
            </w:r>
            <w:r>
              <w:rPr>
                <w:b/>
                <w:lang w:val="en-GB"/>
              </w:rPr>
              <w:t>ch</w:t>
            </w:r>
            <w:r w:rsidRPr="009D47E0">
              <w:rPr>
                <w:b/>
                <w:lang w:val="en-GB"/>
              </w:rPr>
              <w:t xml:space="preserve">anges </w:t>
            </w:r>
            <w:r>
              <w:rPr>
                <w:b/>
                <w:lang w:val="en-GB"/>
              </w:rPr>
              <w:t>in reward system are really necessary, but unpopular, especially if there is bad communication. What would you advice to the employer to overcome this changes without any problems?</w:t>
            </w:r>
          </w:p>
          <w:p w:rsidR="00EF7C00" w:rsidRPr="00F90FF1" w:rsidRDefault="00EF7C00" w:rsidP="00CB1B4A">
            <w:pPr>
              <w:rPr>
                <w:lang w:val="en-GB"/>
              </w:rPr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 w:rsidRPr="004D25F5">
              <w:rPr>
                <w:b/>
              </w:rPr>
              <w:t>Celkové hodnocení</w:t>
            </w:r>
            <w:r w:rsidRPr="004D25F5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BF3661" w:rsidP="004D25F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3348" w:type="dxa"/>
            <w:gridSpan w:val="2"/>
            <w:vAlign w:val="center"/>
          </w:tcPr>
          <w:p w:rsidR="006847E2" w:rsidRDefault="006847E2" w:rsidP="00362AB0">
            <w:r>
              <w:t>Datum:</w:t>
            </w:r>
            <w:r w:rsidR="00F90FF1">
              <w:t xml:space="preserve"> </w:t>
            </w:r>
            <w:proofErr w:type="gramStart"/>
            <w:r w:rsidR="00F90FF1">
              <w:t>1.6.2011</w:t>
            </w:r>
            <w:proofErr w:type="gramEnd"/>
          </w:p>
        </w:tc>
        <w:tc>
          <w:tcPr>
            <w:tcW w:w="6480" w:type="dxa"/>
            <w:gridSpan w:val="7"/>
            <w:vAlign w:val="center"/>
          </w:tcPr>
          <w:p w:rsidR="006847E2" w:rsidRDefault="006847E2" w:rsidP="00362AB0">
            <w:r>
              <w:t>Podpis:</w:t>
            </w:r>
          </w:p>
        </w:tc>
      </w:tr>
    </w:tbl>
    <w:p w:rsidR="006847E2" w:rsidRDefault="006847E2" w:rsidP="00211BC7"/>
    <w:sectPr w:rsidR="006847E2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1BF6" w:rsidRDefault="004B1BF6">
      <w:r>
        <w:separator/>
      </w:r>
    </w:p>
  </w:endnote>
  <w:endnote w:type="continuationSeparator" w:id="0">
    <w:p w:rsidR="004B1BF6" w:rsidRDefault="004B1B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1BF6" w:rsidRDefault="004B1BF6">
      <w:r>
        <w:separator/>
      </w:r>
    </w:p>
  </w:footnote>
  <w:footnote w:type="continuationSeparator" w:id="0">
    <w:p w:rsidR="004B1BF6" w:rsidRDefault="004B1BF6">
      <w:r>
        <w:continuationSeparator/>
      </w:r>
    </w:p>
  </w:footnote>
  <w:footnote w:id="1">
    <w:p w:rsidR="00E21D9C" w:rsidRDefault="00E21D9C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1A66"/>
    <w:rsid w:val="00065813"/>
    <w:rsid w:val="00067826"/>
    <w:rsid w:val="000C53D9"/>
    <w:rsid w:val="00123490"/>
    <w:rsid w:val="00211BC7"/>
    <w:rsid w:val="00362AB0"/>
    <w:rsid w:val="003F5DA2"/>
    <w:rsid w:val="00471C0C"/>
    <w:rsid w:val="004B1BF6"/>
    <w:rsid w:val="004B6508"/>
    <w:rsid w:val="004D25F5"/>
    <w:rsid w:val="00526D47"/>
    <w:rsid w:val="005B03BE"/>
    <w:rsid w:val="005E5F49"/>
    <w:rsid w:val="006847E2"/>
    <w:rsid w:val="006E1A66"/>
    <w:rsid w:val="00753E16"/>
    <w:rsid w:val="007F761A"/>
    <w:rsid w:val="008B457A"/>
    <w:rsid w:val="0092174F"/>
    <w:rsid w:val="009D47E0"/>
    <w:rsid w:val="00A40A0F"/>
    <w:rsid w:val="00A55E2A"/>
    <w:rsid w:val="00AA599B"/>
    <w:rsid w:val="00B10B4C"/>
    <w:rsid w:val="00B56A37"/>
    <w:rsid w:val="00BA3203"/>
    <w:rsid w:val="00BA5640"/>
    <w:rsid w:val="00BD02FC"/>
    <w:rsid w:val="00BF3661"/>
    <w:rsid w:val="00C703F5"/>
    <w:rsid w:val="00CA0A18"/>
    <w:rsid w:val="00CB1B4A"/>
    <w:rsid w:val="00CB46CD"/>
    <w:rsid w:val="00DC1BF5"/>
    <w:rsid w:val="00E21D9C"/>
    <w:rsid w:val="00ED342E"/>
    <w:rsid w:val="00EF7C00"/>
    <w:rsid w:val="00F5589B"/>
    <w:rsid w:val="00F90F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19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vedouc&#237;ho%20pr&#225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práce</Template>
  <TotalTime>3</TotalTime>
  <Pages>1</Pages>
  <Words>247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1707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dc:description/>
  <cp:lastModifiedBy>uzivatel</cp:lastModifiedBy>
  <cp:revision>2</cp:revision>
  <cp:lastPrinted>1601-01-01T00:00:00Z</cp:lastPrinted>
  <dcterms:created xsi:type="dcterms:W3CDTF">2011-06-01T11:11:00Z</dcterms:created>
  <dcterms:modified xsi:type="dcterms:W3CDTF">2011-06-01T11:11:00Z</dcterms:modified>
</cp:coreProperties>
</file>