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854031" w14:paraId="1C1F33A5" w14:textId="77777777" w:rsidTr="004C3B11">
        <w:tc>
          <w:tcPr>
            <w:tcW w:w="9828" w:type="dxa"/>
            <w:gridSpan w:val="9"/>
            <w:shd w:val="clear" w:color="auto" w:fill="auto"/>
          </w:tcPr>
          <w:p w14:paraId="23415323" w14:textId="77777777" w:rsidR="00854031" w:rsidRDefault="00854031" w:rsidP="004C3B11">
            <w:pPr>
              <w:jc w:val="center"/>
            </w:pPr>
            <w:r w:rsidRPr="008458A2">
              <w:rPr>
                <w:b/>
              </w:rPr>
              <w:t>POSUDEK VEDOUCÍHO BAKALÁŘSKÉ PRÁCE</w:t>
            </w:r>
          </w:p>
        </w:tc>
      </w:tr>
      <w:tr w:rsidR="00854031" w14:paraId="4A149949" w14:textId="77777777" w:rsidTr="004C3B11">
        <w:tc>
          <w:tcPr>
            <w:tcW w:w="2808" w:type="dxa"/>
            <w:shd w:val="clear" w:color="auto" w:fill="auto"/>
          </w:tcPr>
          <w:p w14:paraId="740CF0D1" w14:textId="77777777" w:rsidR="00854031" w:rsidRDefault="00854031" w:rsidP="004C3B11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2F7F84C0" w14:textId="77777777" w:rsidR="00854031" w:rsidRDefault="00854031" w:rsidP="004C3B11">
            <w:r>
              <w:t xml:space="preserve">Romana </w:t>
            </w:r>
            <w:proofErr w:type="spellStart"/>
            <w:r>
              <w:t>Trúchla</w:t>
            </w:r>
            <w:proofErr w:type="spellEnd"/>
          </w:p>
        </w:tc>
      </w:tr>
      <w:tr w:rsidR="00854031" w14:paraId="0FFEE4F6" w14:textId="77777777" w:rsidTr="004C3B11">
        <w:tc>
          <w:tcPr>
            <w:tcW w:w="2808" w:type="dxa"/>
            <w:shd w:val="clear" w:color="auto" w:fill="auto"/>
          </w:tcPr>
          <w:p w14:paraId="13494FB4" w14:textId="77777777" w:rsidR="00854031" w:rsidRDefault="00854031" w:rsidP="004C3B11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7E83591F" w14:textId="77777777" w:rsidR="00854031" w:rsidRDefault="00854031" w:rsidP="004C3B11">
            <w:r>
              <w:t>Irský školský systém v komparaci se školským systémem České republiky</w:t>
            </w:r>
          </w:p>
        </w:tc>
      </w:tr>
      <w:tr w:rsidR="00854031" w14:paraId="2B5C2DBB" w14:textId="77777777" w:rsidTr="004C3B11">
        <w:tc>
          <w:tcPr>
            <w:tcW w:w="2808" w:type="dxa"/>
            <w:shd w:val="clear" w:color="auto" w:fill="auto"/>
          </w:tcPr>
          <w:p w14:paraId="40A27E05" w14:textId="77777777" w:rsidR="00854031" w:rsidRDefault="00854031" w:rsidP="004C3B11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34C958B0" w14:textId="77777777" w:rsidR="00854031" w:rsidRDefault="00854031" w:rsidP="004C3B11">
            <w:r>
              <w:t>doc. PhDr. Jarmila Novotná, Ph.D.</w:t>
            </w:r>
          </w:p>
        </w:tc>
      </w:tr>
      <w:tr w:rsidR="00854031" w14:paraId="5EC9C189" w14:textId="77777777" w:rsidTr="004C3B11">
        <w:tc>
          <w:tcPr>
            <w:tcW w:w="2808" w:type="dxa"/>
            <w:shd w:val="clear" w:color="auto" w:fill="auto"/>
          </w:tcPr>
          <w:p w14:paraId="0A5337F4" w14:textId="77777777" w:rsidR="00854031" w:rsidRDefault="00854031" w:rsidP="004C3B11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35963706" w14:textId="77777777" w:rsidR="00854031" w:rsidRDefault="00854031" w:rsidP="004C3B11">
            <w:r>
              <w:t>sociální pedagogika</w:t>
            </w:r>
          </w:p>
        </w:tc>
      </w:tr>
      <w:tr w:rsidR="00854031" w14:paraId="4A480C57" w14:textId="77777777" w:rsidTr="004C3B11">
        <w:tc>
          <w:tcPr>
            <w:tcW w:w="2808" w:type="dxa"/>
            <w:shd w:val="clear" w:color="auto" w:fill="auto"/>
          </w:tcPr>
          <w:p w14:paraId="7D12953C" w14:textId="77777777" w:rsidR="00854031" w:rsidRDefault="00854031" w:rsidP="004C3B11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4CF41149" w14:textId="77777777" w:rsidR="00854031" w:rsidRDefault="00854031" w:rsidP="004C3B11">
            <w:r>
              <w:t>kombinovaná</w:t>
            </w:r>
          </w:p>
        </w:tc>
      </w:tr>
      <w:tr w:rsidR="00854031" w14:paraId="3306D421" w14:textId="77777777" w:rsidTr="004C3B11">
        <w:tc>
          <w:tcPr>
            <w:tcW w:w="2808" w:type="dxa"/>
            <w:shd w:val="clear" w:color="auto" w:fill="auto"/>
            <w:vAlign w:val="center"/>
          </w:tcPr>
          <w:p w14:paraId="490E31E2" w14:textId="77777777" w:rsidR="00854031" w:rsidRPr="008458A2" w:rsidRDefault="00854031" w:rsidP="004C3B11">
            <w:pPr>
              <w:rPr>
                <w:b/>
              </w:rPr>
            </w:pPr>
            <w:r w:rsidRPr="008458A2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14:paraId="409C817F" w14:textId="77777777" w:rsidR="00854031" w:rsidRPr="008458A2" w:rsidRDefault="00854031" w:rsidP="004C3B11">
            <w:pPr>
              <w:jc w:val="right"/>
              <w:rPr>
                <w:b/>
              </w:rPr>
            </w:pPr>
            <w:r w:rsidRPr="008458A2">
              <w:rPr>
                <w:b/>
              </w:rPr>
              <w:t>Stupeň hodnocení</w:t>
            </w:r>
          </w:p>
          <w:p w14:paraId="4F20A92C" w14:textId="77777777" w:rsidR="00854031" w:rsidRDefault="00854031" w:rsidP="004C3B11">
            <w:pPr>
              <w:jc w:val="right"/>
            </w:pPr>
            <w:r w:rsidRPr="008458A2">
              <w:rPr>
                <w:b/>
              </w:rPr>
              <w:t>dle stupnice ECTS</w:t>
            </w:r>
          </w:p>
        </w:tc>
      </w:tr>
      <w:tr w:rsidR="00854031" w14:paraId="57531B7A" w14:textId="77777777" w:rsidTr="004C3B11">
        <w:tc>
          <w:tcPr>
            <w:tcW w:w="9828" w:type="dxa"/>
            <w:gridSpan w:val="9"/>
            <w:shd w:val="clear" w:color="auto" w:fill="A6A6A6"/>
          </w:tcPr>
          <w:p w14:paraId="2804B2FB" w14:textId="77777777" w:rsidR="00854031" w:rsidRPr="008458A2" w:rsidRDefault="00854031" w:rsidP="004C3B11">
            <w:pPr>
              <w:rPr>
                <w:color w:val="FFFFFF"/>
              </w:rPr>
            </w:pPr>
            <w:r w:rsidRPr="008458A2">
              <w:rPr>
                <w:b/>
                <w:color w:val="FFFFFF"/>
              </w:rPr>
              <w:t>Formální stránka práce</w:t>
            </w:r>
          </w:p>
        </w:tc>
      </w:tr>
      <w:tr w:rsidR="00854031" w14:paraId="276B2C29" w14:textId="77777777" w:rsidTr="004C3B11">
        <w:tc>
          <w:tcPr>
            <w:tcW w:w="6791" w:type="dxa"/>
            <w:gridSpan w:val="3"/>
            <w:shd w:val="clear" w:color="auto" w:fill="auto"/>
          </w:tcPr>
          <w:p w14:paraId="2A51FE6C" w14:textId="77777777" w:rsidR="00854031" w:rsidRDefault="00854031" w:rsidP="004C3B11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14:paraId="269A4CAD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87C61B7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26BD6D4B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4C16987B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19E49668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14:paraId="716AC096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7C8C6696" w14:textId="77777777" w:rsidTr="004C3B11">
        <w:tc>
          <w:tcPr>
            <w:tcW w:w="6791" w:type="dxa"/>
            <w:gridSpan w:val="3"/>
            <w:shd w:val="clear" w:color="auto" w:fill="auto"/>
          </w:tcPr>
          <w:p w14:paraId="5589E980" w14:textId="77777777" w:rsidR="00854031" w:rsidRDefault="00854031" w:rsidP="004C3B11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14:paraId="26CFADB7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84813A2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5025F2A3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5ADA2750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7E230891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210CA115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48A1FF83" w14:textId="77777777" w:rsidTr="004C3B11">
        <w:tc>
          <w:tcPr>
            <w:tcW w:w="6791" w:type="dxa"/>
            <w:gridSpan w:val="3"/>
            <w:shd w:val="clear" w:color="auto" w:fill="auto"/>
          </w:tcPr>
          <w:p w14:paraId="31487F08" w14:textId="77777777" w:rsidR="00854031" w:rsidRDefault="00854031" w:rsidP="004C3B11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14:paraId="453E172B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7A0BAE79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2D3160B4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5A579FE6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6E9E1178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41111D68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2C7D32A8" w14:textId="77777777" w:rsidTr="004C3B11">
        <w:tc>
          <w:tcPr>
            <w:tcW w:w="9828" w:type="dxa"/>
            <w:gridSpan w:val="9"/>
            <w:shd w:val="clear" w:color="auto" w:fill="A6A6A6"/>
          </w:tcPr>
          <w:p w14:paraId="09D4318A" w14:textId="77777777" w:rsidR="00854031" w:rsidRDefault="00854031" w:rsidP="004C3B11">
            <w:r w:rsidRPr="008458A2">
              <w:rPr>
                <w:b/>
                <w:color w:val="FFFFFF"/>
              </w:rPr>
              <w:t>Obsahová stránka práce</w:t>
            </w:r>
          </w:p>
        </w:tc>
      </w:tr>
      <w:tr w:rsidR="00854031" w14:paraId="357FE7B6" w14:textId="77777777" w:rsidTr="004C3B11">
        <w:tc>
          <w:tcPr>
            <w:tcW w:w="6791" w:type="dxa"/>
            <w:gridSpan w:val="3"/>
            <w:shd w:val="clear" w:color="auto" w:fill="auto"/>
          </w:tcPr>
          <w:p w14:paraId="5A0D215C" w14:textId="77777777" w:rsidR="00854031" w:rsidRDefault="00854031" w:rsidP="004C3B11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14:paraId="44C5A774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6DB5EF98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77B58DFB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0B14C874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375ABDC4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2F2EE7D0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090EBCA8" w14:textId="77777777" w:rsidTr="004C3B11">
        <w:tc>
          <w:tcPr>
            <w:tcW w:w="6791" w:type="dxa"/>
            <w:gridSpan w:val="3"/>
            <w:shd w:val="clear" w:color="auto" w:fill="auto"/>
          </w:tcPr>
          <w:p w14:paraId="06E90018" w14:textId="77777777" w:rsidR="00854031" w:rsidRDefault="00854031" w:rsidP="004C3B11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14:paraId="33B55D6E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4FCE0E17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2EFF6CFC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14:paraId="1804D737" w14:textId="77777777" w:rsidR="00854031" w:rsidRPr="00AD43FD" w:rsidRDefault="00854031" w:rsidP="004C3B11">
            <w:pPr>
              <w:jc w:val="center"/>
              <w:rPr>
                <w:highlight w:val="darkGray"/>
              </w:rPr>
            </w:pPr>
            <w:r w:rsidRPr="00AD43FD">
              <w:rPr>
                <w:highlight w:val="darkGray"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14:paraId="0CC12064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680453C6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1A79D155" w14:textId="77777777" w:rsidTr="004C3B11">
        <w:tc>
          <w:tcPr>
            <w:tcW w:w="6791" w:type="dxa"/>
            <w:gridSpan w:val="3"/>
            <w:shd w:val="clear" w:color="auto" w:fill="auto"/>
          </w:tcPr>
          <w:p w14:paraId="156837D3" w14:textId="77777777" w:rsidR="00854031" w:rsidRDefault="00854031" w:rsidP="004C3B11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5A32555E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5801EE6F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5D24F8C1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6E67FB8C" w14:textId="77777777" w:rsidR="00854031" w:rsidRPr="00AD43FD" w:rsidRDefault="00854031" w:rsidP="004C3B11">
            <w:pPr>
              <w:jc w:val="center"/>
              <w:rPr>
                <w:highlight w:val="darkGray"/>
              </w:rPr>
            </w:pPr>
            <w:r w:rsidRPr="00AD43FD">
              <w:rPr>
                <w:highlight w:val="darkGray"/>
              </w:rPr>
              <w:t>D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262A183B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37F05857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257AC86A" w14:textId="77777777" w:rsidTr="004C3B11">
        <w:tc>
          <w:tcPr>
            <w:tcW w:w="6791" w:type="dxa"/>
            <w:gridSpan w:val="3"/>
            <w:shd w:val="clear" w:color="auto" w:fill="auto"/>
          </w:tcPr>
          <w:p w14:paraId="4E60678B" w14:textId="77777777" w:rsidR="00854031" w:rsidRDefault="00854031" w:rsidP="004C3B11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14:paraId="63712C24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7B74975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1D89C1F5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48E28D2D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364EC187" w14:textId="77777777" w:rsidR="00854031" w:rsidRPr="00AD43FD" w:rsidRDefault="00854031" w:rsidP="004C3B11">
            <w:pPr>
              <w:jc w:val="center"/>
              <w:rPr>
                <w:highlight w:val="darkGray"/>
              </w:rPr>
            </w:pPr>
            <w:r w:rsidRPr="00AD43FD">
              <w:rPr>
                <w:highlight w:val="darkGray"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14:paraId="06632B24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5D1425BA" w14:textId="77777777" w:rsidTr="004C3B11">
        <w:tc>
          <w:tcPr>
            <w:tcW w:w="6791" w:type="dxa"/>
            <w:gridSpan w:val="3"/>
            <w:shd w:val="clear" w:color="auto" w:fill="auto"/>
          </w:tcPr>
          <w:p w14:paraId="72675728" w14:textId="77777777" w:rsidR="00854031" w:rsidRDefault="00854031" w:rsidP="004C3B11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14:paraId="018792C5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49163F25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75815564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7DB5D8A8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4445A4A2" w14:textId="77777777" w:rsidR="00854031" w:rsidRPr="00AD43FD" w:rsidRDefault="00854031" w:rsidP="004C3B11">
            <w:pPr>
              <w:jc w:val="center"/>
              <w:rPr>
                <w:highlight w:val="darkGray"/>
              </w:rPr>
            </w:pPr>
            <w:r w:rsidRPr="00AD43FD">
              <w:rPr>
                <w:highlight w:val="darkGray"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14:paraId="3EC9C194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62ED08DF" w14:textId="77777777" w:rsidTr="004C3B11">
        <w:tc>
          <w:tcPr>
            <w:tcW w:w="6791" w:type="dxa"/>
            <w:gridSpan w:val="3"/>
            <w:shd w:val="clear" w:color="auto" w:fill="auto"/>
          </w:tcPr>
          <w:p w14:paraId="68F83E0A" w14:textId="77777777" w:rsidR="00854031" w:rsidRDefault="00854031" w:rsidP="004C3B11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14:paraId="1670EDF0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0564BDAC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04CD2CC8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4E3B9819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14:paraId="5F46CDB3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3A4E24F8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36ACB785" w14:textId="77777777" w:rsidTr="004C3B11">
        <w:tc>
          <w:tcPr>
            <w:tcW w:w="6791" w:type="dxa"/>
            <w:gridSpan w:val="3"/>
            <w:shd w:val="clear" w:color="auto" w:fill="auto"/>
          </w:tcPr>
          <w:p w14:paraId="3A7A377E" w14:textId="77777777" w:rsidR="00854031" w:rsidRDefault="00854031" w:rsidP="004C3B11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14:paraId="7DAFA680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56937283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719CE8B9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2B98F8F2" w14:textId="77777777" w:rsidR="00854031" w:rsidRDefault="00854031" w:rsidP="004C3B11">
            <w:pPr>
              <w:jc w:val="center"/>
            </w:pPr>
            <w:r>
              <w:t>D</w:t>
            </w:r>
          </w:p>
        </w:tc>
        <w:tc>
          <w:tcPr>
            <w:tcW w:w="506" w:type="dxa"/>
            <w:shd w:val="clear" w:color="auto" w:fill="auto"/>
          </w:tcPr>
          <w:p w14:paraId="26931995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E</w:t>
            </w:r>
            <w:bookmarkStart w:id="0" w:name="_GoBack"/>
            <w:bookmarkEnd w:id="0"/>
          </w:p>
        </w:tc>
        <w:tc>
          <w:tcPr>
            <w:tcW w:w="505" w:type="dxa"/>
            <w:shd w:val="clear" w:color="auto" w:fill="auto"/>
          </w:tcPr>
          <w:p w14:paraId="74492F69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3C5BCC5A" w14:textId="77777777" w:rsidTr="004C3B11">
        <w:tc>
          <w:tcPr>
            <w:tcW w:w="9828" w:type="dxa"/>
            <w:gridSpan w:val="9"/>
            <w:shd w:val="clear" w:color="auto" w:fill="auto"/>
          </w:tcPr>
          <w:p w14:paraId="1B094435" w14:textId="31016E7F" w:rsidR="00854031" w:rsidRPr="008458A2" w:rsidRDefault="00854031" w:rsidP="004C3B11">
            <w:pPr>
              <w:rPr>
                <w:b/>
              </w:rPr>
            </w:pPr>
            <w:r w:rsidRPr="008458A2">
              <w:rPr>
                <w:b/>
              </w:rPr>
              <w:t>Odůvodnění hodnocení práce (silné a slabé stránky práce):</w:t>
            </w:r>
          </w:p>
          <w:p w14:paraId="4D8A6564" w14:textId="77777777" w:rsidR="00854031" w:rsidRDefault="001957B4" w:rsidP="004C3B11">
            <w:proofErr w:type="spellStart"/>
            <w:r>
              <w:t>Poznanie</w:t>
            </w:r>
            <w:proofErr w:type="spellEnd"/>
            <w:r>
              <w:t xml:space="preserve"> školských </w:t>
            </w:r>
            <w:proofErr w:type="spellStart"/>
            <w:r>
              <w:t>systémov</w:t>
            </w:r>
            <w:proofErr w:type="spellEnd"/>
            <w:r>
              <w:t xml:space="preserve"> </w:t>
            </w:r>
            <w:proofErr w:type="spellStart"/>
            <w:r>
              <w:t>sveta</w:t>
            </w:r>
            <w:proofErr w:type="spellEnd"/>
            <w:r>
              <w:t xml:space="preserve"> je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skvalitnenie</w:t>
            </w:r>
            <w:proofErr w:type="spellEnd"/>
            <w:r>
              <w:t xml:space="preserve"> toho </w:t>
            </w:r>
            <w:proofErr w:type="spellStart"/>
            <w:r>
              <w:t>nášho</w:t>
            </w:r>
            <w:proofErr w:type="spellEnd"/>
            <w:r>
              <w:t xml:space="preserve"> významné. </w:t>
            </w:r>
            <w:proofErr w:type="spellStart"/>
            <w:r>
              <w:t>Výber</w:t>
            </w:r>
            <w:proofErr w:type="spellEnd"/>
            <w:r>
              <w:t xml:space="preserve"> </w:t>
            </w:r>
            <w:proofErr w:type="spellStart"/>
            <w:r>
              <w:t>témy</w:t>
            </w:r>
            <w:proofErr w:type="spellEnd"/>
            <w:r>
              <w:t xml:space="preserve"> je </w:t>
            </w:r>
            <w:proofErr w:type="spellStart"/>
            <w:r>
              <w:t>aktuálny</w:t>
            </w:r>
            <w:proofErr w:type="spellEnd"/>
            <w:r>
              <w:t xml:space="preserve"> a jej </w:t>
            </w:r>
            <w:proofErr w:type="spellStart"/>
            <w:r>
              <w:t>spracovanie</w:t>
            </w:r>
            <w:proofErr w:type="spellEnd"/>
            <w:r>
              <w:t xml:space="preserve"> má </w:t>
            </w:r>
            <w:proofErr w:type="spellStart"/>
            <w:r>
              <w:t>nepopierateľný</w:t>
            </w:r>
            <w:proofErr w:type="spellEnd"/>
            <w:r>
              <w:t xml:space="preserve"> význam.</w:t>
            </w:r>
          </w:p>
          <w:p w14:paraId="516099C0" w14:textId="0690CF9C" w:rsidR="001957B4" w:rsidRDefault="001957B4" w:rsidP="004C3B11">
            <w:proofErr w:type="spellStart"/>
            <w:r>
              <w:t>Štruktúra</w:t>
            </w:r>
            <w:proofErr w:type="spellEnd"/>
            <w:r>
              <w:t xml:space="preserve"> práce je klasická, </w:t>
            </w:r>
            <w:proofErr w:type="spellStart"/>
            <w:r>
              <w:t>časť</w:t>
            </w:r>
            <w:proofErr w:type="spellEnd"/>
            <w:r>
              <w:t xml:space="preserve"> teoretická a praktická. Za </w:t>
            </w:r>
            <w:proofErr w:type="spellStart"/>
            <w:r w:rsidR="004C3B11">
              <w:t>silnú</w:t>
            </w:r>
            <w:proofErr w:type="spellEnd"/>
            <w:r w:rsidR="004C3B11">
              <w:t xml:space="preserve"> stránku práce </w:t>
            </w:r>
            <w:proofErr w:type="spellStart"/>
            <w:r w:rsidR="004C3B11">
              <w:t>považujem</w:t>
            </w:r>
            <w:proofErr w:type="spellEnd"/>
            <w:r w:rsidR="004C3B11">
              <w:t xml:space="preserve"> </w:t>
            </w:r>
            <w:proofErr w:type="spellStart"/>
            <w:r w:rsidR="004C3B11">
              <w:t>relevantné</w:t>
            </w:r>
            <w:proofErr w:type="spellEnd"/>
            <w:r w:rsidR="004C3B11">
              <w:t xml:space="preserve"> údaje o </w:t>
            </w:r>
            <w:proofErr w:type="spellStart"/>
            <w:r w:rsidR="004C3B11">
              <w:t>školskom</w:t>
            </w:r>
            <w:proofErr w:type="spellEnd"/>
            <w:r w:rsidR="004C3B11">
              <w:t xml:space="preserve"> systéme </w:t>
            </w:r>
            <w:proofErr w:type="spellStart"/>
            <w:r w:rsidR="004C3B11">
              <w:t>Írska</w:t>
            </w:r>
            <w:proofErr w:type="spellEnd"/>
            <w:r w:rsidR="004C3B11">
              <w:t xml:space="preserve"> a autentické </w:t>
            </w:r>
            <w:proofErr w:type="spellStart"/>
            <w:r w:rsidR="004C3B11">
              <w:t>výpovede</w:t>
            </w:r>
            <w:proofErr w:type="spellEnd"/>
            <w:r w:rsidR="004C3B11">
              <w:t xml:space="preserve"> </w:t>
            </w:r>
            <w:proofErr w:type="spellStart"/>
            <w:r w:rsidR="004C3B11">
              <w:t>tých</w:t>
            </w:r>
            <w:proofErr w:type="spellEnd"/>
            <w:r w:rsidR="004C3B11">
              <w:t xml:space="preserve">, </w:t>
            </w:r>
            <w:proofErr w:type="spellStart"/>
            <w:r w:rsidR="004C3B11">
              <w:t>ktorí</w:t>
            </w:r>
            <w:proofErr w:type="spellEnd"/>
            <w:r w:rsidR="004C3B11">
              <w:t xml:space="preserve"> </w:t>
            </w:r>
            <w:proofErr w:type="spellStart"/>
            <w:r w:rsidR="004C3B11">
              <w:t>sa</w:t>
            </w:r>
            <w:proofErr w:type="spellEnd"/>
            <w:r w:rsidR="004C3B11">
              <w:t xml:space="preserve"> na </w:t>
            </w:r>
            <w:proofErr w:type="spellStart"/>
            <w:r w:rsidR="004C3B11">
              <w:t>edukácii</w:t>
            </w:r>
            <w:proofErr w:type="spellEnd"/>
            <w:r w:rsidR="004C3B11">
              <w:t xml:space="preserve"> </w:t>
            </w:r>
            <w:r w:rsidR="00EC5628">
              <w:t xml:space="preserve">v tomto systéme </w:t>
            </w:r>
            <w:proofErr w:type="spellStart"/>
            <w:r w:rsidR="00EC5628">
              <w:t>zúčastňujú</w:t>
            </w:r>
            <w:proofErr w:type="spellEnd"/>
            <w:r w:rsidR="00EC5628">
              <w:t xml:space="preserve">. Z práce je </w:t>
            </w:r>
            <w:proofErr w:type="spellStart"/>
            <w:r w:rsidR="00EC5628">
              <w:t>vidieť</w:t>
            </w:r>
            <w:proofErr w:type="spellEnd"/>
            <w:r w:rsidR="00EC5628">
              <w:t xml:space="preserve">, že autorka má </w:t>
            </w:r>
            <w:proofErr w:type="spellStart"/>
            <w:r w:rsidR="00EC5628">
              <w:t>osobnú</w:t>
            </w:r>
            <w:proofErr w:type="spellEnd"/>
            <w:r w:rsidR="00EC5628">
              <w:t xml:space="preserve"> </w:t>
            </w:r>
            <w:proofErr w:type="spellStart"/>
            <w:r w:rsidR="00EC5628">
              <w:t>skúsenosť</w:t>
            </w:r>
            <w:proofErr w:type="spellEnd"/>
            <w:r w:rsidR="00EC5628">
              <w:t xml:space="preserve"> s </w:t>
            </w:r>
            <w:proofErr w:type="spellStart"/>
            <w:r w:rsidR="00EC5628">
              <w:t>edukáciou</w:t>
            </w:r>
            <w:proofErr w:type="spellEnd"/>
            <w:r w:rsidR="00EC5628">
              <w:t xml:space="preserve"> v </w:t>
            </w:r>
            <w:proofErr w:type="spellStart"/>
            <w:r w:rsidR="00EC5628">
              <w:t>Írsku</w:t>
            </w:r>
            <w:proofErr w:type="spellEnd"/>
            <w:r w:rsidR="00EC5628">
              <w:t xml:space="preserve"> či </w:t>
            </w:r>
            <w:proofErr w:type="spellStart"/>
            <w:r w:rsidR="00EC5628">
              <w:t>osobný</w:t>
            </w:r>
            <w:proofErr w:type="spellEnd"/>
            <w:r w:rsidR="00EC5628">
              <w:t xml:space="preserve"> kontakt s osobami, </w:t>
            </w:r>
            <w:proofErr w:type="spellStart"/>
            <w:r w:rsidR="00EC5628">
              <w:t>ktorí</w:t>
            </w:r>
            <w:proofErr w:type="spellEnd"/>
            <w:r w:rsidR="00EC5628">
              <w:t xml:space="preserve"> </w:t>
            </w:r>
            <w:proofErr w:type="spellStart"/>
            <w:r w:rsidR="00EC5628">
              <w:t>sa</w:t>
            </w:r>
            <w:proofErr w:type="spellEnd"/>
            <w:r w:rsidR="00EC5628">
              <w:t xml:space="preserve"> na </w:t>
            </w:r>
            <w:proofErr w:type="spellStart"/>
            <w:r w:rsidR="00EC5628">
              <w:t>nej</w:t>
            </w:r>
            <w:proofErr w:type="spellEnd"/>
            <w:r w:rsidR="00EC5628">
              <w:t xml:space="preserve"> </w:t>
            </w:r>
            <w:proofErr w:type="spellStart"/>
            <w:r w:rsidR="00EC5628">
              <w:t>podieľajú</w:t>
            </w:r>
            <w:proofErr w:type="spellEnd"/>
            <w:r w:rsidR="00EC5628">
              <w:t>.</w:t>
            </w:r>
          </w:p>
          <w:p w14:paraId="7C793742" w14:textId="6685BF3C" w:rsidR="00EC5628" w:rsidRDefault="00EC5628" w:rsidP="004C3B11">
            <w:proofErr w:type="spellStart"/>
            <w:r>
              <w:t>Práca</w:t>
            </w:r>
            <w:proofErr w:type="spellEnd"/>
            <w:r>
              <w:t xml:space="preserve"> má a svoje </w:t>
            </w:r>
            <w:proofErr w:type="spellStart"/>
            <w:r>
              <w:t>tienisté</w:t>
            </w:r>
            <w:proofErr w:type="spellEnd"/>
            <w:r>
              <w:t xml:space="preserve"> stránky. Samotný obsah </w:t>
            </w:r>
            <w:proofErr w:type="spellStart"/>
            <w:r>
              <w:t>nie</w:t>
            </w:r>
            <w:proofErr w:type="spellEnd"/>
            <w:r>
              <w:t xml:space="preserve"> je </w:t>
            </w:r>
            <w:proofErr w:type="spellStart"/>
            <w:r>
              <w:t>konzistentný</w:t>
            </w:r>
            <w:proofErr w:type="spellEnd"/>
            <w:r>
              <w:t xml:space="preserve">. Autorka tým, že neformulovala </w:t>
            </w:r>
            <w:proofErr w:type="spellStart"/>
            <w:r>
              <w:t>cieľ</w:t>
            </w:r>
            <w:proofErr w:type="spellEnd"/>
            <w:r>
              <w:t xml:space="preserve"> práce, </w:t>
            </w:r>
            <w:proofErr w:type="spellStart"/>
            <w:r>
              <w:t>stratila</w:t>
            </w:r>
            <w:proofErr w:type="spellEnd"/>
            <w:r>
              <w:t xml:space="preserve"> kontinuitu v obsahu práce. Už v úvode mala </w:t>
            </w:r>
            <w:proofErr w:type="spellStart"/>
            <w:r>
              <w:t>naznačiť</w:t>
            </w:r>
            <w:proofErr w:type="spellEnd"/>
            <w:r>
              <w:t xml:space="preserve"> </w:t>
            </w:r>
            <w:proofErr w:type="spellStart"/>
            <w:r>
              <w:t>problémovú</w:t>
            </w:r>
            <w:proofErr w:type="spellEnd"/>
            <w:r>
              <w:t xml:space="preserve"> </w:t>
            </w:r>
            <w:proofErr w:type="spellStart"/>
            <w:r>
              <w:t>oblasť</w:t>
            </w:r>
            <w:proofErr w:type="spellEnd"/>
            <w:r>
              <w:t xml:space="preserve"> </w:t>
            </w:r>
            <w:proofErr w:type="spellStart"/>
            <w:r>
              <w:t>bakalárskej</w:t>
            </w:r>
            <w:proofErr w:type="spellEnd"/>
            <w:r>
              <w:t xml:space="preserve"> práce, </w:t>
            </w:r>
            <w:proofErr w:type="spellStart"/>
            <w:r>
              <w:t>pretože</w:t>
            </w:r>
            <w:proofErr w:type="spellEnd"/>
            <w:r>
              <w:t xml:space="preserve"> </w:t>
            </w:r>
            <w:proofErr w:type="spellStart"/>
            <w:r>
              <w:t>saotné</w:t>
            </w:r>
            <w:proofErr w:type="spellEnd"/>
            <w:r>
              <w:t xml:space="preserve"> </w:t>
            </w:r>
            <w:proofErr w:type="spellStart"/>
            <w:r>
              <w:t>znenie</w:t>
            </w:r>
            <w:proofErr w:type="spellEnd"/>
            <w:r>
              <w:t xml:space="preserve"> </w:t>
            </w:r>
            <w:proofErr w:type="spellStart"/>
            <w:r>
              <w:t>témy</w:t>
            </w:r>
            <w:proofErr w:type="spellEnd"/>
            <w:r>
              <w:t xml:space="preserve"> j široké. Do </w:t>
            </w:r>
            <w:proofErr w:type="spellStart"/>
            <w:r>
              <w:t>prvej</w:t>
            </w:r>
            <w:proofErr w:type="spellEnd"/>
            <w:r>
              <w:t xml:space="preserve"> kapitoly mohla </w:t>
            </w:r>
            <w:proofErr w:type="spellStart"/>
            <w:r>
              <w:t>zahrnúť</w:t>
            </w:r>
            <w:proofErr w:type="spellEnd"/>
            <w:r>
              <w:t xml:space="preserve"> </w:t>
            </w:r>
            <w:proofErr w:type="spellStart"/>
            <w:r>
              <w:t>pregraduálnu</w:t>
            </w:r>
            <w:proofErr w:type="spellEnd"/>
            <w:r>
              <w:t xml:space="preserve"> </w:t>
            </w:r>
            <w:proofErr w:type="spellStart"/>
            <w:r>
              <w:t>prípravu</w:t>
            </w:r>
            <w:proofErr w:type="spellEnd"/>
            <w:r>
              <w:t xml:space="preserve"> </w:t>
            </w:r>
            <w:proofErr w:type="spellStart"/>
            <w:r>
              <w:t>učiteľa</w:t>
            </w:r>
            <w:proofErr w:type="spellEnd"/>
            <w:r>
              <w:t xml:space="preserve"> na jeho </w:t>
            </w:r>
            <w:proofErr w:type="spellStart"/>
            <w:r>
              <w:t>profesiu</w:t>
            </w:r>
            <w:proofErr w:type="spellEnd"/>
            <w:r>
              <w:t xml:space="preserve"> a tu </w:t>
            </w:r>
            <w:proofErr w:type="spellStart"/>
            <w:r>
              <w:t>spomenúť</w:t>
            </w:r>
            <w:proofErr w:type="spellEnd"/>
            <w:r>
              <w:t xml:space="preserve">, </w:t>
            </w: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v </w:t>
            </w:r>
            <w:proofErr w:type="spellStart"/>
            <w:r>
              <w:t>nej</w:t>
            </w:r>
            <w:proofErr w:type="spellEnd"/>
            <w:r>
              <w:t xml:space="preserve"> </w:t>
            </w:r>
            <w:proofErr w:type="spellStart"/>
            <w:r>
              <w:t>pripravuje</w:t>
            </w:r>
            <w:proofErr w:type="spellEnd"/>
            <w:r>
              <w:t xml:space="preserve"> na </w:t>
            </w:r>
            <w:proofErr w:type="spellStart"/>
            <w:r>
              <w:t>riešenie</w:t>
            </w:r>
            <w:proofErr w:type="spellEnd"/>
            <w:r>
              <w:t xml:space="preserve"> tak citlivého </w:t>
            </w:r>
            <w:proofErr w:type="spellStart"/>
            <w:r>
              <w:t>javu</w:t>
            </w:r>
            <w:proofErr w:type="spellEnd"/>
            <w:r>
              <w:t xml:space="preserve">, </w:t>
            </w:r>
            <w:proofErr w:type="spellStart"/>
            <w:r>
              <w:t>akým</w:t>
            </w:r>
            <w:proofErr w:type="spellEnd"/>
            <w:r>
              <w:t xml:space="preserve"> </w:t>
            </w:r>
            <w:proofErr w:type="spellStart"/>
            <w:r>
              <w:t>šikanovanie</w:t>
            </w:r>
            <w:proofErr w:type="spellEnd"/>
            <w:r>
              <w:t xml:space="preserve"> je. </w:t>
            </w:r>
            <w:r w:rsidR="008222E3">
              <w:t xml:space="preserve">Kapitoly </w:t>
            </w:r>
            <w:proofErr w:type="spellStart"/>
            <w:r w:rsidR="008222E3">
              <w:t>teoretickej</w:t>
            </w:r>
            <w:proofErr w:type="spellEnd"/>
            <w:r w:rsidR="008222E3">
              <w:t xml:space="preserve"> časti práce sú </w:t>
            </w:r>
            <w:proofErr w:type="spellStart"/>
            <w:r w:rsidR="008222E3">
              <w:t>izolovane</w:t>
            </w:r>
            <w:proofErr w:type="spellEnd"/>
            <w:r w:rsidR="008222E3">
              <w:t xml:space="preserve"> rozpracované a </w:t>
            </w:r>
            <w:proofErr w:type="spellStart"/>
            <w:r w:rsidR="008222E3">
              <w:t>nenachádzam</w:t>
            </w:r>
            <w:proofErr w:type="spellEnd"/>
            <w:r w:rsidR="008222E3">
              <w:t xml:space="preserve"> </w:t>
            </w:r>
            <w:proofErr w:type="spellStart"/>
            <w:r w:rsidR="008222E3">
              <w:t>medzi</w:t>
            </w:r>
            <w:proofErr w:type="spellEnd"/>
            <w:r w:rsidR="008222E3">
              <w:t xml:space="preserve"> nimi </w:t>
            </w:r>
            <w:proofErr w:type="spellStart"/>
            <w:r w:rsidR="008222E3">
              <w:t>súvislosť</w:t>
            </w:r>
            <w:proofErr w:type="spellEnd"/>
            <w:r w:rsidR="008222E3">
              <w:t xml:space="preserve">. Už samotné </w:t>
            </w:r>
            <w:proofErr w:type="spellStart"/>
            <w:r w:rsidR="008222E3">
              <w:t>ich</w:t>
            </w:r>
            <w:proofErr w:type="spellEnd"/>
            <w:r w:rsidR="008222E3">
              <w:t xml:space="preserve"> názvy, </w:t>
            </w:r>
            <w:proofErr w:type="spellStart"/>
            <w:r w:rsidR="008222E3">
              <w:t>ako</w:t>
            </w:r>
            <w:proofErr w:type="spellEnd"/>
            <w:r w:rsidR="008222E3">
              <w:t xml:space="preserve"> je </w:t>
            </w:r>
            <w:proofErr w:type="spellStart"/>
            <w:r w:rsidR="008222E3">
              <w:t>Učiteľ</w:t>
            </w:r>
            <w:proofErr w:type="spellEnd"/>
            <w:r w:rsidR="008222E3">
              <w:t xml:space="preserve"> a jeho </w:t>
            </w:r>
            <w:proofErr w:type="spellStart"/>
            <w:r w:rsidR="008222E3">
              <w:t>vzdelanie</w:t>
            </w:r>
            <w:proofErr w:type="spellEnd"/>
            <w:r w:rsidR="008222E3">
              <w:t>, či Šikana v </w:t>
            </w:r>
            <w:proofErr w:type="spellStart"/>
            <w:r w:rsidR="008222E3">
              <w:t>školskom</w:t>
            </w:r>
            <w:proofErr w:type="spellEnd"/>
            <w:r w:rsidR="008222E3">
              <w:t xml:space="preserve"> </w:t>
            </w:r>
            <w:proofErr w:type="spellStart"/>
            <w:r w:rsidR="008222E3">
              <w:t>prostredí</w:t>
            </w:r>
            <w:proofErr w:type="spellEnd"/>
            <w:r w:rsidR="008222E3">
              <w:t xml:space="preserve"> </w:t>
            </w:r>
            <w:proofErr w:type="spellStart"/>
            <w:r w:rsidR="008222E3">
              <w:t>neindikujú</w:t>
            </w:r>
            <w:proofErr w:type="spellEnd"/>
            <w:r w:rsidR="008222E3">
              <w:t xml:space="preserve"> či ide o </w:t>
            </w:r>
            <w:proofErr w:type="spellStart"/>
            <w:r w:rsidR="008222E3">
              <w:t>írske</w:t>
            </w:r>
            <w:proofErr w:type="spellEnd"/>
            <w:r w:rsidR="008222E3">
              <w:t xml:space="preserve"> a či české </w:t>
            </w:r>
            <w:proofErr w:type="spellStart"/>
            <w:r w:rsidR="008222E3">
              <w:t>prostredie</w:t>
            </w:r>
            <w:proofErr w:type="spellEnd"/>
            <w:r w:rsidR="008222E3">
              <w:t xml:space="preserve">. Možno tento </w:t>
            </w:r>
            <w:proofErr w:type="spellStart"/>
            <w:r w:rsidR="008222E3">
              <w:t>nedostatok</w:t>
            </w:r>
            <w:proofErr w:type="spellEnd"/>
            <w:r w:rsidR="008222E3">
              <w:t xml:space="preserve"> </w:t>
            </w:r>
            <w:proofErr w:type="spellStart"/>
            <w:r w:rsidR="008222E3">
              <w:t>súvisí</w:t>
            </w:r>
            <w:proofErr w:type="spellEnd"/>
            <w:r w:rsidR="008222E3">
              <w:t xml:space="preserve"> aj s tým, že </w:t>
            </w:r>
            <w:proofErr w:type="spellStart"/>
            <w:r w:rsidR="008222E3">
              <w:t>obsahovú</w:t>
            </w:r>
            <w:proofErr w:type="spellEnd"/>
            <w:r w:rsidR="008222E3">
              <w:t xml:space="preserve"> </w:t>
            </w:r>
            <w:proofErr w:type="spellStart"/>
            <w:r w:rsidR="008222E3">
              <w:t>štruktúru</w:t>
            </w:r>
            <w:proofErr w:type="spellEnd"/>
            <w:r w:rsidR="008222E3">
              <w:t xml:space="preserve"> práce autorka so </w:t>
            </w:r>
            <w:proofErr w:type="spellStart"/>
            <w:r w:rsidR="008222E3">
              <w:t>svojou</w:t>
            </w:r>
            <w:proofErr w:type="spellEnd"/>
            <w:r w:rsidR="008222E3">
              <w:t xml:space="preserve"> </w:t>
            </w:r>
            <w:proofErr w:type="spellStart"/>
            <w:r w:rsidR="00305F6E">
              <w:t>školiteľ</w:t>
            </w:r>
            <w:r w:rsidR="008222E3">
              <w:t>kou</w:t>
            </w:r>
            <w:proofErr w:type="spellEnd"/>
            <w:r w:rsidR="008222E3">
              <w:t xml:space="preserve"> nekonzultovala.</w:t>
            </w:r>
          </w:p>
          <w:p w14:paraId="34064042" w14:textId="0F110BBD" w:rsidR="00305F6E" w:rsidRDefault="00305F6E" w:rsidP="004C3B11">
            <w:r>
              <w:t xml:space="preserve">Charakter </w:t>
            </w:r>
            <w:proofErr w:type="spellStart"/>
            <w:r>
              <w:t>výskumu</w:t>
            </w:r>
            <w:proofErr w:type="spellEnd"/>
            <w:r>
              <w:t xml:space="preserve"> autorka orientovala na </w:t>
            </w:r>
            <w:proofErr w:type="spellStart"/>
            <w:r>
              <w:t>kvalitatívny</w:t>
            </w:r>
            <w:proofErr w:type="spellEnd"/>
            <w:r>
              <w:t xml:space="preserve"> </w:t>
            </w:r>
            <w:proofErr w:type="spellStart"/>
            <w:r>
              <w:t>výskum</w:t>
            </w:r>
            <w:proofErr w:type="spellEnd"/>
            <w:r>
              <w:t>. V </w:t>
            </w:r>
            <w:proofErr w:type="spellStart"/>
            <w:r>
              <w:t>ňom</w:t>
            </w:r>
            <w:proofErr w:type="spellEnd"/>
            <w:r>
              <w:t xml:space="preserve"> si dala za </w:t>
            </w:r>
            <w:proofErr w:type="spellStart"/>
            <w:r>
              <w:t>cieľ</w:t>
            </w:r>
            <w:proofErr w:type="spellEnd"/>
            <w:r>
              <w:t xml:space="preserve"> </w:t>
            </w:r>
            <w:proofErr w:type="spellStart"/>
            <w:r>
              <w:t>zistiť</w:t>
            </w:r>
            <w:proofErr w:type="spellEnd"/>
            <w:r>
              <w:t xml:space="preserve">, </w:t>
            </w:r>
            <w:proofErr w:type="spellStart"/>
            <w:r>
              <w:t>akým</w:t>
            </w:r>
            <w:proofErr w:type="spellEnd"/>
            <w:r>
              <w:t xml:space="preserve"> </w:t>
            </w:r>
            <w:proofErr w:type="spellStart"/>
            <w:r>
              <w:t>spôsobom</w:t>
            </w:r>
            <w:proofErr w:type="spellEnd"/>
            <w:r>
              <w:t xml:space="preserve"> je </w:t>
            </w:r>
            <w:proofErr w:type="spellStart"/>
            <w:r>
              <w:t>riešená</w:t>
            </w:r>
            <w:proofErr w:type="spellEnd"/>
            <w:r>
              <w:t xml:space="preserve"> problematika šikany v </w:t>
            </w:r>
            <w:proofErr w:type="spellStart"/>
            <w:r>
              <w:t>írskom</w:t>
            </w:r>
            <w:proofErr w:type="spellEnd"/>
            <w:r>
              <w:t xml:space="preserve"> a </w:t>
            </w:r>
            <w:proofErr w:type="spellStart"/>
            <w:r>
              <w:t>českom</w:t>
            </w:r>
            <w:proofErr w:type="spellEnd"/>
            <w:r>
              <w:t xml:space="preserve"> </w:t>
            </w:r>
            <w:proofErr w:type="spellStart"/>
            <w:r>
              <w:t>vzdelávacom</w:t>
            </w:r>
            <w:proofErr w:type="spellEnd"/>
            <w:r>
              <w:t xml:space="preserve"> systéme. Tento moment práce </w:t>
            </w:r>
            <w:proofErr w:type="spellStart"/>
            <w:r>
              <w:t>považujem</w:t>
            </w:r>
            <w:proofErr w:type="spellEnd"/>
            <w:r>
              <w:t xml:space="preserve"> za </w:t>
            </w:r>
            <w:proofErr w:type="spellStart"/>
            <w:r>
              <w:t>pozitívny</w:t>
            </w:r>
            <w:proofErr w:type="spellEnd"/>
            <w:r>
              <w:t xml:space="preserve">, ale </w:t>
            </w:r>
            <w:proofErr w:type="spellStart"/>
            <w:r>
              <w:t>autorke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nepodarilo</w:t>
            </w:r>
            <w:proofErr w:type="spellEnd"/>
            <w:r>
              <w:t xml:space="preserve"> </w:t>
            </w:r>
            <w:proofErr w:type="spellStart"/>
            <w:r>
              <w:t>odhaliť</w:t>
            </w:r>
            <w:proofErr w:type="spellEnd"/>
            <w:r>
              <w:t xml:space="preserve"> </w:t>
            </w:r>
            <w:proofErr w:type="spellStart"/>
            <w:r>
              <w:t>javy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sú </w:t>
            </w:r>
            <w:proofErr w:type="spellStart"/>
            <w:r>
              <w:t>zhodné</w:t>
            </w:r>
            <w:proofErr w:type="spellEnd"/>
            <w:r>
              <w:t>, resp. odlišné v </w:t>
            </w:r>
            <w:proofErr w:type="spellStart"/>
            <w:r>
              <w:t>prístupe</w:t>
            </w:r>
            <w:proofErr w:type="spellEnd"/>
            <w:r>
              <w:t xml:space="preserve"> k </w:t>
            </w:r>
            <w:proofErr w:type="spellStart"/>
            <w:r>
              <w:t>riešenému</w:t>
            </w:r>
            <w:proofErr w:type="spellEnd"/>
            <w:r>
              <w:t xml:space="preserve"> problému. </w:t>
            </w:r>
            <w:proofErr w:type="spellStart"/>
            <w:r>
              <w:t>Ostáva</w:t>
            </w:r>
            <w:proofErr w:type="spellEnd"/>
            <w:r>
              <w:t xml:space="preserve"> v </w:t>
            </w:r>
            <w:proofErr w:type="spellStart"/>
            <w:r>
              <w:t>jednoduchom</w:t>
            </w:r>
            <w:proofErr w:type="spellEnd"/>
            <w:r>
              <w:t xml:space="preserve"> </w:t>
            </w:r>
            <w:proofErr w:type="spellStart"/>
            <w:r>
              <w:t>prepise</w:t>
            </w:r>
            <w:proofErr w:type="spellEnd"/>
            <w:r>
              <w:t xml:space="preserve"> </w:t>
            </w:r>
            <w:proofErr w:type="spellStart"/>
            <w:r>
              <w:t>odpovedí</w:t>
            </w:r>
            <w:proofErr w:type="spellEnd"/>
            <w:r>
              <w:t xml:space="preserve"> </w:t>
            </w:r>
            <w:proofErr w:type="spellStart"/>
            <w:r>
              <w:t>respondentov</w:t>
            </w:r>
            <w:proofErr w:type="spellEnd"/>
            <w:r>
              <w:t xml:space="preserve">, ale </w:t>
            </w:r>
            <w:proofErr w:type="spellStart"/>
            <w:r>
              <w:t>ich</w:t>
            </w:r>
            <w:proofErr w:type="spellEnd"/>
            <w:r>
              <w:t xml:space="preserve"> </w:t>
            </w:r>
            <w:proofErr w:type="spellStart"/>
            <w:r>
              <w:t>vzájomne</w:t>
            </w:r>
            <w:proofErr w:type="spellEnd"/>
            <w:r>
              <w:t xml:space="preserve"> nekonfrontuje.</w:t>
            </w:r>
          </w:p>
          <w:p w14:paraId="1BFC16BF" w14:textId="20270B2B" w:rsidR="00305F6E" w:rsidRDefault="00305F6E" w:rsidP="004C3B11">
            <w:proofErr w:type="spellStart"/>
            <w:r>
              <w:t>Explicitne</w:t>
            </w:r>
            <w:proofErr w:type="spellEnd"/>
            <w:r>
              <w:t xml:space="preserve"> </w:t>
            </w:r>
            <w:proofErr w:type="spellStart"/>
            <w:r>
              <w:t>nevyjadruje</w:t>
            </w:r>
            <w:proofErr w:type="spellEnd"/>
            <w:r>
              <w:t xml:space="preserve"> ani </w:t>
            </w:r>
            <w:proofErr w:type="spellStart"/>
            <w:r>
              <w:t>závery</w:t>
            </w:r>
            <w:proofErr w:type="spellEnd"/>
            <w:r>
              <w:t xml:space="preserve"> či </w:t>
            </w:r>
            <w:proofErr w:type="spellStart"/>
            <w:r>
              <w:t>konkrétne</w:t>
            </w:r>
            <w:proofErr w:type="spellEnd"/>
            <w:r>
              <w:t xml:space="preserve"> </w:t>
            </w:r>
            <w:proofErr w:type="spellStart"/>
            <w:r>
              <w:t>odporúčania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prax</w:t>
            </w:r>
            <w:proofErr w:type="spellEnd"/>
            <w:r>
              <w:t xml:space="preserve">. Aj </w:t>
            </w:r>
            <w:proofErr w:type="spellStart"/>
            <w:r>
              <w:t>napriek</w:t>
            </w:r>
            <w:proofErr w:type="spellEnd"/>
            <w:r>
              <w:t xml:space="preserve"> výhradám </w:t>
            </w:r>
            <w:proofErr w:type="spellStart"/>
            <w:r>
              <w:t>práca</w:t>
            </w:r>
            <w:proofErr w:type="spellEnd"/>
            <w:r>
              <w:t xml:space="preserve"> </w:t>
            </w:r>
            <w:proofErr w:type="spellStart"/>
            <w:r>
              <w:t>spĺňa</w:t>
            </w:r>
            <w:proofErr w:type="spellEnd"/>
            <w:r>
              <w:t xml:space="preserve"> kritéria na tento druh kladené a </w:t>
            </w:r>
            <w:proofErr w:type="spellStart"/>
            <w:r>
              <w:t>odporúčam</w:t>
            </w:r>
            <w:proofErr w:type="spellEnd"/>
            <w:r>
              <w:t xml:space="preserve"> </w:t>
            </w:r>
            <w:proofErr w:type="spellStart"/>
            <w:r>
              <w:t>ju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497FACB7" w14:textId="77777777" w:rsidR="00854031" w:rsidRPr="00BA3203" w:rsidRDefault="00854031" w:rsidP="004C3B11"/>
          <w:p w14:paraId="4211B50F" w14:textId="77777777" w:rsidR="00854031" w:rsidRDefault="00854031" w:rsidP="004C3B11"/>
        </w:tc>
      </w:tr>
      <w:tr w:rsidR="00854031" w14:paraId="5525660B" w14:textId="77777777" w:rsidTr="004C3B11">
        <w:tc>
          <w:tcPr>
            <w:tcW w:w="9828" w:type="dxa"/>
            <w:gridSpan w:val="9"/>
            <w:shd w:val="clear" w:color="auto" w:fill="auto"/>
          </w:tcPr>
          <w:p w14:paraId="28BB729C" w14:textId="152F83C0" w:rsidR="00854031" w:rsidRPr="008458A2" w:rsidRDefault="00854031" w:rsidP="004C3B11">
            <w:pPr>
              <w:rPr>
                <w:b/>
              </w:rPr>
            </w:pPr>
            <w:r w:rsidRPr="008458A2">
              <w:rPr>
                <w:b/>
              </w:rPr>
              <w:t>Otázky k obhajobě:</w:t>
            </w:r>
          </w:p>
          <w:p w14:paraId="3A28A350" w14:textId="083CC4C6" w:rsidR="00854031" w:rsidRDefault="00E30F91" w:rsidP="00E30F91">
            <w:pPr>
              <w:pStyle w:val="ListParagraph"/>
              <w:numPr>
                <w:ilvl w:val="0"/>
                <w:numId w:val="1"/>
              </w:numPr>
            </w:pPr>
            <w:r>
              <w:t xml:space="preserve">Čím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líši</w:t>
            </w:r>
            <w:proofErr w:type="spellEnd"/>
            <w:r>
              <w:t xml:space="preserve"> </w:t>
            </w:r>
            <w:proofErr w:type="spellStart"/>
            <w:r>
              <w:t>pripravenosť</w:t>
            </w:r>
            <w:proofErr w:type="spellEnd"/>
            <w:r>
              <w:t xml:space="preserve"> českých a </w:t>
            </w:r>
            <w:proofErr w:type="spellStart"/>
            <w:r>
              <w:t>írskych</w:t>
            </w:r>
            <w:proofErr w:type="spellEnd"/>
            <w:r>
              <w:t xml:space="preserve"> </w:t>
            </w:r>
            <w:proofErr w:type="spellStart"/>
            <w:r>
              <w:t>učiteľov</w:t>
            </w:r>
            <w:proofErr w:type="spellEnd"/>
            <w:r>
              <w:t xml:space="preserve"> na </w:t>
            </w:r>
            <w:proofErr w:type="spellStart"/>
            <w:r>
              <w:t>riešenie</w:t>
            </w:r>
            <w:proofErr w:type="spellEnd"/>
            <w:r>
              <w:t xml:space="preserve"> </w:t>
            </w:r>
            <w:proofErr w:type="spellStart"/>
            <w:r>
              <w:t>šikanovania</w:t>
            </w:r>
            <w:proofErr w:type="spellEnd"/>
            <w:r>
              <w:t xml:space="preserve"> v </w:t>
            </w:r>
            <w:proofErr w:type="spellStart"/>
            <w:r>
              <w:t>podmienkach</w:t>
            </w:r>
            <w:proofErr w:type="spellEnd"/>
            <w:r>
              <w:t xml:space="preserve"> školy?</w:t>
            </w:r>
          </w:p>
          <w:p w14:paraId="59D2BD88" w14:textId="77777777" w:rsidR="00E30F91" w:rsidRDefault="00E30F91" w:rsidP="00E30F9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Aké</w:t>
            </w:r>
            <w:proofErr w:type="spellEnd"/>
            <w:r>
              <w:t xml:space="preserve"> </w:t>
            </w:r>
            <w:proofErr w:type="spellStart"/>
            <w:r>
              <w:t>zovšeobecňujúce</w:t>
            </w:r>
            <w:proofErr w:type="spellEnd"/>
            <w:r>
              <w:t xml:space="preserve"> </w:t>
            </w:r>
            <w:proofErr w:type="spellStart"/>
            <w:r>
              <w:t>závery</w:t>
            </w:r>
            <w:proofErr w:type="spellEnd"/>
            <w:r>
              <w:t xml:space="preserve"> by </w:t>
            </w:r>
            <w:proofErr w:type="spellStart"/>
            <w:r>
              <w:t>ste</w:t>
            </w:r>
            <w:proofErr w:type="spellEnd"/>
            <w:r>
              <w:t xml:space="preserve"> formulovali </w:t>
            </w:r>
            <w:proofErr w:type="spellStart"/>
            <w:r>
              <w:t>zo</w:t>
            </w:r>
            <w:proofErr w:type="spellEnd"/>
            <w:r>
              <w:t xml:space="preserve"> </w:t>
            </w:r>
            <w:proofErr w:type="spellStart"/>
            <w:r>
              <w:t>svojho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>?</w:t>
            </w:r>
          </w:p>
          <w:p w14:paraId="0A388692" w14:textId="2F0A63F7" w:rsidR="00854031" w:rsidRDefault="00E30F91" w:rsidP="004C3B11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čom</w:t>
            </w:r>
            <w:proofErr w:type="spellEnd"/>
            <w:r>
              <w:t xml:space="preserve"> vidíte </w:t>
            </w:r>
            <w:proofErr w:type="spellStart"/>
            <w:r>
              <w:t>prínos</w:t>
            </w:r>
            <w:proofErr w:type="spellEnd"/>
            <w:r>
              <w:t xml:space="preserve"> a praktické </w:t>
            </w:r>
            <w:proofErr w:type="spellStart"/>
            <w:r>
              <w:t>využitie</w:t>
            </w:r>
            <w:proofErr w:type="spellEnd"/>
            <w:r>
              <w:t xml:space="preserve"> </w:t>
            </w:r>
            <w:proofErr w:type="spellStart"/>
            <w:r>
              <w:t>svojej</w:t>
            </w:r>
            <w:proofErr w:type="spellEnd"/>
            <w:r>
              <w:t xml:space="preserve"> práce?</w:t>
            </w:r>
          </w:p>
          <w:p w14:paraId="358F4A62" w14:textId="77777777" w:rsidR="00854031" w:rsidRDefault="00854031" w:rsidP="004C3B11"/>
        </w:tc>
      </w:tr>
      <w:tr w:rsidR="00854031" w14:paraId="3C630D0C" w14:textId="77777777" w:rsidTr="004C3B11">
        <w:tc>
          <w:tcPr>
            <w:tcW w:w="6791" w:type="dxa"/>
            <w:gridSpan w:val="3"/>
            <w:shd w:val="clear" w:color="auto" w:fill="auto"/>
          </w:tcPr>
          <w:p w14:paraId="16C8A909" w14:textId="77777777" w:rsidR="00854031" w:rsidRDefault="00854031" w:rsidP="004C3B11">
            <w:r w:rsidRPr="008458A2">
              <w:rPr>
                <w:b/>
              </w:rPr>
              <w:lastRenderedPageBreak/>
              <w:t>Celkové hodnocení</w:t>
            </w:r>
            <w:r w:rsidRPr="008458A2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14:paraId="2B098D78" w14:textId="77777777" w:rsidR="00854031" w:rsidRDefault="00854031" w:rsidP="004C3B11">
            <w:pPr>
              <w:jc w:val="center"/>
            </w:pPr>
            <w:r>
              <w:t>A</w:t>
            </w:r>
          </w:p>
        </w:tc>
        <w:tc>
          <w:tcPr>
            <w:tcW w:w="506" w:type="dxa"/>
            <w:shd w:val="clear" w:color="auto" w:fill="auto"/>
          </w:tcPr>
          <w:p w14:paraId="28850E36" w14:textId="77777777" w:rsidR="00854031" w:rsidRDefault="00854031" w:rsidP="004C3B11">
            <w:pPr>
              <w:jc w:val="center"/>
            </w:pPr>
            <w:r>
              <w:t>B</w:t>
            </w:r>
          </w:p>
        </w:tc>
        <w:tc>
          <w:tcPr>
            <w:tcW w:w="506" w:type="dxa"/>
            <w:shd w:val="clear" w:color="auto" w:fill="auto"/>
          </w:tcPr>
          <w:p w14:paraId="137EEA63" w14:textId="77777777" w:rsidR="00854031" w:rsidRDefault="00854031" w:rsidP="004C3B11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14:paraId="06F2975C" w14:textId="77777777" w:rsidR="00854031" w:rsidRDefault="00854031" w:rsidP="004C3B11">
            <w:pPr>
              <w:jc w:val="center"/>
            </w:pPr>
            <w:r w:rsidRPr="00AD43FD">
              <w:rPr>
                <w:highlight w:val="darkGray"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14:paraId="23A54B29" w14:textId="77777777" w:rsidR="00854031" w:rsidRDefault="00854031" w:rsidP="004C3B11">
            <w:pPr>
              <w:jc w:val="center"/>
            </w:pPr>
            <w:r>
              <w:t>E</w:t>
            </w:r>
          </w:p>
        </w:tc>
        <w:tc>
          <w:tcPr>
            <w:tcW w:w="505" w:type="dxa"/>
            <w:shd w:val="clear" w:color="auto" w:fill="auto"/>
          </w:tcPr>
          <w:p w14:paraId="17413A37" w14:textId="77777777" w:rsidR="00854031" w:rsidRDefault="00854031" w:rsidP="004C3B11">
            <w:pPr>
              <w:jc w:val="center"/>
            </w:pPr>
            <w:r>
              <w:t>F</w:t>
            </w:r>
          </w:p>
        </w:tc>
      </w:tr>
      <w:tr w:rsidR="00854031" w14:paraId="5A66CED7" w14:textId="77777777" w:rsidTr="004C3B11">
        <w:tc>
          <w:tcPr>
            <w:tcW w:w="3348" w:type="dxa"/>
            <w:gridSpan w:val="2"/>
            <w:shd w:val="clear" w:color="auto" w:fill="auto"/>
            <w:vAlign w:val="center"/>
          </w:tcPr>
          <w:p w14:paraId="3EF8609F" w14:textId="0A000939" w:rsidR="00854031" w:rsidRDefault="00854031" w:rsidP="004C3B11">
            <w:r>
              <w:t>Datum:</w:t>
            </w:r>
            <w:r w:rsidR="00AD43FD">
              <w:t xml:space="preserve"> 20. 5. 2011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14:paraId="599F96BE" w14:textId="77777777" w:rsidR="00854031" w:rsidRDefault="00854031" w:rsidP="004C3B11">
            <w:r>
              <w:t>Podpis:</w:t>
            </w:r>
          </w:p>
        </w:tc>
      </w:tr>
    </w:tbl>
    <w:p w14:paraId="3519E373" w14:textId="77777777" w:rsidR="00854031" w:rsidRDefault="00854031" w:rsidP="00854031"/>
    <w:p w14:paraId="3D378859" w14:textId="77777777" w:rsidR="0007302D" w:rsidRDefault="0007302D"/>
    <w:sectPr w:rsidR="0007302D" w:rsidSect="004C3B11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AC459C" w14:textId="77777777" w:rsidR="00305F6E" w:rsidRDefault="00305F6E" w:rsidP="00854031">
      <w:r>
        <w:separator/>
      </w:r>
    </w:p>
  </w:endnote>
  <w:endnote w:type="continuationSeparator" w:id="0">
    <w:p w14:paraId="6C8DDEEB" w14:textId="77777777" w:rsidR="00305F6E" w:rsidRDefault="00305F6E" w:rsidP="0085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68272" w14:textId="77777777" w:rsidR="00305F6E" w:rsidRDefault="00305F6E" w:rsidP="00854031">
      <w:r>
        <w:separator/>
      </w:r>
    </w:p>
  </w:footnote>
  <w:footnote w:type="continuationSeparator" w:id="0">
    <w:p w14:paraId="005A8F22" w14:textId="77777777" w:rsidR="00305F6E" w:rsidRDefault="00305F6E" w:rsidP="00854031">
      <w:r>
        <w:continuationSeparator/>
      </w:r>
    </w:p>
  </w:footnote>
  <w:footnote w:id="1">
    <w:p w14:paraId="60EE66E1" w14:textId="77777777" w:rsidR="00305F6E" w:rsidRDefault="00305F6E" w:rsidP="00854031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551E4"/>
    <w:multiLevelType w:val="hybridMultilevel"/>
    <w:tmpl w:val="9D80E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031"/>
    <w:rsid w:val="0007302D"/>
    <w:rsid w:val="001957B4"/>
    <w:rsid w:val="00305F6E"/>
    <w:rsid w:val="004C3B11"/>
    <w:rsid w:val="008222E3"/>
    <w:rsid w:val="00854031"/>
    <w:rsid w:val="00AD43FD"/>
    <w:rsid w:val="00BC66EC"/>
    <w:rsid w:val="00E30F91"/>
    <w:rsid w:val="00EC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97A5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031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8540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54031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854031"/>
    <w:rPr>
      <w:vertAlign w:val="superscript"/>
    </w:rPr>
  </w:style>
  <w:style w:type="paragraph" w:styleId="ListParagraph">
    <w:name w:val="List Paragraph"/>
    <w:basedOn w:val="Normal"/>
    <w:uiPriority w:val="34"/>
    <w:qFormat/>
    <w:rsid w:val="00E30F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031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85403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54031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semiHidden/>
    <w:rsid w:val="00854031"/>
    <w:rPr>
      <w:vertAlign w:val="superscript"/>
    </w:rPr>
  </w:style>
  <w:style w:type="paragraph" w:styleId="ListParagraph">
    <w:name w:val="List Paragraph"/>
    <w:basedOn w:val="Normal"/>
    <w:uiPriority w:val="34"/>
    <w:qFormat/>
    <w:rsid w:val="00E30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461</Words>
  <Characters>2628</Characters>
  <Application>Microsoft Macintosh Word</Application>
  <DocSecurity>0</DocSecurity>
  <Lines>21</Lines>
  <Paragraphs>6</Paragraphs>
  <ScaleCrop>false</ScaleCrop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5</cp:revision>
  <dcterms:created xsi:type="dcterms:W3CDTF">2011-05-23T07:06:00Z</dcterms:created>
  <dcterms:modified xsi:type="dcterms:W3CDTF">2011-05-25T06:25:00Z</dcterms:modified>
</cp:coreProperties>
</file>